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9F2E7" w14:textId="7C2CC65C" w:rsidR="00FB6488" w:rsidRPr="00C04899" w:rsidRDefault="00FB6488" w:rsidP="00FA58DF">
      <w:pPr>
        <w:spacing w:before="120" w:after="120" w:line="240" w:lineRule="auto"/>
        <w:jc w:val="both"/>
        <w:rPr>
          <w:rFonts w:ascii="Trebuchet MS" w:hAnsi="Trebuchet MS"/>
          <w:b/>
          <w:color w:val="002060"/>
        </w:rPr>
      </w:pPr>
      <w:r w:rsidRPr="00C04899">
        <w:rPr>
          <w:rFonts w:ascii="Trebuchet MS" w:hAnsi="Trebuchet MS"/>
          <w:b/>
          <w:color w:val="002060"/>
        </w:rPr>
        <w:t>PROGRAMUL OPERA</w:t>
      </w:r>
      <w:r w:rsidR="00C04899" w:rsidRPr="00C04899">
        <w:rPr>
          <w:rFonts w:ascii="Trebuchet MS" w:hAnsi="Trebuchet MS"/>
          <w:b/>
          <w:color w:val="002060"/>
        </w:rPr>
        <w:t>Ț</w:t>
      </w:r>
      <w:r w:rsidRPr="00C04899">
        <w:rPr>
          <w:rFonts w:ascii="Trebuchet MS" w:hAnsi="Trebuchet MS"/>
          <w:b/>
          <w:color w:val="002060"/>
        </w:rPr>
        <w:t>IONAL CAPITAL UMAN</w:t>
      </w:r>
    </w:p>
    <w:p w14:paraId="6838431C" w14:textId="77777777" w:rsidR="00FB6488" w:rsidRPr="00C04899" w:rsidRDefault="00FB6488" w:rsidP="00FA58DF">
      <w:pPr>
        <w:spacing w:before="120" w:after="120" w:line="240" w:lineRule="auto"/>
        <w:jc w:val="both"/>
        <w:rPr>
          <w:rFonts w:ascii="Trebuchet MS" w:hAnsi="Trebuchet MS"/>
          <w:b/>
          <w:color w:val="002060"/>
        </w:rPr>
      </w:pPr>
    </w:p>
    <w:p w14:paraId="5173760B" w14:textId="500EA3D8" w:rsidR="0047757C" w:rsidRPr="00C04899" w:rsidRDefault="0047757C" w:rsidP="00FA58DF">
      <w:pPr>
        <w:spacing w:before="120" w:after="120" w:line="240" w:lineRule="auto"/>
        <w:jc w:val="both"/>
        <w:rPr>
          <w:rFonts w:ascii="Trebuchet MS" w:hAnsi="Trebuchet MS"/>
          <w:b/>
          <w:i/>
          <w:color w:val="002060"/>
        </w:rPr>
      </w:pPr>
      <w:r w:rsidRPr="00C04899">
        <w:rPr>
          <w:rFonts w:ascii="Trebuchet MS" w:hAnsi="Trebuchet MS"/>
          <w:b/>
          <w:color w:val="002060"/>
          <w:u w:val="single"/>
        </w:rPr>
        <w:t>Axa prioritar</w:t>
      </w:r>
      <w:r w:rsidR="00C04899" w:rsidRPr="00C04899">
        <w:rPr>
          <w:rFonts w:ascii="Trebuchet MS" w:hAnsi="Trebuchet MS"/>
          <w:b/>
          <w:color w:val="002060"/>
          <w:u w:val="single"/>
        </w:rPr>
        <w:t>ă</w:t>
      </w:r>
      <w:r w:rsidRPr="00C04899">
        <w:rPr>
          <w:rFonts w:ascii="Trebuchet MS" w:hAnsi="Trebuchet MS"/>
          <w:b/>
          <w:color w:val="002060"/>
          <w:u w:val="single"/>
        </w:rPr>
        <w:t xml:space="preserve"> 4</w:t>
      </w:r>
      <w:r w:rsidR="00BF3C45" w:rsidRPr="00C04899">
        <w:rPr>
          <w:rFonts w:ascii="Trebuchet MS" w:hAnsi="Trebuchet MS"/>
          <w:b/>
          <w:color w:val="002060"/>
          <w:u w:val="single"/>
        </w:rPr>
        <w:t>:</w:t>
      </w:r>
      <w:r w:rsidRPr="00C04899">
        <w:rPr>
          <w:rFonts w:ascii="Trebuchet MS" w:hAnsi="Trebuchet MS"/>
          <w:b/>
          <w:i/>
          <w:color w:val="002060"/>
        </w:rPr>
        <w:t xml:space="preserve"> Incluziunea social</w:t>
      </w:r>
      <w:r w:rsidR="00C04899" w:rsidRPr="00C04899">
        <w:rPr>
          <w:rFonts w:ascii="Trebuchet MS" w:hAnsi="Trebuchet MS"/>
          <w:b/>
          <w:i/>
          <w:color w:val="002060"/>
        </w:rPr>
        <w:t>ă</w:t>
      </w:r>
      <w:r w:rsidRPr="00C04899">
        <w:rPr>
          <w:rFonts w:ascii="Trebuchet MS" w:hAnsi="Trebuchet MS"/>
          <w:b/>
          <w:i/>
          <w:color w:val="002060"/>
        </w:rPr>
        <w:t xml:space="preserve"> </w:t>
      </w:r>
      <w:r w:rsidR="00C04899" w:rsidRPr="00C04899">
        <w:rPr>
          <w:rFonts w:ascii="Trebuchet MS" w:hAnsi="Trebuchet MS"/>
          <w:b/>
          <w:i/>
          <w:color w:val="002060"/>
        </w:rPr>
        <w:t>ș</w:t>
      </w:r>
      <w:r w:rsidRPr="00C04899">
        <w:rPr>
          <w:rFonts w:ascii="Trebuchet MS" w:hAnsi="Trebuchet MS"/>
          <w:b/>
          <w:i/>
          <w:color w:val="002060"/>
        </w:rPr>
        <w:t>i combaterea s</w:t>
      </w:r>
      <w:r w:rsidR="00C04899" w:rsidRPr="00C04899">
        <w:rPr>
          <w:rFonts w:ascii="Trebuchet MS" w:hAnsi="Trebuchet MS"/>
          <w:b/>
          <w:i/>
          <w:color w:val="002060"/>
        </w:rPr>
        <w:t>ă</w:t>
      </w:r>
      <w:r w:rsidRPr="00C04899">
        <w:rPr>
          <w:rFonts w:ascii="Trebuchet MS" w:hAnsi="Trebuchet MS"/>
          <w:b/>
          <w:i/>
          <w:color w:val="002060"/>
        </w:rPr>
        <w:t>r</w:t>
      </w:r>
      <w:r w:rsidR="00C04899" w:rsidRPr="00C04899">
        <w:rPr>
          <w:rFonts w:ascii="Trebuchet MS" w:hAnsi="Trebuchet MS"/>
          <w:b/>
          <w:i/>
          <w:color w:val="002060"/>
        </w:rPr>
        <w:t>ă</w:t>
      </w:r>
      <w:r w:rsidRPr="00C04899">
        <w:rPr>
          <w:rFonts w:ascii="Trebuchet MS" w:hAnsi="Trebuchet MS"/>
          <w:b/>
          <w:i/>
          <w:color w:val="002060"/>
        </w:rPr>
        <w:t>ciei</w:t>
      </w:r>
    </w:p>
    <w:p w14:paraId="55845AE9" w14:textId="7A03C057" w:rsidR="0047757C" w:rsidRPr="00C04899" w:rsidRDefault="0047757C" w:rsidP="00FA58DF">
      <w:pPr>
        <w:spacing w:before="120" w:after="120" w:line="240" w:lineRule="auto"/>
        <w:jc w:val="both"/>
        <w:rPr>
          <w:rFonts w:ascii="Trebuchet MS" w:hAnsi="Trebuchet MS"/>
          <w:b/>
          <w:i/>
          <w:color w:val="002060"/>
        </w:rPr>
      </w:pPr>
      <w:r w:rsidRPr="00C04899">
        <w:rPr>
          <w:rFonts w:ascii="Trebuchet MS" w:hAnsi="Trebuchet MS"/>
          <w:b/>
          <w:color w:val="002060"/>
          <w:u w:val="single"/>
        </w:rPr>
        <w:t>Obiectivul tematic 9:</w:t>
      </w:r>
      <w:r w:rsidRPr="00C04899">
        <w:rPr>
          <w:rFonts w:ascii="Trebuchet MS" w:hAnsi="Trebuchet MS"/>
          <w:b/>
          <w:i/>
          <w:color w:val="002060"/>
        </w:rPr>
        <w:t xml:space="preserve"> Promovarea incluziunii sociale, combaterea s</w:t>
      </w:r>
      <w:r w:rsidR="00C04899" w:rsidRPr="00C04899">
        <w:rPr>
          <w:rFonts w:ascii="Trebuchet MS" w:hAnsi="Trebuchet MS"/>
          <w:b/>
          <w:i/>
          <w:color w:val="002060"/>
        </w:rPr>
        <w:t>ă</w:t>
      </w:r>
      <w:r w:rsidRPr="00C04899">
        <w:rPr>
          <w:rFonts w:ascii="Trebuchet MS" w:hAnsi="Trebuchet MS"/>
          <w:b/>
          <w:i/>
          <w:color w:val="002060"/>
        </w:rPr>
        <w:t>r</w:t>
      </w:r>
      <w:r w:rsidR="00C04899" w:rsidRPr="00C04899">
        <w:rPr>
          <w:rFonts w:ascii="Trebuchet MS" w:hAnsi="Trebuchet MS"/>
          <w:b/>
          <w:i/>
          <w:color w:val="002060"/>
        </w:rPr>
        <w:t>ă</w:t>
      </w:r>
      <w:r w:rsidRPr="00C04899">
        <w:rPr>
          <w:rFonts w:ascii="Trebuchet MS" w:hAnsi="Trebuchet MS"/>
          <w:b/>
          <w:i/>
          <w:color w:val="002060"/>
        </w:rPr>
        <w:t xml:space="preserve">ciei </w:t>
      </w:r>
      <w:r w:rsidR="00C04899" w:rsidRPr="00C04899">
        <w:rPr>
          <w:rFonts w:ascii="Trebuchet MS" w:hAnsi="Trebuchet MS"/>
          <w:b/>
          <w:i/>
          <w:color w:val="002060"/>
        </w:rPr>
        <w:t>ș</w:t>
      </w:r>
      <w:r w:rsidRPr="00C04899">
        <w:rPr>
          <w:rFonts w:ascii="Trebuchet MS" w:hAnsi="Trebuchet MS"/>
          <w:b/>
          <w:i/>
          <w:color w:val="002060"/>
        </w:rPr>
        <w:t>i a oric</w:t>
      </w:r>
      <w:r w:rsidR="00C04899" w:rsidRPr="00C04899">
        <w:rPr>
          <w:rFonts w:ascii="Trebuchet MS" w:hAnsi="Trebuchet MS"/>
          <w:b/>
          <w:i/>
          <w:color w:val="002060"/>
        </w:rPr>
        <w:t>ă</w:t>
      </w:r>
      <w:r w:rsidRPr="00C04899">
        <w:rPr>
          <w:rFonts w:ascii="Trebuchet MS" w:hAnsi="Trebuchet MS"/>
          <w:b/>
          <w:i/>
          <w:color w:val="002060"/>
        </w:rPr>
        <w:t>rei forme de discriminare</w:t>
      </w:r>
    </w:p>
    <w:p w14:paraId="51A09175" w14:textId="0D9CDBD6" w:rsidR="00FB6488" w:rsidRPr="00C04899" w:rsidRDefault="0047757C" w:rsidP="00FA58DF">
      <w:pPr>
        <w:spacing w:before="120" w:after="120" w:line="240" w:lineRule="auto"/>
        <w:jc w:val="both"/>
        <w:rPr>
          <w:rFonts w:ascii="Trebuchet MS" w:hAnsi="Trebuchet MS"/>
          <w:b/>
          <w:i/>
          <w:color w:val="002060"/>
        </w:rPr>
      </w:pPr>
      <w:r w:rsidRPr="00C04899">
        <w:rPr>
          <w:rFonts w:ascii="Trebuchet MS" w:hAnsi="Trebuchet MS"/>
          <w:b/>
          <w:color w:val="002060"/>
          <w:u w:val="single"/>
        </w:rPr>
        <w:t>Prioritatea de investi</w:t>
      </w:r>
      <w:r w:rsidR="00C04899" w:rsidRPr="00C04899">
        <w:rPr>
          <w:rFonts w:ascii="Trebuchet MS" w:hAnsi="Trebuchet MS"/>
          <w:b/>
          <w:color w:val="002060"/>
          <w:u w:val="single"/>
        </w:rPr>
        <w:t>ț</w:t>
      </w:r>
      <w:r w:rsidRPr="00C04899">
        <w:rPr>
          <w:rFonts w:ascii="Trebuchet MS" w:hAnsi="Trebuchet MS"/>
          <w:b/>
          <w:color w:val="002060"/>
          <w:u w:val="single"/>
        </w:rPr>
        <w:t>ii 9.iv:</w:t>
      </w:r>
      <w:r w:rsidRPr="00C04899">
        <w:rPr>
          <w:rFonts w:ascii="Trebuchet MS" w:hAnsi="Trebuchet MS"/>
          <w:b/>
          <w:i/>
          <w:color w:val="002060"/>
        </w:rPr>
        <w:t xml:space="preserve"> Cre</w:t>
      </w:r>
      <w:r w:rsidR="00C04899" w:rsidRPr="00C04899">
        <w:rPr>
          <w:rFonts w:ascii="Trebuchet MS" w:hAnsi="Trebuchet MS"/>
          <w:b/>
          <w:i/>
          <w:color w:val="002060"/>
        </w:rPr>
        <w:t>ș</w:t>
      </w:r>
      <w:r w:rsidRPr="00C04899">
        <w:rPr>
          <w:rFonts w:ascii="Trebuchet MS" w:hAnsi="Trebuchet MS"/>
          <w:b/>
          <w:i/>
          <w:color w:val="002060"/>
        </w:rPr>
        <w:t xml:space="preserve">terea accesului la servicii accesibile, durabile </w:t>
      </w:r>
      <w:r w:rsidR="00C04899" w:rsidRPr="00C04899">
        <w:rPr>
          <w:rFonts w:ascii="Trebuchet MS" w:hAnsi="Trebuchet MS"/>
          <w:b/>
          <w:i/>
          <w:color w:val="002060"/>
        </w:rPr>
        <w:t>ș</w:t>
      </w:r>
      <w:r w:rsidRPr="00C04899">
        <w:rPr>
          <w:rFonts w:ascii="Trebuchet MS" w:hAnsi="Trebuchet MS"/>
          <w:b/>
          <w:i/>
          <w:color w:val="002060"/>
        </w:rPr>
        <w:t xml:space="preserve">i de </w:t>
      </w:r>
      <w:r w:rsidR="00C04899" w:rsidRPr="00C04899">
        <w:rPr>
          <w:rFonts w:ascii="Trebuchet MS" w:hAnsi="Trebuchet MS"/>
          <w:b/>
          <w:i/>
          <w:color w:val="002060"/>
        </w:rPr>
        <w:t>î</w:t>
      </w:r>
      <w:r w:rsidRPr="00C04899">
        <w:rPr>
          <w:rFonts w:ascii="Trebuchet MS" w:hAnsi="Trebuchet MS"/>
          <w:b/>
          <w:i/>
          <w:color w:val="002060"/>
        </w:rPr>
        <w:t>nalt</w:t>
      </w:r>
      <w:r w:rsidR="00C04899" w:rsidRPr="00C04899">
        <w:rPr>
          <w:rFonts w:ascii="Trebuchet MS" w:hAnsi="Trebuchet MS"/>
          <w:b/>
          <w:i/>
          <w:color w:val="002060"/>
        </w:rPr>
        <w:t>ă</w:t>
      </w:r>
      <w:r w:rsidRPr="00C04899">
        <w:rPr>
          <w:rFonts w:ascii="Trebuchet MS" w:hAnsi="Trebuchet MS"/>
          <w:b/>
          <w:i/>
          <w:color w:val="002060"/>
        </w:rPr>
        <w:t xml:space="preserve"> calitate, inclusiv asisten</w:t>
      </w:r>
      <w:r w:rsidR="00C04899" w:rsidRPr="00C04899">
        <w:rPr>
          <w:rFonts w:ascii="Trebuchet MS" w:hAnsi="Trebuchet MS"/>
          <w:b/>
          <w:i/>
          <w:color w:val="002060"/>
        </w:rPr>
        <w:t>ță</w:t>
      </w:r>
      <w:r w:rsidRPr="00C04899">
        <w:rPr>
          <w:rFonts w:ascii="Trebuchet MS" w:hAnsi="Trebuchet MS"/>
          <w:b/>
          <w:i/>
          <w:color w:val="002060"/>
        </w:rPr>
        <w:t xml:space="preserve"> medical</w:t>
      </w:r>
      <w:r w:rsidR="00C04899" w:rsidRPr="00C04899">
        <w:rPr>
          <w:rFonts w:ascii="Trebuchet MS" w:hAnsi="Trebuchet MS"/>
          <w:b/>
          <w:i/>
          <w:color w:val="002060"/>
        </w:rPr>
        <w:t>ă</w:t>
      </w:r>
      <w:r w:rsidRPr="00C04899">
        <w:rPr>
          <w:rFonts w:ascii="Trebuchet MS" w:hAnsi="Trebuchet MS"/>
          <w:b/>
          <w:i/>
          <w:color w:val="002060"/>
        </w:rPr>
        <w:t xml:space="preserve"> </w:t>
      </w:r>
      <w:r w:rsidR="00C04899" w:rsidRPr="00C04899">
        <w:rPr>
          <w:rFonts w:ascii="Trebuchet MS" w:hAnsi="Trebuchet MS"/>
          <w:b/>
          <w:i/>
          <w:color w:val="002060"/>
        </w:rPr>
        <w:t>ș</w:t>
      </w:r>
      <w:r w:rsidRPr="00C04899">
        <w:rPr>
          <w:rFonts w:ascii="Trebuchet MS" w:hAnsi="Trebuchet MS"/>
          <w:b/>
          <w:i/>
          <w:color w:val="002060"/>
        </w:rPr>
        <w:t>i servicii sociale de interes general</w:t>
      </w:r>
    </w:p>
    <w:p w14:paraId="17F9162A" w14:textId="35D3E8C2" w:rsidR="00FB6488" w:rsidRPr="00C04899" w:rsidRDefault="0047757C" w:rsidP="00FA58DF">
      <w:pPr>
        <w:spacing w:before="120" w:after="120" w:line="240" w:lineRule="auto"/>
        <w:jc w:val="both"/>
        <w:rPr>
          <w:rFonts w:ascii="Trebuchet MS" w:hAnsi="Trebuchet MS"/>
          <w:b/>
          <w:color w:val="002060"/>
        </w:rPr>
      </w:pPr>
      <w:r w:rsidRPr="00C04899">
        <w:rPr>
          <w:rFonts w:ascii="Trebuchet MS" w:hAnsi="Trebuchet MS"/>
          <w:b/>
          <w:color w:val="002060"/>
          <w:u w:val="single"/>
        </w:rPr>
        <w:t>Obiectivul specific 4.9:</w:t>
      </w:r>
      <w:r w:rsidRPr="00C04899">
        <w:rPr>
          <w:rFonts w:ascii="Trebuchet MS" w:hAnsi="Trebuchet MS"/>
          <w:b/>
          <w:i/>
          <w:color w:val="002060"/>
        </w:rPr>
        <w:t xml:space="preserve"> Cre</w:t>
      </w:r>
      <w:r w:rsidR="00C04899" w:rsidRPr="00C04899">
        <w:rPr>
          <w:rFonts w:ascii="Trebuchet MS" w:hAnsi="Trebuchet MS"/>
          <w:b/>
          <w:i/>
          <w:color w:val="002060"/>
        </w:rPr>
        <w:t>ș</w:t>
      </w:r>
      <w:r w:rsidRPr="00C04899">
        <w:rPr>
          <w:rFonts w:ascii="Trebuchet MS" w:hAnsi="Trebuchet MS"/>
          <w:b/>
          <w:i/>
          <w:color w:val="002060"/>
        </w:rPr>
        <w:t>terea num</w:t>
      </w:r>
      <w:r w:rsidR="00C04899" w:rsidRPr="00C04899">
        <w:rPr>
          <w:rFonts w:ascii="Trebuchet MS" w:hAnsi="Trebuchet MS"/>
          <w:b/>
          <w:i/>
          <w:color w:val="002060"/>
        </w:rPr>
        <w:t>ă</w:t>
      </w:r>
      <w:r w:rsidRPr="00C04899">
        <w:rPr>
          <w:rFonts w:ascii="Trebuchet MS" w:hAnsi="Trebuchet MS"/>
          <w:b/>
          <w:i/>
          <w:color w:val="002060"/>
        </w:rPr>
        <w:t>rului de persoane care beneficiaz</w:t>
      </w:r>
      <w:r w:rsidR="00C04899" w:rsidRPr="00C04899">
        <w:rPr>
          <w:rFonts w:ascii="Trebuchet MS" w:hAnsi="Trebuchet MS"/>
          <w:b/>
          <w:i/>
          <w:color w:val="002060"/>
        </w:rPr>
        <w:t>ă</w:t>
      </w:r>
      <w:r w:rsidRPr="00C04899">
        <w:rPr>
          <w:rFonts w:ascii="Trebuchet MS" w:hAnsi="Trebuchet MS"/>
          <w:b/>
          <w:i/>
          <w:color w:val="002060"/>
        </w:rPr>
        <w:t xml:space="preserve"> de programe de s</w:t>
      </w:r>
      <w:r w:rsidR="00C04899" w:rsidRPr="00C04899">
        <w:rPr>
          <w:rFonts w:ascii="Trebuchet MS" w:hAnsi="Trebuchet MS"/>
          <w:b/>
          <w:i/>
          <w:color w:val="002060"/>
        </w:rPr>
        <w:t>ă</w:t>
      </w:r>
      <w:r w:rsidRPr="00C04899">
        <w:rPr>
          <w:rFonts w:ascii="Trebuchet MS" w:hAnsi="Trebuchet MS"/>
          <w:b/>
          <w:i/>
          <w:color w:val="002060"/>
        </w:rPr>
        <w:t>n</w:t>
      </w:r>
      <w:r w:rsidR="00C04899" w:rsidRPr="00C04899">
        <w:rPr>
          <w:rFonts w:ascii="Trebuchet MS" w:hAnsi="Trebuchet MS"/>
          <w:b/>
          <w:i/>
          <w:color w:val="002060"/>
        </w:rPr>
        <w:t>ă</w:t>
      </w:r>
      <w:r w:rsidRPr="00C04899">
        <w:rPr>
          <w:rFonts w:ascii="Trebuchet MS" w:hAnsi="Trebuchet MS"/>
          <w:b/>
          <w:i/>
          <w:color w:val="002060"/>
        </w:rPr>
        <w:t xml:space="preserve">tate </w:t>
      </w:r>
      <w:r w:rsidR="00C04899" w:rsidRPr="00C04899">
        <w:rPr>
          <w:rFonts w:ascii="Trebuchet MS" w:hAnsi="Trebuchet MS"/>
          <w:b/>
          <w:i/>
          <w:color w:val="002060"/>
        </w:rPr>
        <w:t>ș</w:t>
      </w:r>
      <w:r w:rsidRPr="00C04899">
        <w:rPr>
          <w:rFonts w:ascii="Trebuchet MS" w:hAnsi="Trebuchet MS"/>
          <w:b/>
          <w:i/>
          <w:color w:val="002060"/>
        </w:rPr>
        <w:t>i de servicii orientate c</w:t>
      </w:r>
      <w:r w:rsidR="00C04899" w:rsidRPr="00C04899">
        <w:rPr>
          <w:rFonts w:ascii="Trebuchet MS" w:hAnsi="Trebuchet MS"/>
          <w:b/>
          <w:i/>
          <w:color w:val="002060"/>
        </w:rPr>
        <w:t>ă</w:t>
      </w:r>
      <w:r w:rsidRPr="00C04899">
        <w:rPr>
          <w:rFonts w:ascii="Trebuchet MS" w:hAnsi="Trebuchet MS"/>
          <w:b/>
          <w:i/>
          <w:color w:val="002060"/>
        </w:rPr>
        <w:t>tre preven</w:t>
      </w:r>
      <w:r w:rsidR="00C04899" w:rsidRPr="00C04899">
        <w:rPr>
          <w:rFonts w:ascii="Trebuchet MS" w:hAnsi="Trebuchet MS"/>
          <w:b/>
          <w:i/>
          <w:color w:val="002060"/>
        </w:rPr>
        <w:t>ț</w:t>
      </w:r>
      <w:r w:rsidRPr="00C04899">
        <w:rPr>
          <w:rFonts w:ascii="Trebuchet MS" w:hAnsi="Trebuchet MS"/>
          <w:b/>
          <w:i/>
          <w:color w:val="002060"/>
        </w:rPr>
        <w:t xml:space="preserve">ie, depistare precoce (screening), diagnostic </w:t>
      </w:r>
      <w:r w:rsidR="00C04899" w:rsidRPr="00C04899">
        <w:rPr>
          <w:rFonts w:ascii="Trebuchet MS" w:hAnsi="Trebuchet MS"/>
          <w:b/>
          <w:i/>
          <w:color w:val="002060"/>
        </w:rPr>
        <w:t>ș</w:t>
      </w:r>
      <w:r w:rsidRPr="00C04899">
        <w:rPr>
          <w:rFonts w:ascii="Trebuchet MS" w:hAnsi="Trebuchet MS"/>
          <w:b/>
          <w:i/>
          <w:color w:val="002060"/>
        </w:rPr>
        <w:t>i tratament precoce pentru principalele patologii</w:t>
      </w:r>
    </w:p>
    <w:p w14:paraId="49D408DF" w14:textId="77777777" w:rsidR="00FB6488" w:rsidRPr="00C04899" w:rsidRDefault="00FB6488" w:rsidP="00FA58DF">
      <w:pPr>
        <w:spacing w:before="120" w:after="120" w:line="240" w:lineRule="auto"/>
        <w:jc w:val="both"/>
        <w:rPr>
          <w:rFonts w:ascii="Trebuchet MS" w:hAnsi="Trebuchet MS"/>
          <w:color w:val="244061" w:themeColor="accent1" w:themeShade="80"/>
        </w:rPr>
      </w:pPr>
    </w:p>
    <w:p w14:paraId="66653504" w14:textId="77777777" w:rsidR="00475158" w:rsidRPr="00C04899" w:rsidRDefault="00475158" w:rsidP="00FA58DF">
      <w:pPr>
        <w:spacing w:before="120" w:after="120" w:line="240" w:lineRule="auto"/>
        <w:jc w:val="center"/>
        <w:rPr>
          <w:rFonts w:ascii="Trebuchet MS" w:hAnsi="Trebuchet MS"/>
          <w:b/>
          <w:color w:val="244061" w:themeColor="accent1" w:themeShade="80"/>
        </w:rPr>
      </w:pPr>
    </w:p>
    <w:p w14:paraId="53AFCAC5" w14:textId="77777777" w:rsidR="00475158" w:rsidRPr="00C04899" w:rsidRDefault="00475158" w:rsidP="00FA58DF">
      <w:pPr>
        <w:spacing w:before="120" w:after="120" w:line="240" w:lineRule="auto"/>
        <w:jc w:val="center"/>
        <w:rPr>
          <w:rFonts w:ascii="Trebuchet MS" w:hAnsi="Trebuchet MS"/>
          <w:b/>
          <w:color w:val="244061" w:themeColor="accent1" w:themeShade="80"/>
        </w:rPr>
      </w:pPr>
    </w:p>
    <w:p w14:paraId="1A02CC1F" w14:textId="77777777" w:rsidR="00EE3492" w:rsidRPr="00C04899" w:rsidRDefault="00EE3492" w:rsidP="00FA58DF">
      <w:pPr>
        <w:spacing w:before="120" w:after="120" w:line="240" w:lineRule="auto"/>
        <w:jc w:val="center"/>
        <w:rPr>
          <w:rFonts w:ascii="Trebuchet MS" w:hAnsi="Trebuchet MS"/>
          <w:b/>
          <w:bCs/>
          <w:color w:val="C00000"/>
        </w:rPr>
      </w:pPr>
    </w:p>
    <w:p w14:paraId="785D91F5" w14:textId="77777777" w:rsidR="00EE3492" w:rsidRPr="00C04899" w:rsidRDefault="00EE3492" w:rsidP="00FA58DF">
      <w:pPr>
        <w:spacing w:before="120" w:after="120" w:line="240" w:lineRule="auto"/>
        <w:jc w:val="center"/>
        <w:rPr>
          <w:rFonts w:ascii="Trebuchet MS" w:hAnsi="Trebuchet MS"/>
          <w:b/>
          <w:bCs/>
          <w:color w:val="C00000"/>
        </w:rPr>
      </w:pPr>
    </w:p>
    <w:p w14:paraId="38B555E5" w14:textId="77777777" w:rsidR="00475158" w:rsidRPr="00C04899" w:rsidRDefault="00F94F45" w:rsidP="00FA58DF">
      <w:pPr>
        <w:spacing w:before="120" w:after="120" w:line="240" w:lineRule="auto"/>
        <w:jc w:val="center"/>
        <w:rPr>
          <w:rFonts w:ascii="Trebuchet MS" w:hAnsi="Trebuchet MS"/>
          <w:b/>
          <w:bCs/>
          <w:color w:val="1F497D" w:themeColor="text2"/>
        </w:rPr>
      </w:pPr>
      <w:r w:rsidRPr="00C04899">
        <w:rPr>
          <w:rFonts w:ascii="Trebuchet MS" w:hAnsi="Trebuchet MS"/>
          <w:b/>
          <w:bCs/>
          <w:color w:val="1F497D" w:themeColor="text2"/>
        </w:rPr>
        <w:t>Apelul de proiecte nr…… /2017</w:t>
      </w:r>
    </w:p>
    <w:p w14:paraId="1FAD0FA1" w14:textId="77777777" w:rsidR="00475158" w:rsidRPr="00C04899" w:rsidRDefault="00475158" w:rsidP="00FA58DF">
      <w:pPr>
        <w:spacing w:before="120" w:after="120" w:line="240" w:lineRule="auto"/>
        <w:jc w:val="center"/>
        <w:rPr>
          <w:rFonts w:ascii="Trebuchet MS" w:hAnsi="Trebuchet MS"/>
          <w:color w:val="17365D"/>
        </w:rPr>
      </w:pPr>
    </w:p>
    <w:p w14:paraId="4D3D5A5F" w14:textId="77777777" w:rsidR="00475158" w:rsidRPr="00C04899" w:rsidRDefault="00475158" w:rsidP="00FA58DF">
      <w:pPr>
        <w:spacing w:before="120" w:after="120" w:line="240" w:lineRule="auto"/>
        <w:jc w:val="center"/>
        <w:rPr>
          <w:rFonts w:ascii="Trebuchet MS" w:hAnsi="Trebuchet MS"/>
          <w:color w:val="17365D"/>
        </w:rPr>
      </w:pPr>
    </w:p>
    <w:p w14:paraId="45C0C1E8" w14:textId="5ABCDBAD" w:rsidR="00475158" w:rsidRPr="00C04899" w:rsidRDefault="00475158" w:rsidP="00FA58DF">
      <w:pPr>
        <w:spacing w:before="120" w:after="120" w:line="240" w:lineRule="auto"/>
        <w:jc w:val="center"/>
        <w:rPr>
          <w:rFonts w:ascii="Trebuchet MS" w:hAnsi="Trebuchet MS"/>
          <w:b/>
          <w:bCs/>
          <w:i/>
          <w:iCs/>
          <w:color w:val="002060"/>
        </w:rPr>
      </w:pPr>
      <w:r w:rsidRPr="00C04899">
        <w:rPr>
          <w:rFonts w:ascii="Trebuchet MS" w:hAnsi="Trebuchet MS"/>
          <w:b/>
          <w:bCs/>
          <w:i/>
          <w:iCs/>
          <w:color w:val="002060"/>
        </w:rPr>
        <w:t>GHIDUL SOLICITANTULUI - CONDI</w:t>
      </w:r>
      <w:r w:rsidR="00C04899" w:rsidRPr="00C04899">
        <w:rPr>
          <w:rFonts w:ascii="Trebuchet MS" w:hAnsi="Trebuchet MS"/>
          <w:b/>
          <w:bCs/>
          <w:i/>
          <w:iCs/>
          <w:color w:val="002060"/>
        </w:rPr>
        <w:t>Ț</w:t>
      </w:r>
      <w:r w:rsidRPr="00C04899">
        <w:rPr>
          <w:rFonts w:ascii="Trebuchet MS" w:hAnsi="Trebuchet MS"/>
          <w:b/>
          <w:bCs/>
          <w:i/>
          <w:iCs/>
          <w:color w:val="002060"/>
        </w:rPr>
        <w:t>II SPECIFICE DE ACCESARE A FONDURILOR</w:t>
      </w:r>
    </w:p>
    <w:p w14:paraId="0EDBC17E" w14:textId="00BCD0D3" w:rsidR="0019394A" w:rsidRPr="00C04899" w:rsidRDefault="0019394A" w:rsidP="00FA58DF">
      <w:pPr>
        <w:spacing w:before="120" w:after="120" w:line="240" w:lineRule="auto"/>
        <w:jc w:val="center"/>
        <w:rPr>
          <w:rFonts w:ascii="Trebuchet MS" w:hAnsi="Trebuchet MS"/>
          <w:b/>
          <w:bCs/>
          <w:i/>
          <w:color w:val="C00000"/>
        </w:rPr>
      </w:pPr>
      <w:r w:rsidRPr="00C04899">
        <w:rPr>
          <w:rFonts w:ascii="Trebuchet MS" w:hAnsi="Trebuchet MS"/>
          <w:b/>
          <w:bCs/>
          <w:i/>
          <w:color w:val="C00000"/>
        </w:rPr>
        <w:t>”Fii responsabil</w:t>
      </w:r>
      <w:r w:rsidR="00C04899" w:rsidRPr="00C04899">
        <w:rPr>
          <w:rFonts w:ascii="Trebuchet MS" w:hAnsi="Trebuchet MS"/>
          <w:b/>
          <w:bCs/>
          <w:i/>
          <w:color w:val="C00000"/>
        </w:rPr>
        <w:t>ă</w:t>
      </w:r>
      <w:r w:rsidRPr="00C04899">
        <w:rPr>
          <w:rFonts w:ascii="Trebuchet MS" w:hAnsi="Trebuchet MS"/>
          <w:b/>
          <w:bCs/>
          <w:i/>
          <w:color w:val="C00000"/>
        </w:rPr>
        <w:t xml:space="preserve"> de s</w:t>
      </w:r>
      <w:r w:rsidR="00C04899" w:rsidRPr="00C04899">
        <w:rPr>
          <w:rFonts w:ascii="Trebuchet MS" w:hAnsi="Trebuchet MS"/>
          <w:b/>
          <w:bCs/>
          <w:i/>
          <w:color w:val="C00000"/>
        </w:rPr>
        <w:t>ă</w:t>
      </w:r>
      <w:r w:rsidRPr="00C04899">
        <w:rPr>
          <w:rFonts w:ascii="Trebuchet MS" w:hAnsi="Trebuchet MS"/>
          <w:b/>
          <w:bCs/>
          <w:i/>
          <w:color w:val="C00000"/>
        </w:rPr>
        <w:t>n</w:t>
      </w:r>
      <w:r w:rsidR="00C04899" w:rsidRPr="00C04899">
        <w:rPr>
          <w:rFonts w:ascii="Trebuchet MS" w:hAnsi="Trebuchet MS"/>
          <w:b/>
          <w:bCs/>
          <w:i/>
          <w:color w:val="C00000"/>
        </w:rPr>
        <w:t>ă</w:t>
      </w:r>
      <w:r w:rsidRPr="00C04899">
        <w:rPr>
          <w:rFonts w:ascii="Trebuchet MS" w:hAnsi="Trebuchet MS"/>
          <w:b/>
          <w:bCs/>
          <w:i/>
          <w:color w:val="C00000"/>
        </w:rPr>
        <w:t>tatea ta – sprijin pentru derularea programelor de preven</w:t>
      </w:r>
      <w:r w:rsidR="00C04899" w:rsidRPr="00C04899">
        <w:rPr>
          <w:rFonts w:ascii="Trebuchet MS" w:hAnsi="Trebuchet MS"/>
          <w:b/>
          <w:bCs/>
          <w:i/>
          <w:color w:val="C00000"/>
        </w:rPr>
        <w:t>ț</w:t>
      </w:r>
      <w:r w:rsidRPr="00C04899">
        <w:rPr>
          <w:rFonts w:ascii="Trebuchet MS" w:hAnsi="Trebuchet MS"/>
          <w:b/>
          <w:bCs/>
          <w:i/>
          <w:color w:val="C00000"/>
        </w:rPr>
        <w:t xml:space="preserve">ie, depistare precoce, diagnostic </w:t>
      </w:r>
      <w:r w:rsidR="00C04899" w:rsidRPr="00C04899">
        <w:rPr>
          <w:rFonts w:ascii="Trebuchet MS" w:hAnsi="Trebuchet MS"/>
          <w:b/>
          <w:bCs/>
          <w:i/>
          <w:color w:val="C00000"/>
        </w:rPr>
        <w:t>ș</w:t>
      </w:r>
      <w:r w:rsidRPr="00C04899">
        <w:rPr>
          <w:rFonts w:ascii="Trebuchet MS" w:hAnsi="Trebuchet MS"/>
          <w:b/>
          <w:bCs/>
          <w:i/>
          <w:color w:val="C00000"/>
        </w:rPr>
        <w:t>i tratament precoce a</w:t>
      </w:r>
      <w:r w:rsidR="00360CD3" w:rsidRPr="00C04899">
        <w:rPr>
          <w:rFonts w:ascii="Trebuchet MS" w:hAnsi="Trebuchet MS"/>
          <w:b/>
          <w:bCs/>
          <w:i/>
          <w:color w:val="C00000"/>
        </w:rPr>
        <w:t>l</w:t>
      </w:r>
      <w:r w:rsidRPr="00C04899">
        <w:rPr>
          <w:rFonts w:ascii="Trebuchet MS" w:hAnsi="Trebuchet MS"/>
          <w:b/>
          <w:bCs/>
          <w:i/>
          <w:color w:val="C00000"/>
        </w:rPr>
        <w:t xml:space="preserve"> </w:t>
      </w:r>
      <w:r w:rsidRPr="00C04899">
        <w:rPr>
          <w:rFonts w:ascii="Trebuchet MS" w:hAnsi="Trebuchet MS"/>
          <w:b/>
          <w:bCs/>
          <w:i/>
          <w:color w:val="C00000"/>
          <w:u w:val="single"/>
        </w:rPr>
        <w:t xml:space="preserve">cancerului </w:t>
      </w:r>
      <w:r w:rsidR="00457BA1" w:rsidRPr="00C04899">
        <w:rPr>
          <w:rFonts w:ascii="Trebuchet MS" w:hAnsi="Trebuchet MS"/>
          <w:b/>
          <w:bCs/>
          <w:i/>
          <w:color w:val="C00000"/>
          <w:u w:val="single"/>
        </w:rPr>
        <w:t>de s</w:t>
      </w:r>
      <w:r w:rsidR="00C04899" w:rsidRPr="00C04899">
        <w:rPr>
          <w:rFonts w:ascii="Trebuchet MS" w:hAnsi="Trebuchet MS"/>
          <w:b/>
          <w:bCs/>
          <w:i/>
          <w:color w:val="C00000"/>
          <w:u w:val="single"/>
        </w:rPr>
        <w:t>â</w:t>
      </w:r>
      <w:r w:rsidR="00457BA1" w:rsidRPr="00C04899">
        <w:rPr>
          <w:rFonts w:ascii="Trebuchet MS" w:hAnsi="Trebuchet MS"/>
          <w:b/>
          <w:bCs/>
          <w:i/>
          <w:color w:val="C00000"/>
          <w:u w:val="single"/>
        </w:rPr>
        <w:t>n</w:t>
      </w:r>
      <w:r w:rsidR="0038582E" w:rsidRPr="00C04899">
        <w:rPr>
          <w:rFonts w:ascii="Trebuchet MS" w:hAnsi="Trebuchet MS"/>
          <w:b/>
          <w:bCs/>
          <w:i/>
          <w:color w:val="C00000"/>
        </w:rPr>
        <w:t xml:space="preserve"> </w:t>
      </w:r>
      <w:r w:rsidRPr="00C04899">
        <w:rPr>
          <w:rFonts w:ascii="Trebuchet MS" w:hAnsi="Trebuchet MS"/>
          <w:b/>
          <w:bCs/>
          <w:i/>
          <w:color w:val="C00000"/>
        </w:rPr>
        <w:t>- etapa I”</w:t>
      </w:r>
    </w:p>
    <w:p w14:paraId="1F9ABAF1" w14:textId="77777777" w:rsidR="000C44A2" w:rsidRPr="00C04899" w:rsidRDefault="000C44A2" w:rsidP="00FA58DF">
      <w:pPr>
        <w:spacing w:before="120" w:after="120" w:line="240" w:lineRule="auto"/>
        <w:jc w:val="center"/>
        <w:rPr>
          <w:rFonts w:ascii="Trebuchet MS" w:hAnsi="Trebuchet MS"/>
          <w:b/>
          <w:i/>
          <w:color w:val="002060"/>
        </w:rPr>
      </w:pPr>
      <w:r w:rsidRPr="00C04899">
        <w:rPr>
          <w:rFonts w:ascii="Trebuchet MS" w:hAnsi="Trebuchet MS"/>
          <w:b/>
          <w:i/>
          <w:color w:val="002060"/>
        </w:rPr>
        <w:t xml:space="preserve">AP </w:t>
      </w:r>
      <w:r w:rsidR="0047757C" w:rsidRPr="00C04899">
        <w:rPr>
          <w:rFonts w:ascii="Trebuchet MS" w:hAnsi="Trebuchet MS"/>
          <w:b/>
          <w:i/>
          <w:color w:val="002060"/>
        </w:rPr>
        <w:t>4</w:t>
      </w:r>
      <w:r w:rsidRPr="00C04899">
        <w:rPr>
          <w:rFonts w:ascii="Trebuchet MS" w:hAnsi="Trebuchet MS"/>
          <w:b/>
          <w:i/>
          <w:color w:val="002060"/>
        </w:rPr>
        <w:t xml:space="preserve">/ PI </w:t>
      </w:r>
      <w:r w:rsidR="0047757C" w:rsidRPr="00C04899">
        <w:rPr>
          <w:rFonts w:ascii="Trebuchet MS" w:hAnsi="Trebuchet MS"/>
          <w:b/>
          <w:i/>
          <w:color w:val="002060"/>
        </w:rPr>
        <w:t>9</w:t>
      </w:r>
      <w:r w:rsidRPr="00C04899">
        <w:rPr>
          <w:rFonts w:ascii="Trebuchet MS" w:hAnsi="Trebuchet MS"/>
          <w:b/>
          <w:i/>
          <w:color w:val="002060"/>
        </w:rPr>
        <w:t>.i</w:t>
      </w:r>
      <w:r w:rsidR="0047757C" w:rsidRPr="00C04899">
        <w:rPr>
          <w:rFonts w:ascii="Trebuchet MS" w:hAnsi="Trebuchet MS"/>
          <w:b/>
          <w:i/>
          <w:color w:val="002060"/>
        </w:rPr>
        <w:t>v</w:t>
      </w:r>
      <w:r w:rsidRPr="00C04899">
        <w:rPr>
          <w:rFonts w:ascii="Trebuchet MS" w:hAnsi="Trebuchet MS"/>
          <w:b/>
          <w:i/>
          <w:color w:val="002060"/>
        </w:rPr>
        <w:t xml:space="preserve">/ OS </w:t>
      </w:r>
      <w:r w:rsidR="0047757C" w:rsidRPr="00C04899">
        <w:rPr>
          <w:rFonts w:ascii="Trebuchet MS" w:hAnsi="Trebuchet MS"/>
          <w:b/>
          <w:i/>
          <w:color w:val="002060"/>
        </w:rPr>
        <w:t>4</w:t>
      </w:r>
      <w:r w:rsidRPr="00C04899">
        <w:rPr>
          <w:rFonts w:ascii="Trebuchet MS" w:hAnsi="Trebuchet MS"/>
          <w:b/>
          <w:i/>
          <w:color w:val="002060"/>
        </w:rPr>
        <w:t>.</w:t>
      </w:r>
      <w:r w:rsidR="0047757C" w:rsidRPr="00C04899">
        <w:rPr>
          <w:rFonts w:ascii="Trebuchet MS" w:hAnsi="Trebuchet MS"/>
          <w:b/>
          <w:i/>
          <w:color w:val="002060"/>
        </w:rPr>
        <w:t>9</w:t>
      </w:r>
    </w:p>
    <w:p w14:paraId="0E0283EC" w14:textId="77777777" w:rsidR="00FB6488" w:rsidRPr="00C04899" w:rsidRDefault="00FB6488" w:rsidP="00FA58DF">
      <w:pPr>
        <w:spacing w:before="120" w:after="120" w:line="240" w:lineRule="auto"/>
        <w:jc w:val="center"/>
        <w:rPr>
          <w:rFonts w:ascii="Trebuchet MS" w:hAnsi="Trebuchet MS"/>
          <w:color w:val="244061" w:themeColor="accent1" w:themeShade="80"/>
        </w:rPr>
      </w:pPr>
    </w:p>
    <w:p w14:paraId="118BBC72" w14:textId="77777777" w:rsidR="00FB6488" w:rsidRPr="00C04899" w:rsidRDefault="00FB6488" w:rsidP="00FA58DF">
      <w:pPr>
        <w:spacing w:before="120" w:after="120" w:line="240" w:lineRule="auto"/>
        <w:jc w:val="both"/>
        <w:rPr>
          <w:rFonts w:ascii="Trebuchet MS" w:hAnsi="Trebuchet MS"/>
          <w:color w:val="244061" w:themeColor="accent1" w:themeShade="80"/>
        </w:rPr>
      </w:pPr>
    </w:p>
    <w:p w14:paraId="38C90E5F" w14:textId="77777777" w:rsidR="004E7E32" w:rsidRPr="00C04899" w:rsidRDefault="004E7E32" w:rsidP="00FA58DF">
      <w:pPr>
        <w:spacing w:before="120" w:after="120" w:line="240" w:lineRule="auto"/>
        <w:jc w:val="both"/>
        <w:rPr>
          <w:rFonts w:ascii="Trebuchet MS" w:hAnsi="Trebuchet MS"/>
          <w:color w:val="244061" w:themeColor="accent1" w:themeShade="80"/>
        </w:rPr>
      </w:pPr>
    </w:p>
    <w:p w14:paraId="14392BC1" w14:textId="77777777" w:rsidR="004E7E32" w:rsidRPr="00C04899" w:rsidRDefault="004E7E32" w:rsidP="00FA58DF">
      <w:pPr>
        <w:spacing w:before="120" w:after="120" w:line="240" w:lineRule="auto"/>
        <w:jc w:val="both"/>
        <w:rPr>
          <w:rFonts w:ascii="Trebuchet MS" w:hAnsi="Trebuchet MS"/>
          <w:color w:val="244061" w:themeColor="accent1" w:themeShade="80"/>
        </w:rPr>
      </w:pPr>
    </w:p>
    <w:p w14:paraId="70504B66" w14:textId="77777777" w:rsidR="004E7E32" w:rsidRPr="00C04899" w:rsidRDefault="004E7E32" w:rsidP="00FA58DF">
      <w:pPr>
        <w:spacing w:before="120" w:after="120" w:line="240" w:lineRule="auto"/>
        <w:jc w:val="both"/>
        <w:rPr>
          <w:rFonts w:ascii="Trebuchet MS" w:hAnsi="Trebuchet MS"/>
          <w:color w:val="244061" w:themeColor="accent1" w:themeShade="80"/>
        </w:rPr>
      </w:pPr>
    </w:p>
    <w:p w14:paraId="53698269" w14:textId="77777777" w:rsidR="004E7E32" w:rsidRPr="00C04899" w:rsidRDefault="004E7E32" w:rsidP="00FA58DF">
      <w:pPr>
        <w:spacing w:before="120" w:after="120" w:line="240" w:lineRule="auto"/>
        <w:jc w:val="both"/>
        <w:rPr>
          <w:rFonts w:ascii="Trebuchet MS" w:hAnsi="Trebuchet MS"/>
          <w:color w:val="244061" w:themeColor="accent1" w:themeShade="80"/>
        </w:rPr>
      </w:pPr>
    </w:p>
    <w:p w14:paraId="11BCE7D0" w14:textId="77777777" w:rsidR="006D2BB1" w:rsidRPr="00C04899" w:rsidRDefault="0038582E" w:rsidP="00FA58DF">
      <w:pPr>
        <w:tabs>
          <w:tab w:val="left" w:pos="7740"/>
        </w:tabs>
        <w:spacing w:before="120" w:after="120" w:line="240" w:lineRule="auto"/>
        <w:rPr>
          <w:rFonts w:ascii="Trebuchet MS" w:hAnsi="Trebuchet MS"/>
          <w:color w:val="244061" w:themeColor="accent1" w:themeShade="80"/>
        </w:rPr>
      </w:pPr>
      <w:r w:rsidRPr="00C04899">
        <w:rPr>
          <w:rFonts w:ascii="Trebuchet MS" w:hAnsi="Trebuchet MS"/>
          <w:color w:val="244061" w:themeColor="accent1" w:themeShade="80"/>
        </w:rPr>
        <w:tab/>
      </w:r>
    </w:p>
    <w:p w14:paraId="1715DF19" w14:textId="77777777" w:rsidR="006D2BB1" w:rsidRPr="00C04899" w:rsidRDefault="006D2BB1" w:rsidP="00FA58DF">
      <w:pPr>
        <w:spacing w:before="120" w:after="120" w:line="240" w:lineRule="auto"/>
        <w:jc w:val="center"/>
        <w:rPr>
          <w:rFonts w:ascii="Trebuchet MS" w:hAnsi="Trebuchet MS"/>
          <w:color w:val="244061" w:themeColor="accent1" w:themeShade="80"/>
        </w:rPr>
      </w:pPr>
    </w:p>
    <w:p w14:paraId="3D1C6EF7" w14:textId="77777777" w:rsidR="006D2BB1" w:rsidRPr="00C04899" w:rsidRDefault="006D2BB1" w:rsidP="00FA58DF">
      <w:pPr>
        <w:spacing w:before="120" w:after="120" w:line="240" w:lineRule="auto"/>
        <w:jc w:val="center"/>
        <w:rPr>
          <w:rFonts w:ascii="Trebuchet MS" w:hAnsi="Trebuchet MS"/>
          <w:color w:val="244061" w:themeColor="accent1" w:themeShade="80"/>
        </w:rPr>
      </w:pPr>
    </w:p>
    <w:p w14:paraId="06D9CC01" w14:textId="77777777" w:rsidR="006D2BB1" w:rsidRPr="00C04899" w:rsidRDefault="006D2BB1" w:rsidP="00FA58DF">
      <w:pPr>
        <w:spacing w:before="120" w:after="120" w:line="240" w:lineRule="auto"/>
        <w:jc w:val="center"/>
        <w:rPr>
          <w:rFonts w:ascii="Trebuchet MS" w:hAnsi="Trebuchet MS"/>
          <w:color w:val="244061" w:themeColor="accent1" w:themeShade="80"/>
        </w:rPr>
      </w:pPr>
    </w:p>
    <w:p w14:paraId="6C7406C5" w14:textId="77777777" w:rsidR="006D2BB1" w:rsidRPr="00C04899" w:rsidRDefault="006D2BB1" w:rsidP="00FA58DF">
      <w:pPr>
        <w:spacing w:before="120" w:after="120" w:line="240" w:lineRule="auto"/>
        <w:jc w:val="center"/>
        <w:rPr>
          <w:rFonts w:ascii="Trebuchet MS" w:hAnsi="Trebuchet MS"/>
          <w:color w:val="244061" w:themeColor="accent1" w:themeShade="80"/>
        </w:rPr>
      </w:pPr>
    </w:p>
    <w:p w14:paraId="3A34AD8D" w14:textId="77777777" w:rsidR="006D2BB1" w:rsidRPr="00C04899" w:rsidRDefault="006D2BB1" w:rsidP="00FA58DF">
      <w:pPr>
        <w:spacing w:before="120" w:after="120" w:line="240" w:lineRule="auto"/>
        <w:jc w:val="center"/>
        <w:rPr>
          <w:rFonts w:ascii="Trebuchet MS" w:hAnsi="Trebuchet MS"/>
          <w:color w:val="244061" w:themeColor="accent1" w:themeShade="80"/>
        </w:rPr>
      </w:pPr>
    </w:p>
    <w:p w14:paraId="11F2C8FA" w14:textId="77777777" w:rsidR="00FB6488" w:rsidRPr="00C04899" w:rsidRDefault="0038582E" w:rsidP="00FA58DF">
      <w:pPr>
        <w:spacing w:before="120" w:after="120" w:line="240" w:lineRule="auto"/>
        <w:jc w:val="center"/>
        <w:rPr>
          <w:rFonts w:ascii="Trebuchet MS" w:hAnsi="Trebuchet MS"/>
          <w:color w:val="244061" w:themeColor="accent1" w:themeShade="80"/>
        </w:rPr>
      </w:pPr>
      <w:r w:rsidRPr="00C04899">
        <w:rPr>
          <w:rFonts w:ascii="Trebuchet MS" w:hAnsi="Trebuchet MS"/>
          <w:color w:val="002060"/>
        </w:rPr>
        <w:t xml:space="preserve">Septembrie </w:t>
      </w:r>
      <w:r w:rsidR="004E7E32" w:rsidRPr="00C04899">
        <w:rPr>
          <w:rFonts w:ascii="Trebuchet MS" w:hAnsi="Trebuchet MS"/>
          <w:color w:val="002060"/>
        </w:rPr>
        <w:t>201</w:t>
      </w:r>
      <w:r w:rsidR="0047757C" w:rsidRPr="00C04899">
        <w:rPr>
          <w:rFonts w:ascii="Trebuchet MS" w:hAnsi="Trebuchet MS"/>
          <w:color w:val="002060"/>
        </w:rPr>
        <w:t>7</w:t>
      </w:r>
      <w:r w:rsidR="00FB6488" w:rsidRPr="00C04899">
        <w:rPr>
          <w:rFonts w:ascii="Trebuchet MS" w:hAnsi="Trebuchet MS"/>
          <w:color w:val="244061" w:themeColor="accent1" w:themeShade="80"/>
        </w:rPr>
        <w:br w:type="page"/>
      </w:r>
    </w:p>
    <w:p w14:paraId="2A14CEA0" w14:textId="77777777" w:rsidR="00FB6488" w:rsidRPr="00C04899" w:rsidRDefault="00FB6488" w:rsidP="00FA58DF">
      <w:pPr>
        <w:spacing w:before="120" w:after="120" w:line="240" w:lineRule="auto"/>
        <w:jc w:val="both"/>
        <w:rPr>
          <w:rFonts w:ascii="Trebuchet MS" w:hAnsi="Trebuchet MS"/>
          <w:color w:val="244061" w:themeColor="accent1" w:themeShade="80"/>
        </w:rPr>
      </w:pPr>
    </w:p>
    <w:p w14:paraId="7B47A59D" w14:textId="77777777" w:rsidR="00FB6488" w:rsidRPr="00C04899" w:rsidRDefault="00FB6488" w:rsidP="00FA58DF">
      <w:pPr>
        <w:spacing w:before="120" w:after="120" w:line="240" w:lineRule="auto"/>
        <w:jc w:val="center"/>
        <w:rPr>
          <w:rFonts w:ascii="Trebuchet MS" w:hAnsi="Trebuchet MS"/>
          <w:b/>
          <w:color w:val="244061" w:themeColor="accent1" w:themeShade="80"/>
        </w:rPr>
      </w:pPr>
      <w:r w:rsidRPr="00C04899">
        <w:rPr>
          <w:rFonts w:ascii="Trebuchet MS" w:hAnsi="Trebuchet MS"/>
          <w:b/>
          <w:color w:val="244061" w:themeColor="accent1" w:themeShade="80"/>
        </w:rPr>
        <w:t>CUPRINS</w:t>
      </w:r>
    </w:p>
    <w:p w14:paraId="06A981E8" w14:textId="77777777" w:rsidR="00FB6488" w:rsidRPr="00C04899" w:rsidRDefault="00FB6488" w:rsidP="00FA58DF">
      <w:pPr>
        <w:spacing w:before="120" w:after="120" w:line="240" w:lineRule="auto"/>
        <w:jc w:val="center"/>
        <w:rPr>
          <w:rFonts w:ascii="Trebuchet MS" w:hAnsi="Trebuchet MS"/>
          <w:b/>
          <w:color w:val="244061" w:themeColor="accent1" w:themeShade="80"/>
        </w:rPr>
      </w:pPr>
    </w:p>
    <w:p w14:paraId="3D6783C8" w14:textId="5B03233A" w:rsidR="0052599C" w:rsidRPr="00C04899" w:rsidRDefault="00CD0D75">
      <w:pPr>
        <w:pStyle w:val="Cuprins1"/>
        <w:tabs>
          <w:tab w:val="right" w:leader="dot" w:pos="9628"/>
        </w:tabs>
        <w:rPr>
          <w:rFonts w:asciiTheme="minorHAnsi" w:eastAsiaTheme="minorEastAsia" w:hAnsiTheme="minorHAnsi" w:cstheme="minorBidi"/>
          <w:lang w:eastAsia="ro-RO"/>
        </w:rPr>
      </w:pPr>
      <w:r w:rsidRPr="00C04899">
        <w:rPr>
          <w:rFonts w:ascii="Trebuchet MS" w:hAnsi="Trebuchet MS"/>
          <w:color w:val="244061" w:themeColor="accent1" w:themeShade="80"/>
        </w:rPr>
        <w:fldChar w:fldCharType="begin"/>
      </w:r>
      <w:r w:rsidR="00FB6488" w:rsidRPr="00C04899">
        <w:rPr>
          <w:rFonts w:ascii="Trebuchet MS" w:hAnsi="Trebuchet MS"/>
          <w:color w:val="244061" w:themeColor="accent1" w:themeShade="80"/>
        </w:rPr>
        <w:instrText xml:space="preserve"> TOC \o "1-3" \h \z \u </w:instrText>
      </w:r>
      <w:r w:rsidRPr="00C04899">
        <w:rPr>
          <w:rFonts w:ascii="Trebuchet MS" w:hAnsi="Trebuchet MS"/>
          <w:color w:val="244061" w:themeColor="accent1" w:themeShade="80"/>
        </w:rPr>
        <w:fldChar w:fldCharType="separate"/>
      </w:r>
      <w:hyperlink w:anchor="_Toc491934430" w:history="1">
        <w:r w:rsidR="0052599C" w:rsidRPr="00C04899">
          <w:rPr>
            <w:rStyle w:val="Hyperlink"/>
            <w:rFonts w:ascii="Trebuchet MS" w:hAnsi="Trebuchet MS"/>
            <w:b/>
          </w:rPr>
          <w:t>CAPITOLUL 1. Informa</w:t>
        </w:r>
        <w:r w:rsidR="00C04899" w:rsidRPr="00C04899">
          <w:rPr>
            <w:rStyle w:val="Hyperlink"/>
            <w:rFonts w:ascii="Trebuchet MS" w:hAnsi="Trebuchet MS"/>
            <w:b/>
          </w:rPr>
          <w:t>ț</w:t>
        </w:r>
        <w:r w:rsidR="0052599C" w:rsidRPr="00C04899">
          <w:rPr>
            <w:rStyle w:val="Hyperlink"/>
            <w:rFonts w:ascii="Trebuchet MS" w:hAnsi="Trebuchet MS"/>
            <w:b/>
          </w:rPr>
          <w:t>ii despre apelul de proiecte</w:t>
        </w:r>
        <w:r w:rsidR="0052599C" w:rsidRPr="00C04899">
          <w:rPr>
            <w:webHidden/>
          </w:rPr>
          <w:tab/>
        </w:r>
        <w:r w:rsidR="0052599C" w:rsidRPr="00C04899">
          <w:rPr>
            <w:webHidden/>
          </w:rPr>
          <w:fldChar w:fldCharType="begin"/>
        </w:r>
        <w:r w:rsidR="0052599C" w:rsidRPr="00C04899">
          <w:rPr>
            <w:webHidden/>
          </w:rPr>
          <w:instrText xml:space="preserve"> PAGEREF _Toc491934430 \h </w:instrText>
        </w:r>
        <w:r w:rsidR="0052599C" w:rsidRPr="00C04899">
          <w:rPr>
            <w:webHidden/>
          </w:rPr>
        </w:r>
        <w:r w:rsidR="0052599C" w:rsidRPr="00C04899">
          <w:rPr>
            <w:webHidden/>
          </w:rPr>
          <w:fldChar w:fldCharType="separate"/>
        </w:r>
        <w:r w:rsidR="0052599C" w:rsidRPr="00C04899">
          <w:rPr>
            <w:webHidden/>
          </w:rPr>
          <w:t>3</w:t>
        </w:r>
        <w:r w:rsidR="0052599C" w:rsidRPr="00C04899">
          <w:rPr>
            <w:webHidden/>
          </w:rPr>
          <w:fldChar w:fldCharType="end"/>
        </w:r>
      </w:hyperlink>
    </w:p>
    <w:p w14:paraId="47375F3B" w14:textId="08423405"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31" w:history="1">
        <w:r w:rsidR="0052599C" w:rsidRPr="00C04899">
          <w:rPr>
            <w:rStyle w:val="Hyperlink"/>
            <w:rFonts w:ascii="Trebuchet MS" w:hAnsi="Trebuchet MS"/>
            <w:b/>
          </w:rPr>
          <w:t>Informa</w:t>
        </w:r>
        <w:r w:rsidR="00C04899" w:rsidRPr="00C04899">
          <w:rPr>
            <w:rStyle w:val="Hyperlink"/>
            <w:rFonts w:ascii="Trebuchet MS" w:hAnsi="Trebuchet MS"/>
            <w:b/>
          </w:rPr>
          <w:t>ț</w:t>
        </w:r>
        <w:r w:rsidR="0052599C" w:rsidRPr="00C04899">
          <w:rPr>
            <w:rStyle w:val="Hyperlink"/>
            <w:rFonts w:ascii="Trebuchet MS" w:hAnsi="Trebuchet MS"/>
            <w:b/>
          </w:rPr>
          <w:t>ii generale</w:t>
        </w:r>
        <w:r w:rsidR="0052599C" w:rsidRPr="00C04899">
          <w:rPr>
            <w:webHidden/>
          </w:rPr>
          <w:tab/>
        </w:r>
        <w:r w:rsidR="0052599C" w:rsidRPr="00C04899">
          <w:rPr>
            <w:webHidden/>
          </w:rPr>
          <w:fldChar w:fldCharType="begin"/>
        </w:r>
        <w:r w:rsidR="0052599C" w:rsidRPr="00C04899">
          <w:rPr>
            <w:webHidden/>
          </w:rPr>
          <w:instrText xml:space="preserve"> PAGEREF _Toc491934431 \h </w:instrText>
        </w:r>
        <w:r w:rsidR="0052599C" w:rsidRPr="00C04899">
          <w:rPr>
            <w:webHidden/>
          </w:rPr>
        </w:r>
        <w:r w:rsidR="0052599C" w:rsidRPr="00C04899">
          <w:rPr>
            <w:webHidden/>
          </w:rPr>
          <w:fldChar w:fldCharType="separate"/>
        </w:r>
        <w:r w:rsidR="0052599C" w:rsidRPr="00C04899">
          <w:rPr>
            <w:webHidden/>
          </w:rPr>
          <w:t>3</w:t>
        </w:r>
        <w:r w:rsidR="0052599C" w:rsidRPr="00C04899">
          <w:rPr>
            <w:webHidden/>
          </w:rPr>
          <w:fldChar w:fldCharType="end"/>
        </w:r>
      </w:hyperlink>
    </w:p>
    <w:p w14:paraId="324D3087" w14:textId="38CD9629" w:rsidR="0052599C" w:rsidRPr="00C04899" w:rsidRDefault="0011114D">
      <w:pPr>
        <w:pStyle w:val="Cuprins2"/>
        <w:tabs>
          <w:tab w:val="left" w:pos="1100"/>
          <w:tab w:val="right" w:leader="dot" w:pos="9628"/>
        </w:tabs>
        <w:rPr>
          <w:rFonts w:asciiTheme="minorHAnsi" w:eastAsiaTheme="minorEastAsia" w:hAnsiTheme="minorHAnsi" w:cstheme="minorBidi"/>
          <w:lang w:eastAsia="ro-RO"/>
        </w:rPr>
      </w:pPr>
      <w:hyperlink w:anchor="_Toc491934432" w:history="1">
        <w:r w:rsidR="0052599C" w:rsidRPr="00C04899">
          <w:rPr>
            <w:rStyle w:val="Hyperlink"/>
            <w:rFonts w:ascii="Trebuchet MS" w:hAnsi="Trebuchet MS"/>
            <w:b/>
          </w:rPr>
          <w:t xml:space="preserve">1.1. </w:t>
        </w:r>
        <w:r w:rsidR="0052599C" w:rsidRPr="00C04899">
          <w:rPr>
            <w:rFonts w:asciiTheme="minorHAnsi" w:eastAsiaTheme="minorEastAsia" w:hAnsiTheme="minorHAnsi" w:cstheme="minorBidi"/>
            <w:lang w:eastAsia="ro-RO"/>
          </w:rPr>
          <w:tab/>
        </w:r>
        <w:r w:rsidR="0052599C" w:rsidRPr="00C04899">
          <w:rPr>
            <w:rStyle w:val="Hyperlink"/>
            <w:rFonts w:ascii="Trebuchet MS" w:hAnsi="Trebuchet MS"/>
            <w:b/>
          </w:rPr>
          <w:t xml:space="preserve"> Axa prioritar</w:t>
        </w:r>
        <w:r w:rsidR="00C04899" w:rsidRPr="00C04899">
          <w:rPr>
            <w:rStyle w:val="Hyperlink"/>
            <w:rFonts w:ascii="Trebuchet MS" w:hAnsi="Trebuchet MS"/>
            <w:b/>
          </w:rPr>
          <w:t>ă</w:t>
        </w:r>
        <w:r w:rsidR="0052599C" w:rsidRPr="00C04899">
          <w:rPr>
            <w:rStyle w:val="Hyperlink"/>
            <w:rFonts w:ascii="Trebuchet MS" w:hAnsi="Trebuchet MS"/>
            <w:b/>
          </w:rPr>
          <w:t>, prioritatea de investi</w:t>
        </w:r>
        <w:r w:rsidR="00C04899" w:rsidRPr="00C04899">
          <w:rPr>
            <w:rStyle w:val="Hyperlink"/>
            <w:rFonts w:ascii="Trebuchet MS" w:hAnsi="Trebuchet MS"/>
            <w:b/>
          </w:rPr>
          <w:t>ț</w:t>
        </w:r>
        <w:r w:rsidR="0052599C" w:rsidRPr="00C04899">
          <w:rPr>
            <w:rStyle w:val="Hyperlink"/>
            <w:rFonts w:ascii="Trebuchet MS" w:hAnsi="Trebuchet MS"/>
            <w:b/>
          </w:rPr>
          <w:t>ii, obiectiv specific, rezultat a</w:t>
        </w:r>
        <w:r w:rsidR="00C04899" w:rsidRPr="00C04899">
          <w:rPr>
            <w:rStyle w:val="Hyperlink"/>
            <w:rFonts w:ascii="Trebuchet MS" w:hAnsi="Trebuchet MS"/>
            <w:b/>
          </w:rPr>
          <w:t>ș</w:t>
        </w:r>
        <w:r w:rsidR="0052599C" w:rsidRPr="00C04899">
          <w:rPr>
            <w:rStyle w:val="Hyperlink"/>
            <w:rFonts w:ascii="Trebuchet MS" w:hAnsi="Trebuchet MS"/>
            <w:b/>
          </w:rPr>
          <w:t>teptat</w:t>
        </w:r>
        <w:r w:rsidR="0052599C" w:rsidRPr="00C04899">
          <w:rPr>
            <w:webHidden/>
          </w:rPr>
          <w:tab/>
        </w:r>
        <w:r w:rsidR="0052599C" w:rsidRPr="00C04899">
          <w:rPr>
            <w:webHidden/>
          </w:rPr>
          <w:fldChar w:fldCharType="begin"/>
        </w:r>
        <w:r w:rsidR="0052599C" w:rsidRPr="00C04899">
          <w:rPr>
            <w:webHidden/>
          </w:rPr>
          <w:instrText xml:space="preserve"> PAGEREF _Toc491934432 \h </w:instrText>
        </w:r>
        <w:r w:rsidR="0052599C" w:rsidRPr="00C04899">
          <w:rPr>
            <w:webHidden/>
          </w:rPr>
        </w:r>
        <w:r w:rsidR="0052599C" w:rsidRPr="00C04899">
          <w:rPr>
            <w:webHidden/>
          </w:rPr>
          <w:fldChar w:fldCharType="separate"/>
        </w:r>
        <w:r w:rsidR="0052599C" w:rsidRPr="00C04899">
          <w:rPr>
            <w:webHidden/>
          </w:rPr>
          <w:t>8</w:t>
        </w:r>
        <w:r w:rsidR="0052599C" w:rsidRPr="00C04899">
          <w:rPr>
            <w:webHidden/>
          </w:rPr>
          <w:fldChar w:fldCharType="end"/>
        </w:r>
      </w:hyperlink>
    </w:p>
    <w:p w14:paraId="564B7991" w14:textId="0E3F6639" w:rsidR="0052599C" w:rsidRPr="00C04899" w:rsidRDefault="0011114D">
      <w:pPr>
        <w:pStyle w:val="Cuprins2"/>
        <w:tabs>
          <w:tab w:val="left" w:pos="880"/>
          <w:tab w:val="right" w:leader="dot" w:pos="9628"/>
        </w:tabs>
        <w:rPr>
          <w:rFonts w:asciiTheme="minorHAnsi" w:eastAsiaTheme="minorEastAsia" w:hAnsiTheme="minorHAnsi" w:cstheme="minorBidi"/>
          <w:lang w:eastAsia="ro-RO"/>
        </w:rPr>
      </w:pPr>
      <w:hyperlink w:anchor="_Toc491934433" w:history="1">
        <w:r w:rsidR="0052599C" w:rsidRPr="00C04899">
          <w:rPr>
            <w:rStyle w:val="Hyperlink"/>
            <w:rFonts w:ascii="Trebuchet MS" w:hAnsi="Trebuchet MS"/>
            <w:b/>
          </w:rPr>
          <w:t>1.2.</w:t>
        </w:r>
        <w:r w:rsidR="0052599C" w:rsidRPr="00C04899">
          <w:rPr>
            <w:rFonts w:asciiTheme="minorHAnsi" w:eastAsiaTheme="minorEastAsia" w:hAnsiTheme="minorHAnsi" w:cstheme="minorBidi"/>
            <w:lang w:eastAsia="ro-RO"/>
          </w:rPr>
          <w:tab/>
        </w:r>
        <w:r w:rsidR="0052599C" w:rsidRPr="00C04899">
          <w:rPr>
            <w:rStyle w:val="Hyperlink"/>
            <w:rFonts w:ascii="Trebuchet MS" w:hAnsi="Trebuchet MS"/>
            <w:b/>
          </w:rPr>
          <w:t xml:space="preserve">Tipul apelului de proiecte </w:t>
        </w:r>
        <w:r w:rsidR="00C04899" w:rsidRPr="00C04899">
          <w:rPr>
            <w:rStyle w:val="Hyperlink"/>
            <w:rFonts w:ascii="Trebuchet MS" w:hAnsi="Trebuchet MS"/>
            <w:b/>
          </w:rPr>
          <w:t>ș</w:t>
        </w:r>
        <w:r w:rsidR="0052599C" w:rsidRPr="00C04899">
          <w:rPr>
            <w:rStyle w:val="Hyperlink"/>
            <w:rFonts w:ascii="Trebuchet MS" w:hAnsi="Trebuchet MS"/>
            <w:b/>
          </w:rPr>
          <w:t>i perioada de depunere a propunerilor de proiecte</w:t>
        </w:r>
        <w:r w:rsidR="0052599C" w:rsidRPr="00C04899">
          <w:rPr>
            <w:webHidden/>
          </w:rPr>
          <w:tab/>
        </w:r>
        <w:r w:rsidR="0052599C" w:rsidRPr="00C04899">
          <w:rPr>
            <w:webHidden/>
          </w:rPr>
          <w:fldChar w:fldCharType="begin"/>
        </w:r>
        <w:r w:rsidR="0052599C" w:rsidRPr="00C04899">
          <w:rPr>
            <w:webHidden/>
          </w:rPr>
          <w:instrText xml:space="preserve"> PAGEREF _Toc491934433 \h </w:instrText>
        </w:r>
        <w:r w:rsidR="0052599C" w:rsidRPr="00C04899">
          <w:rPr>
            <w:webHidden/>
          </w:rPr>
        </w:r>
        <w:r w:rsidR="0052599C" w:rsidRPr="00C04899">
          <w:rPr>
            <w:webHidden/>
          </w:rPr>
          <w:fldChar w:fldCharType="separate"/>
        </w:r>
        <w:r w:rsidR="0052599C" w:rsidRPr="00C04899">
          <w:rPr>
            <w:webHidden/>
          </w:rPr>
          <w:t>8</w:t>
        </w:r>
        <w:r w:rsidR="0052599C" w:rsidRPr="00C04899">
          <w:rPr>
            <w:webHidden/>
          </w:rPr>
          <w:fldChar w:fldCharType="end"/>
        </w:r>
      </w:hyperlink>
    </w:p>
    <w:p w14:paraId="2883974E" w14:textId="0CD0ACC0" w:rsidR="0052599C" w:rsidRPr="00C04899" w:rsidRDefault="0011114D">
      <w:pPr>
        <w:pStyle w:val="Cuprins2"/>
        <w:tabs>
          <w:tab w:val="left" w:pos="880"/>
          <w:tab w:val="right" w:leader="dot" w:pos="9628"/>
        </w:tabs>
        <w:rPr>
          <w:rFonts w:asciiTheme="minorHAnsi" w:eastAsiaTheme="minorEastAsia" w:hAnsiTheme="minorHAnsi" w:cstheme="minorBidi"/>
          <w:lang w:eastAsia="ro-RO"/>
        </w:rPr>
      </w:pPr>
      <w:hyperlink w:anchor="_Toc491934434" w:history="1">
        <w:r w:rsidR="0052599C" w:rsidRPr="00C04899">
          <w:rPr>
            <w:rStyle w:val="Hyperlink"/>
            <w:rFonts w:ascii="Trebuchet MS" w:hAnsi="Trebuchet MS"/>
            <w:b/>
          </w:rPr>
          <w:t>1.3.</w:t>
        </w:r>
        <w:r w:rsidR="0052599C" w:rsidRPr="00C04899">
          <w:rPr>
            <w:rFonts w:asciiTheme="minorHAnsi" w:eastAsiaTheme="minorEastAsia" w:hAnsiTheme="minorHAnsi" w:cstheme="minorBidi"/>
            <w:lang w:eastAsia="ro-RO"/>
          </w:rPr>
          <w:tab/>
        </w:r>
        <w:r w:rsidR="0052599C" w:rsidRPr="00C04899">
          <w:rPr>
            <w:rStyle w:val="Hyperlink"/>
            <w:rFonts w:ascii="Trebuchet MS" w:hAnsi="Trebuchet MS"/>
            <w:b/>
          </w:rPr>
          <w:t>Ac</w:t>
        </w:r>
        <w:r w:rsidR="00C04899" w:rsidRPr="00C04899">
          <w:rPr>
            <w:rStyle w:val="Hyperlink"/>
            <w:rFonts w:ascii="Trebuchet MS" w:hAnsi="Trebuchet MS"/>
            <w:b/>
          </w:rPr>
          <w:t>ț</w:t>
        </w:r>
        <w:r w:rsidR="0052599C" w:rsidRPr="00C04899">
          <w:rPr>
            <w:rStyle w:val="Hyperlink"/>
            <w:rFonts w:ascii="Trebuchet MS" w:hAnsi="Trebuchet MS"/>
            <w:b/>
          </w:rPr>
          <w:t xml:space="preserve">iunile sprijinite </w:t>
        </w:r>
        <w:r w:rsidR="00C04899" w:rsidRPr="00C04899">
          <w:rPr>
            <w:rStyle w:val="Hyperlink"/>
            <w:rFonts w:ascii="Trebuchet MS" w:hAnsi="Trebuchet MS"/>
            <w:b/>
          </w:rPr>
          <w:t>î</w:t>
        </w:r>
        <w:r w:rsidR="0052599C" w:rsidRPr="00C04899">
          <w:rPr>
            <w:rStyle w:val="Hyperlink"/>
            <w:rFonts w:ascii="Trebuchet MS" w:hAnsi="Trebuchet MS"/>
            <w:b/>
          </w:rPr>
          <w:t>n cadrul apelului</w:t>
        </w:r>
        <w:r w:rsidR="0052599C" w:rsidRPr="00C04899">
          <w:rPr>
            <w:webHidden/>
          </w:rPr>
          <w:tab/>
        </w:r>
        <w:r w:rsidR="0052599C" w:rsidRPr="00C04899">
          <w:rPr>
            <w:webHidden/>
          </w:rPr>
          <w:fldChar w:fldCharType="begin"/>
        </w:r>
        <w:r w:rsidR="0052599C" w:rsidRPr="00C04899">
          <w:rPr>
            <w:webHidden/>
          </w:rPr>
          <w:instrText xml:space="preserve"> PAGEREF _Toc491934434 \h </w:instrText>
        </w:r>
        <w:r w:rsidR="0052599C" w:rsidRPr="00C04899">
          <w:rPr>
            <w:webHidden/>
          </w:rPr>
        </w:r>
        <w:r w:rsidR="0052599C" w:rsidRPr="00C04899">
          <w:rPr>
            <w:webHidden/>
          </w:rPr>
          <w:fldChar w:fldCharType="separate"/>
        </w:r>
        <w:r w:rsidR="0052599C" w:rsidRPr="00C04899">
          <w:rPr>
            <w:webHidden/>
          </w:rPr>
          <w:t>9</w:t>
        </w:r>
        <w:r w:rsidR="0052599C" w:rsidRPr="00C04899">
          <w:rPr>
            <w:webHidden/>
          </w:rPr>
          <w:fldChar w:fldCharType="end"/>
        </w:r>
      </w:hyperlink>
    </w:p>
    <w:p w14:paraId="5B5046D4" w14:textId="56FCDDD8" w:rsidR="0052599C" w:rsidRPr="00C04899" w:rsidRDefault="0011114D">
      <w:pPr>
        <w:pStyle w:val="Cuprins3"/>
        <w:tabs>
          <w:tab w:val="right" w:leader="dot" w:pos="9628"/>
        </w:tabs>
        <w:rPr>
          <w:rFonts w:asciiTheme="minorHAnsi" w:eastAsiaTheme="minorEastAsia" w:hAnsiTheme="minorHAnsi" w:cstheme="minorBidi"/>
          <w:lang w:eastAsia="ro-RO"/>
        </w:rPr>
      </w:pPr>
      <w:hyperlink w:anchor="_Toc491934435" w:history="1">
        <w:r w:rsidR="0052599C" w:rsidRPr="00C04899">
          <w:rPr>
            <w:rStyle w:val="Hyperlink"/>
            <w:rFonts w:ascii="Trebuchet MS" w:hAnsi="Trebuchet MS" w:cs="font202"/>
            <w:b/>
            <w:lang w:eastAsia="ar-SA"/>
          </w:rPr>
          <w:t>1.3.1 Tipuri de activit</w:t>
        </w:r>
        <w:r w:rsidR="00C04899" w:rsidRPr="00C04899">
          <w:rPr>
            <w:rStyle w:val="Hyperlink"/>
            <w:rFonts w:ascii="Trebuchet MS" w:hAnsi="Trebuchet MS" w:cs="font202"/>
            <w:b/>
            <w:lang w:eastAsia="ar-SA"/>
          </w:rPr>
          <w:t>ăț</w:t>
        </w:r>
        <w:r w:rsidR="0052599C" w:rsidRPr="00C04899">
          <w:rPr>
            <w:rStyle w:val="Hyperlink"/>
            <w:rFonts w:ascii="Trebuchet MS" w:hAnsi="Trebuchet MS" w:cs="font202"/>
            <w:b/>
            <w:lang w:eastAsia="ar-SA"/>
          </w:rPr>
          <w:t xml:space="preserve">i eligibile care pot fi sprijinite </w:t>
        </w:r>
        <w:r w:rsidR="00C04899" w:rsidRPr="00C04899">
          <w:rPr>
            <w:rStyle w:val="Hyperlink"/>
            <w:rFonts w:ascii="Trebuchet MS" w:hAnsi="Trebuchet MS" w:cs="font202"/>
            <w:b/>
            <w:lang w:eastAsia="ar-SA"/>
          </w:rPr>
          <w:t>î</w:t>
        </w:r>
        <w:r w:rsidR="0052599C" w:rsidRPr="00C04899">
          <w:rPr>
            <w:rStyle w:val="Hyperlink"/>
            <w:rFonts w:ascii="Trebuchet MS" w:hAnsi="Trebuchet MS" w:cs="font202"/>
            <w:b/>
            <w:lang w:eastAsia="ar-SA"/>
          </w:rPr>
          <w:t>n contextul prezentului ghid al solicitantului – condi</w:t>
        </w:r>
        <w:r w:rsidR="00C04899" w:rsidRPr="00C04899">
          <w:rPr>
            <w:rStyle w:val="Hyperlink"/>
            <w:rFonts w:ascii="Trebuchet MS" w:hAnsi="Trebuchet MS" w:cs="font202"/>
            <w:b/>
            <w:lang w:eastAsia="ar-SA"/>
          </w:rPr>
          <w:t>ț</w:t>
        </w:r>
        <w:r w:rsidR="0052599C" w:rsidRPr="00C04899">
          <w:rPr>
            <w:rStyle w:val="Hyperlink"/>
            <w:rFonts w:ascii="Trebuchet MS" w:hAnsi="Trebuchet MS" w:cs="font202"/>
            <w:b/>
            <w:lang w:eastAsia="ar-SA"/>
          </w:rPr>
          <w:t>ii specifice</w:t>
        </w:r>
        <w:r w:rsidR="0052599C" w:rsidRPr="00C04899">
          <w:rPr>
            <w:webHidden/>
          </w:rPr>
          <w:tab/>
        </w:r>
        <w:r w:rsidR="0052599C" w:rsidRPr="00C04899">
          <w:rPr>
            <w:webHidden/>
          </w:rPr>
          <w:fldChar w:fldCharType="begin"/>
        </w:r>
        <w:r w:rsidR="0052599C" w:rsidRPr="00C04899">
          <w:rPr>
            <w:webHidden/>
          </w:rPr>
          <w:instrText xml:space="preserve"> PAGEREF _Toc491934435 \h </w:instrText>
        </w:r>
        <w:r w:rsidR="0052599C" w:rsidRPr="00C04899">
          <w:rPr>
            <w:webHidden/>
          </w:rPr>
        </w:r>
        <w:r w:rsidR="0052599C" w:rsidRPr="00C04899">
          <w:rPr>
            <w:webHidden/>
          </w:rPr>
          <w:fldChar w:fldCharType="separate"/>
        </w:r>
        <w:r w:rsidR="0052599C" w:rsidRPr="00C04899">
          <w:rPr>
            <w:webHidden/>
          </w:rPr>
          <w:t>9</w:t>
        </w:r>
        <w:r w:rsidR="0052599C" w:rsidRPr="00C04899">
          <w:rPr>
            <w:webHidden/>
          </w:rPr>
          <w:fldChar w:fldCharType="end"/>
        </w:r>
      </w:hyperlink>
    </w:p>
    <w:p w14:paraId="31BA1566" w14:textId="77777777" w:rsidR="0052599C" w:rsidRPr="00C04899" w:rsidRDefault="0011114D">
      <w:pPr>
        <w:pStyle w:val="Cuprins3"/>
        <w:tabs>
          <w:tab w:val="right" w:leader="dot" w:pos="9628"/>
        </w:tabs>
        <w:rPr>
          <w:rFonts w:asciiTheme="minorHAnsi" w:eastAsiaTheme="minorEastAsia" w:hAnsiTheme="minorHAnsi" w:cstheme="minorBidi"/>
          <w:lang w:eastAsia="ro-RO"/>
        </w:rPr>
      </w:pPr>
      <w:hyperlink w:anchor="_Toc491934436" w:history="1">
        <w:r w:rsidR="0052599C" w:rsidRPr="00C04899">
          <w:rPr>
            <w:rStyle w:val="Hyperlink"/>
            <w:rFonts w:ascii="Trebuchet MS" w:hAnsi="Trebuchet MS" w:cs="font202"/>
            <w:b/>
            <w:lang w:eastAsia="ar-SA"/>
          </w:rPr>
          <w:t>1.3.2. Teme secundare FSE</w:t>
        </w:r>
        <w:r w:rsidR="0052599C" w:rsidRPr="00C04899">
          <w:rPr>
            <w:webHidden/>
          </w:rPr>
          <w:tab/>
        </w:r>
        <w:r w:rsidR="0052599C" w:rsidRPr="00C04899">
          <w:rPr>
            <w:webHidden/>
          </w:rPr>
          <w:fldChar w:fldCharType="begin"/>
        </w:r>
        <w:r w:rsidR="0052599C" w:rsidRPr="00C04899">
          <w:rPr>
            <w:webHidden/>
          </w:rPr>
          <w:instrText xml:space="preserve"> PAGEREF _Toc491934436 \h </w:instrText>
        </w:r>
        <w:r w:rsidR="0052599C" w:rsidRPr="00C04899">
          <w:rPr>
            <w:webHidden/>
          </w:rPr>
        </w:r>
        <w:r w:rsidR="0052599C" w:rsidRPr="00C04899">
          <w:rPr>
            <w:webHidden/>
          </w:rPr>
          <w:fldChar w:fldCharType="separate"/>
        </w:r>
        <w:r w:rsidR="0052599C" w:rsidRPr="00C04899">
          <w:rPr>
            <w:webHidden/>
          </w:rPr>
          <w:t>12</w:t>
        </w:r>
        <w:r w:rsidR="0052599C" w:rsidRPr="00C04899">
          <w:rPr>
            <w:webHidden/>
          </w:rPr>
          <w:fldChar w:fldCharType="end"/>
        </w:r>
      </w:hyperlink>
    </w:p>
    <w:p w14:paraId="4AD3B07D" w14:textId="77777777" w:rsidR="0052599C" w:rsidRPr="00C04899" w:rsidRDefault="0011114D">
      <w:pPr>
        <w:pStyle w:val="Cuprins3"/>
        <w:tabs>
          <w:tab w:val="right" w:leader="dot" w:pos="9628"/>
        </w:tabs>
        <w:rPr>
          <w:rFonts w:asciiTheme="minorHAnsi" w:eastAsiaTheme="minorEastAsia" w:hAnsiTheme="minorHAnsi" w:cstheme="minorBidi"/>
          <w:lang w:eastAsia="ro-RO"/>
        </w:rPr>
      </w:pPr>
      <w:hyperlink w:anchor="_Toc491934437" w:history="1">
        <w:r w:rsidR="0052599C" w:rsidRPr="00C04899">
          <w:rPr>
            <w:rStyle w:val="Hyperlink"/>
            <w:rFonts w:ascii="Trebuchet MS" w:hAnsi="Trebuchet MS" w:cs="font202"/>
            <w:b/>
            <w:lang w:eastAsia="ar-SA"/>
          </w:rPr>
          <w:t>1.3.3. Teme orizontale</w:t>
        </w:r>
        <w:r w:rsidR="0052599C" w:rsidRPr="00C04899">
          <w:rPr>
            <w:webHidden/>
          </w:rPr>
          <w:tab/>
        </w:r>
        <w:r w:rsidR="0052599C" w:rsidRPr="00C04899">
          <w:rPr>
            <w:webHidden/>
          </w:rPr>
          <w:fldChar w:fldCharType="begin"/>
        </w:r>
        <w:r w:rsidR="0052599C" w:rsidRPr="00C04899">
          <w:rPr>
            <w:webHidden/>
          </w:rPr>
          <w:instrText xml:space="preserve"> PAGEREF _Toc491934437 \h </w:instrText>
        </w:r>
        <w:r w:rsidR="0052599C" w:rsidRPr="00C04899">
          <w:rPr>
            <w:webHidden/>
          </w:rPr>
        </w:r>
        <w:r w:rsidR="0052599C" w:rsidRPr="00C04899">
          <w:rPr>
            <w:webHidden/>
          </w:rPr>
          <w:fldChar w:fldCharType="separate"/>
        </w:r>
        <w:r w:rsidR="0052599C" w:rsidRPr="00C04899">
          <w:rPr>
            <w:webHidden/>
          </w:rPr>
          <w:t>13</w:t>
        </w:r>
        <w:r w:rsidR="0052599C" w:rsidRPr="00C04899">
          <w:rPr>
            <w:webHidden/>
          </w:rPr>
          <w:fldChar w:fldCharType="end"/>
        </w:r>
      </w:hyperlink>
    </w:p>
    <w:p w14:paraId="36267B5C" w14:textId="3059A127" w:rsidR="0052599C" w:rsidRPr="00C04899" w:rsidRDefault="0011114D">
      <w:pPr>
        <w:pStyle w:val="Cuprins3"/>
        <w:tabs>
          <w:tab w:val="right" w:leader="dot" w:pos="9628"/>
        </w:tabs>
        <w:rPr>
          <w:rFonts w:asciiTheme="minorHAnsi" w:eastAsiaTheme="minorEastAsia" w:hAnsiTheme="minorHAnsi" w:cstheme="minorBidi"/>
          <w:lang w:eastAsia="ro-RO"/>
        </w:rPr>
      </w:pPr>
      <w:hyperlink w:anchor="_Toc491934438" w:history="1">
        <w:r w:rsidR="0052599C" w:rsidRPr="00C04899">
          <w:rPr>
            <w:rStyle w:val="Hyperlink"/>
            <w:rFonts w:ascii="Trebuchet MS" w:hAnsi="Trebuchet MS" w:cs="font202"/>
            <w:b/>
            <w:lang w:eastAsia="ar-SA"/>
          </w:rPr>
          <w:t xml:space="preserve">1.3.4. Informare </w:t>
        </w:r>
        <w:r w:rsidR="00C04899" w:rsidRPr="00C04899">
          <w:rPr>
            <w:rStyle w:val="Hyperlink"/>
            <w:rFonts w:ascii="Trebuchet MS" w:hAnsi="Trebuchet MS" w:cs="font202"/>
            <w:b/>
            <w:lang w:eastAsia="ar-SA"/>
          </w:rPr>
          <w:t>ș</w:t>
        </w:r>
        <w:r w:rsidR="0052599C" w:rsidRPr="00C04899">
          <w:rPr>
            <w:rStyle w:val="Hyperlink"/>
            <w:rFonts w:ascii="Trebuchet MS" w:hAnsi="Trebuchet MS" w:cs="font202"/>
            <w:b/>
            <w:lang w:eastAsia="ar-SA"/>
          </w:rPr>
          <w:t>i publicitate proiect</w:t>
        </w:r>
        <w:r w:rsidR="0052599C" w:rsidRPr="00C04899">
          <w:rPr>
            <w:webHidden/>
          </w:rPr>
          <w:tab/>
        </w:r>
        <w:r w:rsidR="0052599C" w:rsidRPr="00C04899">
          <w:rPr>
            <w:webHidden/>
          </w:rPr>
          <w:fldChar w:fldCharType="begin"/>
        </w:r>
        <w:r w:rsidR="0052599C" w:rsidRPr="00C04899">
          <w:rPr>
            <w:webHidden/>
          </w:rPr>
          <w:instrText xml:space="preserve"> PAGEREF _Toc491934438 \h </w:instrText>
        </w:r>
        <w:r w:rsidR="0052599C" w:rsidRPr="00C04899">
          <w:rPr>
            <w:webHidden/>
          </w:rPr>
        </w:r>
        <w:r w:rsidR="0052599C" w:rsidRPr="00C04899">
          <w:rPr>
            <w:webHidden/>
          </w:rPr>
          <w:fldChar w:fldCharType="separate"/>
        </w:r>
        <w:r w:rsidR="0052599C" w:rsidRPr="00C04899">
          <w:rPr>
            <w:webHidden/>
          </w:rPr>
          <w:t>13</w:t>
        </w:r>
        <w:r w:rsidR="0052599C" w:rsidRPr="00C04899">
          <w:rPr>
            <w:webHidden/>
          </w:rPr>
          <w:fldChar w:fldCharType="end"/>
        </w:r>
      </w:hyperlink>
    </w:p>
    <w:p w14:paraId="7D574AFD" w14:textId="0F4F07F6"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39" w:history="1">
        <w:r w:rsidR="0052599C" w:rsidRPr="00C04899">
          <w:rPr>
            <w:rStyle w:val="Hyperlink"/>
            <w:rFonts w:ascii="Trebuchet MS" w:hAnsi="Trebuchet MS"/>
            <w:b/>
          </w:rPr>
          <w:t>1.4. Tipuri de solicitan</w:t>
        </w:r>
        <w:r w:rsidR="00C04899" w:rsidRPr="00C04899">
          <w:rPr>
            <w:rStyle w:val="Hyperlink"/>
            <w:rFonts w:ascii="Trebuchet MS" w:hAnsi="Trebuchet MS"/>
            <w:b/>
          </w:rPr>
          <w:t>ț</w:t>
        </w:r>
        <w:r w:rsidR="0052599C" w:rsidRPr="00C04899">
          <w:rPr>
            <w:rStyle w:val="Hyperlink"/>
            <w:rFonts w:ascii="Trebuchet MS" w:hAnsi="Trebuchet MS"/>
            <w:b/>
          </w:rPr>
          <w:t>i/ parteneri eligibili</w:t>
        </w:r>
        <w:r w:rsidR="0052599C" w:rsidRPr="00C04899">
          <w:rPr>
            <w:webHidden/>
          </w:rPr>
          <w:tab/>
        </w:r>
        <w:r w:rsidR="0052599C" w:rsidRPr="00C04899">
          <w:rPr>
            <w:webHidden/>
          </w:rPr>
          <w:fldChar w:fldCharType="begin"/>
        </w:r>
        <w:r w:rsidR="0052599C" w:rsidRPr="00C04899">
          <w:rPr>
            <w:webHidden/>
          </w:rPr>
          <w:instrText xml:space="preserve"> PAGEREF _Toc491934439 \h </w:instrText>
        </w:r>
        <w:r w:rsidR="0052599C" w:rsidRPr="00C04899">
          <w:rPr>
            <w:webHidden/>
          </w:rPr>
        </w:r>
        <w:r w:rsidR="0052599C" w:rsidRPr="00C04899">
          <w:rPr>
            <w:webHidden/>
          </w:rPr>
          <w:fldChar w:fldCharType="separate"/>
        </w:r>
        <w:r w:rsidR="0052599C" w:rsidRPr="00C04899">
          <w:rPr>
            <w:webHidden/>
          </w:rPr>
          <w:t>14</w:t>
        </w:r>
        <w:r w:rsidR="0052599C" w:rsidRPr="00C04899">
          <w:rPr>
            <w:webHidden/>
          </w:rPr>
          <w:fldChar w:fldCharType="end"/>
        </w:r>
      </w:hyperlink>
    </w:p>
    <w:p w14:paraId="18E4D28F" w14:textId="77777777"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0" w:history="1">
        <w:r w:rsidR="0052599C" w:rsidRPr="00C04899">
          <w:rPr>
            <w:rStyle w:val="Hyperlink"/>
            <w:rFonts w:ascii="Trebuchet MS" w:hAnsi="Trebuchet MS"/>
            <w:b/>
          </w:rPr>
          <w:t>1.5. Durata proiectului</w:t>
        </w:r>
        <w:r w:rsidR="0052599C" w:rsidRPr="00C04899">
          <w:rPr>
            <w:webHidden/>
          </w:rPr>
          <w:tab/>
        </w:r>
        <w:r w:rsidR="0052599C" w:rsidRPr="00C04899">
          <w:rPr>
            <w:webHidden/>
          </w:rPr>
          <w:fldChar w:fldCharType="begin"/>
        </w:r>
        <w:r w:rsidR="0052599C" w:rsidRPr="00C04899">
          <w:rPr>
            <w:webHidden/>
          </w:rPr>
          <w:instrText xml:space="preserve"> PAGEREF _Toc491934440 \h </w:instrText>
        </w:r>
        <w:r w:rsidR="0052599C" w:rsidRPr="00C04899">
          <w:rPr>
            <w:webHidden/>
          </w:rPr>
        </w:r>
        <w:r w:rsidR="0052599C" w:rsidRPr="00C04899">
          <w:rPr>
            <w:webHidden/>
          </w:rPr>
          <w:fldChar w:fldCharType="separate"/>
        </w:r>
        <w:r w:rsidR="0052599C" w:rsidRPr="00C04899">
          <w:rPr>
            <w:webHidden/>
          </w:rPr>
          <w:t>14</w:t>
        </w:r>
        <w:r w:rsidR="0052599C" w:rsidRPr="00C04899">
          <w:rPr>
            <w:webHidden/>
          </w:rPr>
          <w:fldChar w:fldCharType="end"/>
        </w:r>
      </w:hyperlink>
    </w:p>
    <w:p w14:paraId="1D6E7B2A" w14:textId="6E8F3616"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1" w:history="1">
        <w:r w:rsidR="0052599C" w:rsidRPr="00C04899">
          <w:rPr>
            <w:rStyle w:val="Hyperlink"/>
            <w:rFonts w:ascii="Trebuchet MS" w:hAnsi="Trebuchet MS"/>
            <w:b/>
          </w:rPr>
          <w:t xml:space="preserve">1.6. Grup </w:t>
        </w:r>
        <w:r w:rsidR="00C04899" w:rsidRPr="00C04899">
          <w:rPr>
            <w:rStyle w:val="Hyperlink"/>
            <w:rFonts w:ascii="Trebuchet MS" w:hAnsi="Trebuchet MS"/>
            <w:b/>
          </w:rPr>
          <w:t>ț</w:t>
        </w:r>
        <w:r w:rsidR="0052599C" w:rsidRPr="00C04899">
          <w:rPr>
            <w:rStyle w:val="Hyperlink"/>
            <w:rFonts w:ascii="Trebuchet MS" w:hAnsi="Trebuchet MS"/>
            <w:b/>
          </w:rPr>
          <w:t>int</w:t>
        </w:r>
        <w:r w:rsidR="00C04899" w:rsidRPr="00C04899">
          <w:rPr>
            <w:rStyle w:val="Hyperlink"/>
            <w:rFonts w:ascii="Trebuchet MS" w:hAnsi="Trebuchet MS"/>
            <w:b/>
          </w:rPr>
          <w:t>ă</w:t>
        </w:r>
        <w:r w:rsidR="0052599C" w:rsidRPr="00C04899">
          <w:rPr>
            <w:webHidden/>
          </w:rPr>
          <w:tab/>
        </w:r>
        <w:r w:rsidR="0052599C" w:rsidRPr="00C04899">
          <w:rPr>
            <w:webHidden/>
          </w:rPr>
          <w:fldChar w:fldCharType="begin"/>
        </w:r>
        <w:r w:rsidR="0052599C" w:rsidRPr="00C04899">
          <w:rPr>
            <w:webHidden/>
          </w:rPr>
          <w:instrText xml:space="preserve"> PAGEREF _Toc491934441 \h </w:instrText>
        </w:r>
        <w:r w:rsidR="0052599C" w:rsidRPr="00C04899">
          <w:rPr>
            <w:webHidden/>
          </w:rPr>
        </w:r>
        <w:r w:rsidR="0052599C" w:rsidRPr="00C04899">
          <w:rPr>
            <w:webHidden/>
          </w:rPr>
          <w:fldChar w:fldCharType="separate"/>
        </w:r>
        <w:r w:rsidR="0052599C" w:rsidRPr="00C04899">
          <w:rPr>
            <w:webHidden/>
          </w:rPr>
          <w:t>16</w:t>
        </w:r>
        <w:r w:rsidR="0052599C" w:rsidRPr="00C04899">
          <w:rPr>
            <w:webHidden/>
          </w:rPr>
          <w:fldChar w:fldCharType="end"/>
        </w:r>
      </w:hyperlink>
    </w:p>
    <w:p w14:paraId="3277AB1D" w14:textId="77777777"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2" w:history="1">
        <w:r w:rsidR="0052599C" w:rsidRPr="00C04899">
          <w:rPr>
            <w:rStyle w:val="Hyperlink"/>
            <w:rFonts w:ascii="Trebuchet MS" w:hAnsi="Trebuchet MS"/>
            <w:b/>
          </w:rPr>
          <w:t>1.7. Indicatori specifici de program</w:t>
        </w:r>
        <w:r w:rsidR="0052599C" w:rsidRPr="00C04899">
          <w:rPr>
            <w:webHidden/>
          </w:rPr>
          <w:tab/>
        </w:r>
        <w:r w:rsidR="0052599C" w:rsidRPr="00C04899">
          <w:rPr>
            <w:webHidden/>
          </w:rPr>
          <w:fldChar w:fldCharType="begin"/>
        </w:r>
        <w:r w:rsidR="0052599C" w:rsidRPr="00C04899">
          <w:rPr>
            <w:webHidden/>
          </w:rPr>
          <w:instrText xml:space="preserve"> PAGEREF _Toc491934442 \h </w:instrText>
        </w:r>
        <w:r w:rsidR="0052599C" w:rsidRPr="00C04899">
          <w:rPr>
            <w:webHidden/>
          </w:rPr>
        </w:r>
        <w:r w:rsidR="0052599C" w:rsidRPr="00C04899">
          <w:rPr>
            <w:webHidden/>
          </w:rPr>
          <w:fldChar w:fldCharType="separate"/>
        </w:r>
        <w:r w:rsidR="0052599C" w:rsidRPr="00C04899">
          <w:rPr>
            <w:webHidden/>
          </w:rPr>
          <w:t>17</w:t>
        </w:r>
        <w:r w:rsidR="0052599C" w:rsidRPr="00C04899">
          <w:rPr>
            <w:webHidden/>
          </w:rPr>
          <w:fldChar w:fldCharType="end"/>
        </w:r>
      </w:hyperlink>
    </w:p>
    <w:p w14:paraId="33EC3B7F" w14:textId="2B897517"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3" w:history="1">
        <w:r w:rsidR="0052599C" w:rsidRPr="00C04899">
          <w:rPr>
            <w:rStyle w:val="Hyperlink"/>
            <w:rFonts w:ascii="Trebuchet MS" w:hAnsi="Trebuchet MS"/>
            <w:b/>
          </w:rPr>
          <w:t>1.8. Valoarea maxim</w:t>
        </w:r>
        <w:r w:rsidR="00C04899" w:rsidRPr="00C04899">
          <w:rPr>
            <w:rStyle w:val="Hyperlink"/>
            <w:rFonts w:ascii="Trebuchet MS" w:hAnsi="Trebuchet MS"/>
            <w:b/>
          </w:rPr>
          <w:t>ă</w:t>
        </w:r>
        <w:r w:rsidR="0052599C" w:rsidRPr="00C04899">
          <w:rPr>
            <w:rStyle w:val="Hyperlink"/>
            <w:rFonts w:ascii="Trebuchet MS" w:hAnsi="Trebuchet MS"/>
            <w:b/>
          </w:rPr>
          <w:t xml:space="preserve"> a proiectului, rata de cofinan</w:t>
        </w:r>
        <w:r w:rsidR="00C04899" w:rsidRPr="00C04899">
          <w:rPr>
            <w:rStyle w:val="Hyperlink"/>
            <w:rFonts w:ascii="Trebuchet MS" w:hAnsi="Trebuchet MS"/>
            <w:b/>
          </w:rPr>
          <w:t>ț</w:t>
        </w:r>
        <w:r w:rsidR="0052599C" w:rsidRPr="00C04899">
          <w:rPr>
            <w:rStyle w:val="Hyperlink"/>
            <w:rFonts w:ascii="Trebuchet MS" w:hAnsi="Trebuchet MS"/>
            <w:b/>
          </w:rPr>
          <w:t>are</w:t>
        </w:r>
        <w:r w:rsidR="0052599C" w:rsidRPr="00C04899">
          <w:rPr>
            <w:webHidden/>
          </w:rPr>
          <w:tab/>
        </w:r>
        <w:r w:rsidR="0052599C" w:rsidRPr="00C04899">
          <w:rPr>
            <w:webHidden/>
          </w:rPr>
          <w:fldChar w:fldCharType="begin"/>
        </w:r>
        <w:r w:rsidR="0052599C" w:rsidRPr="00C04899">
          <w:rPr>
            <w:webHidden/>
          </w:rPr>
          <w:instrText xml:space="preserve"> PAGEREF _Toc491934443 \h </w:instrText>
        </w:r>
        <w:r w:rsidR="0052599C" w:rsidRPr="00C04899">
          <w:rPr>
            <w:webHidden/>
          </w:rPr>
        </w:r>
        <w:r w:rsidR="0052599C" w:rsidRPr="00C04899">
          <w:rPr>
            <w:webHidden/>
          </w:rPr>
          <w:fldChar w:fldCharType="separate"/>
        </w:r>
        <w:r w:rsidR="0052599C" w:rsidRPr="00C04899">
          <w:rPr>
            <w:webHidden/>
          </w:rPr>
          <w:t>20</w:t>
        </w:r>
        <w:r w:rsidR="0052599C" w:rsidRPr="00C04899">
          <w:rPr>
            <w:webHidden/>
          </w:rPr>
          <w:fldChar w:fldCharType="end"/>
        </w:r>
      </w:hyperlink>
    </w:p>
    <w:p w14:paraId="08B34750" w14:textId="0B049FAA" w:rsidR="0052599C" w:rsidRPr="00C04899" w:rsidRDefault="0011114D">
      <w:pPr>
        <w:pStyle w:val="Cuprins3"/>
        <w:tabs>
          <w:tab w:val="right" w:leader="dot" w:pos="9628"/>
        </w:tabs>
        <w:rPr>
          <w:rFonts w:asciiTheme="minorHAnsi" w:eastAsiaTheme="minorEastAsia" w:hAnsiTheme="minorHAnsi" w:cstheme="minorBidi"/>
          <w:lang w:eastAsia="ro-RO"/>
        </w:rPr>
      </w:pPr>
      <w:hyperlink w:anchor="_Toc491934444" w:history="1">
        <w:r w:rsidR="0052599C" w:rsidRPr="00C04899">
          <w:rPr>
            <w:rStyle w:val="Hyperlink"/>
            <w:rFonts w:ascii="Trebuchet MS" w:hAnsi="Trebuchet MS"/>
            <w:b/>
          </w:rPr>
          <w:t>1.8.1.Valoarea maxim</w:t>
        </w:r>
        <w:r w:rsidR="00C04899" w:rsidRPr="00C04899">
          <w:rPr>
            <w:rStyle w:val="Hyperlink"/>
            <w:rFonts w:ascii="Trebuchet MS" w:hAnsi="Trebuchet MS"/>
            <w:b/>
          </w:rPr>
          <w:t>ă</w:t>
        </w:r>
        <w:r w:rsidR="0052599C" w:rsidRPr="00C04899">
          <w:rPr>
            <w:rStyle w:val="Hyperlink"/>
            <w:rFonts w:ascii="Trebuchet MS" w:hAnsi="Trebuchet MS"/>
            <w:b/>
          </w:rPr>
          <w:t>eligibil</w:t>
        </w:r>
        <w:r w:rsidR="00C04899" w:rsidRPr="00C04899">
          <w:rPr>
            <w:rStyle w:val="Hyperlink"/>
            <w:rFonts w:ascii="Trebuchet MS" w:hAnsi="Trebuchet MS"/>
            <w:b/>
          </w:rPr>
          <w:t>ă</w:t>
        </w:r>
        <w:r w:rsidR="0052599C" w:rsidRPr="00C04899">
          <w:rPr>
            <w:rStyle w:val="Hyperlink"/>
            <w:rFonts w:ascii="Trebuchet MS" w:hAnsi="Trebuchet MS"/>
            <w:b/>
          </w:rPr>
          <w:t xml:space="preserve"> a proiectului</w:t>
        </w:r>
        <w:r w:rsidR="0052599C" w:rsidRPr="00C04899">
          <w:rPr>
            <w:webHidden/>
          </w:rPr>
          <w:tab/>
        </w:r>
        <w:r w:rsidR="0052599C" w:rsidRPr="00C04899">
          <w:rPr>
            <w:webHidden/>
          </w:rPr>
          <w:fldChar w:fldCharType="begin"/>
        </w:r>
        <w:r w:rsidR="0052599C" w:rsidRPr="00C04899">
          <w:rPr>
            <w:webHidden/>
          </w:rPr>
          <w:instrText xml:space="preserve"> PAGEREF _Toc491934444 \h </w:instrText>
        </w:r>
        <w:r w:rsidR="0052599C" w:rsidRPr="00C04899">
          <w:rPr>
            <w:webHidden/>
          </w:rPr>
        </w:r>
        <w:r w:rsidR="0052599C" w:rsidRPr="00C04899">
          <w:rPr>
            <w:webHidden/>
          </w:rPr>
          <w:fldChar w:fldCharType="separate"/>
        </w:r>
        <w:r w:rsidR="0052599C" w:rsidRPr="00C04899">
          <w:rPr>
            <w:webHidden/>
          </w:rPr>
          <w:t>20</w:t>
        </w:r>
        <w:r w:rsidR="0052599C" w:rsidRPr="00C04899">
          <w:rPr>
            <w:webHidden/>
          </w:rPr>
          <w:fldChar w:fldCharType="end"/>
        </w:r>
      </w:hyperlink>
    </w:p>
    <w:p w14:paraId="60C3892C" w14:textId="78551356" w:rsidR="0052599C" w:rsidRPr="00C04899" w:rsidRDefault="0011114D">
      <w:pPr>
        <w:pStyle w:val="Cuprins3"/>
        <w:tabs>
          <w:tab w:val="right" w:leader="dot" w:pos="9628"/>
        </w:tabs>
        <w:rPr>
          <w:rFonts w:asciiTheme="minorHAnsi" w:eastAsiaTheme="minorEastAsia" w:hAnsiTheme="minorHAnsi" w:cstheme="minorBidi"/>
          <w:lang w:eastAsia="ro-RO"/>
        </w:rPr>
      </w:pPr>
      <w:hyperlink w:anchor="_Toc491934445" w:history="1">
        <w:r w:rsidR="0052599C" w:rsidRPr="00C04899">
          <w:rPr>
            <w:rStyle w:val="Hyperlink"/>
            <w:rFonts w:ascii="Trebuchet MS" w:hAnsi="Trebuchet MS"/>
            <w:b/>
          </w:rPr>
          <w:t>1.8.2. Cofinan</w:t>
        </w:r>
        <w:r w:rsidR="00C04899" w:rsidRPr="00C04899">
          <w:rPr>
            <w:rStyle w:val="Hyperlink"/>
            <w:rFonts w:ascii="Trebuchet MS" w:hAnsi="Trebuchet MS"/>
            <w:b/>
          </w:rPr>
          <w:t>ț</w:t>
        </w:r>
        <w:r w:rsidR="0052599C" w:rsidRPr="00C04899">
          <w:rPr>
            <w:rStyle w:val="Hyperlink"/>
            <w:rFonts w:ascii="Trebuchet MS" w:hAnsi="Trebuchet MS"/>
            <w:b/>
          </w:rPr>
          <w:t xml:space="preserve">area proprie  </w:t>
        </w:r>
        <w:r w:rsidR="00C04899" w:rsidRPr="00C04899">
          <w:rPr>
            <w:rStyle w:val="Hyperlink"/>
            <w:rFonts w:ascii="Trebuchet MS" w:hAnsi="Trebuchet MS"/>
            <w:b/>
          </w:rPr>
          <w:t>ș</w:t>
        </w:r>
        <w:r w:rsidR="0052599C" w:rsidRPr="00C04899">
          <w:rPr>
            <w:rStyle w:val="Hyperlink"/>
            <w:rFonts w:ascii="Trebuchet MS" w:hAnsi="Trebuchet MS"/>
            <w:b/>
          </w:rPr>
          <w:t>i cofinan</w:t>
        </w:r>
        <w:r w:rsidR="00C04899" w:rsidRPr="00C04899">
          <w:rPr>
            <w:rStyle w:val="Hyperlink"/>
            <w:rFonts w:ascii="Trebuchet MS" w:hAnsi="Trebuchet MS"/>
            <w:b/>
          </w:rPr>
          <w:t>ț</w:t>
        </w:r>
        <w:r w:rsidR="0052599C" w:rsidRPr="00C04899">
          <w:rPr>
            <w:rStyle w:val="Hyperlink"/>
            <w:rFonts w:ascii="Trebuchet MS" w:hAnsi="Trebuchet MS"/>
            <w:b/>
          </w:rPr>
          <w:t>area UE</w:t>
        </w:r>
        <w:r w:rsidR="0052599C" w:rsidRPr="00C04899">
          <w:rPr>
            <w:webHidden/>
          </w:rPr>
          <w:tab/>
        </w:r>
        <w:r w:rsidR="0052599C" w:rsidRPr="00C04899">
          <w:rPr>
            <w:webHidden/>
          </w:rPr>
          <w:fldChar w:fldCharType="begin"/>
        </w:r>
        <w:r w:rsidR="0052599C" w:rsidRPr="00C04899">
          <w:rPr>
            <w:webHidden/>
          </w:rPr>
          <w:instrText xml:space="preserve"> PAGEREF _Toc491934445 \h </w:instrText>
        </w:r>
        <w:r w:rsidR="0052599C" w:rsidRPr="00C04899">
          <w:rPr>
            <w:webHidden/>
          </w:rPr>
        </w:r>
        <w:r w:rsidR="0052599C" w:rsidRPr="00C04899">
          <w:rPr>
            <w:webHidden/>
          </w:rPr>
          <w:fldChar w:fldCharType="separate"/>
        </w:r>
        <w:r w:rsidR="0052599C" w:rsidRPr="00C04899">
          <w:rPr>
            <w:webHidden/>
          </w:rPr>
          <w:t>21</w:t>
        </w:r>
        <w:r w:rsidR="0052599C" w:rsidRPr="00C04899">
          <w:rPr>
            <w:webHidden/>
          </w:rPr>
          <w:fldChar w:fldCharType="end"/>
        </w:r>
      </w:hyperlink>
    </w:p>
    <w:p w14:paraId="48725744" w14:textId="77777777"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6" w:history="1">
        <w:r w:rsidR="0052599C" w:rsidRPr="00C04899">
          <w:rPr>
            <w:rStyle w:val="Hyperlink"/>
            <w:rFonts w:ascii="Trebuchet MS" w:hAnsi="Trebuchet MS"/>
            <w:b/>
          </w:rPr>
          <w:t>2.1.  Eligibilitatea solicitantului/ partenerilor</w:t>
        </w:r>
        <w:r w:rsidR="0052599C" w:rsidRPr="00C04899">
          <w:rPr>
            <w:webHidden/>
          </w:rPr>
          <w:tab/>
        </w:r>
        <w:r w:rsidR="0052599C" w:rsidRPr="00C04899">
          <w:rPr>
            <w:webHidden/>
          </w:rPr>
          <w:fldChar w:fldCharType="begin"/>
        </w:r>
        <w:r w:rsidR="0052599C" w:rsidRPr="00C04899">
          <w:rPr>
            <w:webHidden/>
          </w:rPr>
          <w:instrText xml:space="preserve"> PAGEREF _Toc491934446 \h </w:instrText>
        </w:r>
        <w:r w:rsidR="0052599C" w:rsidRPr="00C04899">
          <w:rPr>
            <w:webHidden/>
          </w:rPr>
        </w:r>
        <w:r w:rsidR="0052599C" w:rsidRPr="00C04899">
          <w:rPr>
            <w:webHidden/>
          </w:rPr>
          <w:fldChar w:fldCharType="separate"/>
        </w:r>
        <w:r w:rsidR="0052599C" w:rsidRPr="00C04899">
          <w:rPr>
            <w:webHidden/>
          </w:rPr>
          <w:t>22</w:t>
        </w:r>
        <w:r w:rsidR="0052599C" w:rsidRPr="00C04899">
          <w:rPr>
            <w:webHidden/>
          </w:rPr>
          <w:fldChar w:fldCharType="end"/>
        </w:r>
      </w:hyperlink>
    </w:p>
    <w:p w14:paraId="658AB653" w14:textId="77777777"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7" w:history="1">
        <w:r w:rsidR="0052599C" w:rsidRPr="00C04899">
          <w:rPr>
            <w:rStyle w:val="Hyperlink"/>
            <w:rFonts w:ascii="Trebuchet MS" w:hAnsi="Trebuchet MS"/>
            <w:b/>
          </w:rPr>
          <w:t>2.2. Eligibilitatea proiectului</w:t>
        </w:r>
        <w:r w:rsidR="0052599C" w:rsidRPr="00C04899">
          <w:rPr>
            <w:webHidden/>
          </w:rPr>
          <w:tab/>
        </w:r>
        <w:r w:rsidR="0052599C" w:rsidRPr="00C04899">
          <w:rPr>
            <w:webHidden/>
          </w:rPr>
          <w:fldChar w:fldCharType="begin"/>
        </w:r>
        <w:r w:rsidR="0052599C" w:rsidRPr="00C04899">
          <w:rPr>
            <w:webHidden/>
          </w:rPr>
          <w:instrText xml:space="preserve"> PAGEREF _Toc491934447 \h </w:instrText>
        </w:r>
        <w:r w:rsidR="0052599C" w:rsidRPr="00C04899">
          <w:rPr>
            <w:webHidden/>
          </w:rPr>
        </w:r>
        <w:r w:rsidR="0052599C" w:rsidRPr="00C04899">
          <w:rPr>
            <w:webHidden/>
          </w:rPr>
          <w:fldChar w:fldCharType="separate"/>
        </w:r>
        <w:r w:rsidR="0052599C" w:rsidRPr="00C04899">
          <w:rPr>
            <w:webHidden/>
          </w:rPr>
          <w:t>22</w:t>
        </w:r>
        <w:r w:rsidR="0052599C" w:rsidRPr="00C04899">
          <w:rPr>
            <w:webHidden/>
          </w:rPr>
          <w:fldChar w:fldCharType="end"/>
        </w:r>
      </w:hyperlink>
    </w:p>
    <w:p w14:paraId="15817A34" w14:textId="5F1FBFC7" w:rsidR="0052599C" w:rsidRPr="00C04899" w:rsidRDefault="0011114D">
      <w:pPr>
        <w:pStyle w:val="Cuprins2"/>
        <w:tabs>
          <w:tab w:val="right" w:leader="dot" w:pos="9628"/>
        </w:tabs>
        <w:rPr>
          <w:rFonts w:asciiTheme="minorHAnsi" w:eastAsiaTheme="minorEastAsia" w:hAnsiTheme="minorHAnsi" w:cstheme="minorBidi"/>
          <w:lang w:eastAsia="ro-RO"/>
        </w:rPr>
      </w:pPr>
      <w:hyperlink w:anchor="_Toc491934448" w:history="1">
        <w:r w:rsidR="0052599C" w:rsidRPr="00C04899">
          <w:rPr>
            <w:rStyle w:val="Hyperlink"/>
            <w:rFonts w:ascii="Trebuchet MS" w:hAnsi="Trebuchet MS"/>
            <w:b/>
          </w:rPr>
          <w:t xml:space="preserve">2.3. </w:t>
        </w:r>
        <w:r w:rsidR="00C04899" w:rsidRPr="00C04899">
          <w:rPr>
            <w:rStyle w:val="Hyperlink"/>
            <w:rFonts w:ascii="Trebuchet MS" w:hAnsi="Trebuchet MS"/>
            <w:b/>
          </w:rPr>
          <w:t>Î</w:t>
        </w:r>
        <w:r w:rsidR="0052599C" w:rsidRPr="00C04899">
          <w:rPr>
            <w:rStyle w:val="Hyperlink"/>
            <w:rFonts w:ascii="Trebuchet MS" w:hAnsi="Trebuchet MS"/>
            <w:b/>
          </w:rPr>
          <w:t>ncadrarea cheltuielilor</w:t>
        </w:r>
        <w:r w:rsidR="0052599C" w:rsidRPr="00C04899">
          <w:rPr>
            <w:webHidden/>
          </w:rPr>
          <w:tab/>
        </w:r>
        <w:r w:rsidR="0052599C" w:rsidRPr="00C04899">
          <w:rPr>
            <w:webHidden/>
          </w:rPr>
          <w:fldChar w:fldCharType="begin"/>
        </w:r>
        <w:r w:rsidR="0052599C" w:rsidRPr="00C04899">
          <w:rPr>
            <w:webHidden/>
          </w:rPr>
          <w:instrText xml:space="preserve"> PAGEREF _Toc491934448 \h </w:instrText>
        </w:r>
        <w:r w:rsidR="0052599C" w:rsidRPr="00C04899">
          <w:rPr>
            <w:webHidden/>
          </w:rPr>
        </w:r>
        <w:r w:rsidR="0052599C" w:rsidRPr="00C04899">
          <w:rPr>
            <w:webHidden/>
          </w:rPr>
          <w:fldChar w:fldCharType="separate"/>
        </w:r>
        <w:r w:rsidR="0052599C" w:rsidRPr="00C04899">
          <w:rPr>
            <w:webHidden/>
          </w:rPr>
          <w:t>23</w:t>
        </w:r>
        <w:r w:rsidR="0052599C" w:rsidRPr="00C04899">
          <w:rPr>
            <w:webHidden/>
          </w:rPr>
          <w:fldChar w:fldCharType="end"/>
        </w:r>
      </w:hyperlink>
    </w:p>
    <w:p w14:paraId="2339CD85" w14:textId="12D7D695" w:rsidR="0052599C" w:rsidRPr="00C04899" w:rsidRDefault="0011114D">
      <w:pPr>
        <w:pStyle w:val="Cuprins1"/>
        <w:tabs>
          <w:tab w:val="right" w:leader="dot" w:pos="9628"/>
        </w:tabs>
        <w:rPr>
          <w:rFonts w:asciiTheme="minorHAnsi" w:eastAsiaTheme="minorEastAsia" w:hAnsiTheme="minorHAnsi" w:cstheme="minorBidi"/>
          <w:lang w:eastAsia="ro-RO"/>
        </w:rPr>
      </w:pPr>
      <w:hyperlink w:anchor="_Toc491934449" w:history="1">
        <w:r w:rsidR="0052599C" w:rsidRPr="00C04899">
          <w:rPr>
            <w:rStyle w:val="Hyperlink"/>
            <w:rFonts w:ascii="Trebuchet MS" w:hAnsi="Trebuchet MS"/>
            <w:b/>
          </w:rPr>
          <w:t>CAPITOLUL 3. Completarea cererii de finan</w:t>
        </w:r>
        <w:r w:rsidR="00C04899" w:rsidRPr="00C04899">
          <w:rPr>
            <w:rStyle w:val="Hyperlink"/>
            <w:rFonts w:ascii="Trebuchet MS" w:hAnsi="Trebuchet MS"/>
            <w:b/>
          </w:rPr>
          <w:t>ț</w:t>
        </w:r>
        <w:r w:rsidR="0052599C" w:rsidRPr="00C04899">
          <w:rPr>
            <w:rStyle w:val="Hyperlink"/>
            <w:rFonts w:ascii="Trebuchet MS" w:hAnsi="Trebuchet MS"/>
            <w:b/>
          </w:rPr>
          <w:t>are</w:t>
        </w:r>
        <w:r w:rsidR="0052599C" w:rsidRPr="00C04899">
          <w:rPr>
            <w:webHidden/>
          </w:rPr>
          <w:tab/>
        </w:r>
        <w:r w:rsidR="0052599C" w:rsidRPr="00C04899">
          <w:rPr>
            <w:webHidden/>
          </w:rPr>
          <w:fldChar w:fldCharType="begin"/>
        </w:r>
        <w:r w:rsidR="0052599C" w:rsidRPr="00C04899">
          <w:rPr>
            <w:webHidden/>
          </w:rPr>
          <w:instrText xml:space="preserve"> PAGEREF _Toc491934449 \h </w:instrText>
        </w:r>
        <w:r w:rsidR="0052599C" w:rsidRPr="00C04899">
          <w:rPr>
            <w:webHidden/>
          </w:rPr>
        </w:r>
        <w:r w:rsidR="0052599C" w:rsidRPr="00C04899">
          <w:rPr>
            <w:webHidden/>
          </w:rPr>
          <w:fldChar w:fldCharType="separate"/>
        </w:r>
        <w:r w:rsidR="0052599C" w:rsidRPr="00C04899">
          <w:rPr>
            <w:webHidden/>
          </w:rPr>
          <w:t>32</w:t>
        </w:r>
        <w:r w:rsidR="0052599C" w:rsidRPr="00C04899">
          <w:rPr>
            <w:webHidden/>
          </w:rPr>
          <w:fldChar w:fldCharType="end"/>
        </w:r>
      </w:hyperlink>
    </w:p>
    <w:p w14:paraId="7B8E3CBB" w14:textId="3FBFE38B" w:rsidR="0052599C" w:rsidRPr="00C04899" w:rsidRDefault="0011114D">
      <w:pPr>
        <w:pStyle w:val="Cuprins1"/>
        <w:tabs>
          <w:tab w:val="right" w:leader="dot" w:pos="9628"/>
        </w:tabs>
        <w:rPr>
          <w:rFonts w:asciiTheme="minorHAnsi" w:eastAsiaTheme="minorEastAsia" w:hAnsiTheme="minorHAnsi" w:cstheme="minorBidi"/>
          <w:lang w:eastAsia="ro-RO"/>
        </w:rPr>
      </w:pPr>
      <w:hyperlink w:anchor="_Toc491934450" w:history="1">
        <w:r w:rsidR="0052599C" w:rsidRPr="00C04899">
          <w:rPr>
            <w:rStyle w:val="Hyperlink"/>
            <w:rFonts w:ascii="Trebuchet MS" w:hAnsi="Trebuchet MS"/>
            <w:b/>
          </w:rPr>
          <w:t xml:space="preserve">CAPITOLUL 4. Procesul de evaluare </w:t>
        </w:r>
        <w:r w:rsidR="00C04899" w:rsidRPr="00C04899">
          <w:rPr>
            <w:rStyle w:val="Hyperlink"/>
            <w:rFonts w:ascii="Trebuchet MS" w:hAnsi="Trebuchet MS"/>
            <w:b/>
          </w:rPr>
          <w:t>ș</w:t>
        </w:r>
        <w:r w:rsidR="0052599C" w:rsidRPr="00C04899">
          <w:rPr>
            <w:rStyle w:val="Hyperlink"/>
            <w:rFonts w:ascii="Trebuchet MS" w:hAnsi="Trebuchet MS"/>
            <w:b/>
          </w:rPr>
          <w:t>i selec</w:t>
        </w:r>
        <w:r w:rsidR="00C04899" w:rsidRPr="00C04899">
          <w:rPr>
            <w:rStyle w:val="Hyperlink"/>
            <w:rFonts w:ascii="Trebuchet MS" w:hAnsi="Trebuchet MS"/>
            <w:b/>
          </w:rPr>
          <w:t>ț</w:t>
        </w:r>
        <w:r w:rsidR="0052599C" w:rsidRPr="00C04899">
          <w:rPr>
            <w:rStyle w:val="Hyperlink"/>
            <w:rFonts w:ascii="Trebuchet MS" w:hAnsi="Trebuchet MS"/>
            <w:b/>
          </w:rPr>
          <w:t>ie a proiectelor</w:t>
        </w:r>
        <w:r w:rsidR="0052599C" w:rsidRPr="00C04899">
          <w:rPr>
            <w:webHidden/>
          </w:rPr>
          <w:tab/>
        </w:r>
        <w:r w:rsidR="0052599C" w:rsidRPr="00C04899">
          <w:rPr>
            <w:webHidden/>
          </w:rPr>
          <w:fldChar w:fldCharType="begin"/>
        </w:r>
        <w:r w:rsidR="0052599C" w:rsidRPr="00C04899">
          <w:rPr>
            <w:webHidden/>
          </w:rPr>
          <w:instrText xml:space="preserve"> PAGEREF _Toc491934450 \h </w:instrText>
        </w:r>
        <w:r w:rsidR="0052599C" w:rsidRPr="00C04899">
          <w:rPr>
            <w:webHidden/>
          </w:rPr>
        </w:r>
        <w:r w:rsidR="0052599C" w:rsidRPr="00C04899">
          <w:rPr>
            <w:webHidden/>
          </w:rPr>
          <w:fldChar w:fldCharType="separate"/>
        </w:r>
        <w:r w:rsidR="0052599C" w:rsidRPr="00C04899">
          <w:rPr>
            <w:webHidden/>
          </w:rPr>
          <w:t>32</w:t>
        </w:r>
        <w:r w:rsidR="0052599C" w:rsidRPr="00C04899">
          <w:rPr>
            <w:webHidden/>
          </w:rPr>
          <w:fldChar w:fldCharType="end"/>
        </w:r>
      </w:hyperlink>
    </w:p>
    <w:p w14:paraId="1ABCD4D6" w14:textId="0BE8A03A" w:rsidR="0052599C" w:rsidRPr="00C04899" w:rsidRDefault="0011114D">
      <w:pPr>
        <w:pStyle w:val="Cuprins1"/>
        <w:tabs>
          <w:tab w:val="right" w:leader="dot" w:pos="9628"/>
        </w:tabs>
        <w:rPr>
          <w:rFonts w:asciiTheme="minorHAnsi" w:eastAsiaTheme="minorEastAsia" w:hAnsiTheme="minorHAnsi" w:cstheme="minorBidi"/>
          <w:lang w:eastAsia="ro-RO"/>
        </w:rPr>
      </w:pPr>
      <w:hyperlink w:anchor="_Toc491934451" w:history="1">
        <w:r w:rsidR="0052599C" w:rsidRPr="00C04899">
          <w:rPr>
            <w:rStyle w:val="Hyperlink"/>
            <w:rFonts w:ascii="Trebuchet MS" w:hAnsi="Trebuchet MS"/>
            <w:b/>
          </w:rPr>
          <w:t xml:space="preserve">CAPITOLUL 5. Depunerea </w:t>
        </w:r>
        <w:r w:rsidR="00C04899" w:rsidRPr="00C04899">
          <w:rPr>
            <w:rStyle w:val="Hyperlink"/>
            <w:rFonts w:ascii="Trebuchet MS" w:hAnsi="Trebuchet MS"/>
            <w:b/>
          </w:rPr>
          <w:t>ș</w:t>
        </w:r>
        <w:r w:rsidR="0052599C" w:rsidRPr="00C04899">
          <w:rPr>
            <w:rStyle w:val="Hyperlink"/>
            <w:rFonts w:ascii="Trebuchet MS" w:hAnsi="Trebuchet MS"/>
            <w:b/>
          </w:rPr>
          <w:t>i solu</w:t>
        </w:r>
        <w:r w:rsidR="00C04899" w:rsidRPr="00C04899">
          <w:rPr>
            <w:rStyle w:val="Hyperlink"/>
            <w:rFonts w:ascii="Trebuchet MS" w:hAnsi="Trebuchet MS"/>
            <w:b/>
          </w:rPr>
          <w:t>ț</w:t>
        </w:r>
        <w:r w:rsidR="0052599C" w:rsidRPr="00C04899">
          <w:rPr>
            <w:rStyle w:val="Hyperlink"/>
            <w:rFonts w:ascii="Trebuchet MS" w:hAnsi="Trebuchet MS"/>
            <w:b/>
          </w:rPr>
          <w:t>ionarea contesta</w:t>
        </w:r>
        <w:r w:rsidR="00C04899" w:rsidRPr="00C04899">
          <w:rPr>
            <w:rStyle w:val="Hyperlink"/>
            <w:rFonts w:ascii="Trebuchet MS" w:hAnsi="Trebuchet MS"/>
            <w:b/>
          </w:rPr>
          <w:t>ț</w:t>
        </w:r>
        <w:r w:rsidR="0052599C" w:rsidRPr="00C04899">
          <w:rPr>
            <w:rStyle w:val="Hyperlink"/>
            <w:rFonts w:ascii="Trebuchet MS" w:hAnsi="Trebuchet MS"/>
            <w:b/>
          </w:rPr>
          <w:t>iilor</w:t>
        </w:r>
        <w:r w:rsidR="0052599C" w:rsidRPr="00C04899">
          <w:rPr>
            <w:webHidden/>
          </w:rPr>
          <w:tab/>
        </w:r>
        <w:r w:rsidR="0052599C" w:rsidRPr="00C04899">
          <w:rPr>
            <w:webHidden/>
          </w:rPr>
          <w:fldChar w:fldCharType="begin"/>
        </w:r>
        <w:r w:rsidR="0052599C" w:rsidRPr="00C04899">
          <w:rPr>
            <w:webHidden/>
          </w:rPr>
          <w:instrText xml:space="preserve"> PAGEREF _Toc491934451 \h </w:instrText>
        </w:r>
        <w:r w:rsidR="0052599C" w:rsidRPr="00C04899">
          <w:rPr>
            <w:webHidden/>
          </w:rPr>
        </w:r>
        <w:r w:rsidR="0052599C" w:rsidRPr="00C04899">
          <w:rPr>
            <w:webHidden/>
          </w:rPr>
          <w:fldChar w:fldCharType="separate"/>
        </w:r>
        <w:r w:rsidR="0052599C" w:rsidRPr="00C04899">
          <w:rPr>
            <w:webHidden/>
          </w:rPr>
          <w:t>32</w:t>
        </w:r>
        <w:r w:rsidR="0052599C" w:rsidRPr="00C04899">
          <w:rPr>
            <w:webHidden/>
          </w:rPr>
          <w:fldChar w:fldCharType="end"/>
        </w:r>
      </w:hyperlink>
    </w:p>
    <w:p w14:paraId="593DD5CE" w14:textId="77777777" w:rsidR="0052599C" w:rsidRPr="00C04899" w:rsidRDefault="0011114D">
      <w:pPr>
        <w:pStyle w:val="Cuprins1"/>
        <w:tabs>
          <w:tab w:val="right" w:leader="dot" w:pos="9628"/>
        </w:tabs>
        <w:rPr>
          <w:rFonts w:asciiTheme="minorHAnsi" w:eastAsiaTheme="minorEastAsia" w:hAnsiTheme="minorHAnsi" w:cstheme="minorBidi"/>
          <w:lang w:eastAsia="ro-RO"/>
        </w:rPr>
      </w:pPr>
      <w:hyperlink w:anchor="_Toc491934452" w:history="1">
        <w:r w:rsidR="0052599C" w:rsidRPr="00C04899">
          <w:rPr>
            <w:rStyle w:val="Hyperlink"/>
            <w:rFonts w:ascii="Trebuchet MS" w:hAnsi="Trebuchet MS"/>
            <w:b/>
          </w:rPr>
          <w:t>CAPITOLUL 6. Contractarea proiectelor – descrierea procesului</w:t>
        </w:r>
        <w:r w:rsidR="0052599C" w:rsidRPr="00C04899">
          <w:rPr>
            <w:webHidden/>
          </w:rPr>
          <w:tab/>
        </w:r>
        <w:r w:rsidR="0052599C" w:rsidRPr="00C04899">
          <w:rPr>
            <w:webHidden/>
          </w:rPr>
          <w:fldChar w:fldCharType="begin"/>
        </w:r>
        <w:r w:rsidR="0052599C" w:rsidRPr="00C04899">
          <w:rPr>
            <w:webHidden/>
          </w:rPr>
          <w:instrText xml:space="preserve"> PAGEREF _Toc491934452 \h </w:instrText>
        </w:r>
        <w:r w:rsidR="0052599C" w:rsidRPr="00C04899">
          <w:rPr>
            <w:webHidden/>
          </w:rPr>
        </w:r>
        <w:r w:rsidR="0052599C" w:rsidRPr="00C04899">
          <w:rPr>
            <w:webHidden/>
          </w:rPr>
          <w:fldChar w:fldCharType="separate"/>
        </w:r>
        <w:r w:rsidR="0052599C" w:rsidRPr="00C04899">
          <w:rPr>
            <w:webHidden/>
          </w:rPr>
          <w:t>32</w:t>
        </w:r>
        <w:r w:rsidR="0052599C" w:rsidRPr="00C04899">
          <w:rPr>
            <w:webHidden/>
          </w:rPr>
          <w:fldChar w:fldCharType="end"/>
        </w:r>
      </w:hyperlink>
    </w:p>
    <w:p w14:paraId="3440254A" w14:textId="77777777" w:rsidR="0052599C" w:rsidRPr="00C04899" w:rsidRDefault="0011114D">
      <w:pPr>
        <w:pStyle w:val="Cuprins1"/>
        <w:tabs>
          <w:tab w:val="right" w:leader="dot" w:pos="9628"/>
        </w:tabs>
        <w:rPr>
          <w:rFonts w:asciiTheme="minorHAnsi" w:eastAsiaTheme="minorEastAsia" w:hAnsiTheme="minorHAnsi" w:cstheme="minorBidi"/>
          <w:lang w:eastAsia="ro-RO"/>
        </w:rPr>
      </w:pPr>
      <w:hyperlink w:anchor="_Toc491934453" w:history="1">
        <w:r w:rsidR="0052599C" w:rsidRPr="00C04899">
          <w:rPr>
            <w:rStyle w:val="Hyperlink"/>
            <w:rFonts w:ascii="Trebuchet MS" w:hAnsi="Trebuchet MS"/>
            <w:b/>
          </w:rPr>
          <w:t>CAPITOLUL 7. Anexe</w:t>
        </w:r>
        <w:r w:rsidR="0052599C" w:rsidRPr="00C04899">
          <w:rPr>
            <w:webHidden/>
          </w:rPr>
          <w:tab/>
        </w:r>
        <w:r w:rsidR="0052599C" w:rsidRPr="00C04899">
          <w:rPr>
            <w:webHidden/>
          </w:rPr>
          <w:fldChar w:fldCharType="begin"/>
        </w:r>
        <w:r w:rsidR="0052599C" w:rsidRPr="00C04899">
          <w:rPr>
            <w:webHidden/>
          </w:rPr>
          <w:instrText xml:space="preserve"> PAGEREF _Toc491934453 \h </w:instrText>
        </w:r>
        <w:r w:rsidR="0052599C" w:rsidRPr="00C04899">
          <w:rPr>
            <w:webHidden/>
          </w:rPr>
        </w:r>
        <w:r w:rsidR="0052599C" w:rsidRPr="00C04899">
          <w:rPr>
            <w:webHidden/>
          </w:rPr>
          <w:fldChar w:fldCharType="separate"/>
        </w:r>
        <w:r w:rsidR="0052599C" w:rsidRPr="00C04899">
          <w:rPr>
            <w:webHidden/>
          </w:rPr>
          <w:t>32</w:t>
        </w:r>
        <w:r w:rsidR="0052599C" w:rsidRPr="00C04899">
          <w:rPr>
            <w:webHidden/>
          </w:rPr>
          <w:fldChar w:fldCharType="end"/>
        </w:r>
      </w:hyperlink>
    </w:p>
    <w:p w14:paraId="3EB2E94C" w14:textId="77777777" w:rsidR="00FB6488" w:rsidRPr="00C04899" w:rsidRDefault="00CD0D75" w:rsidP="00FA58DF">
      <w:p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fldChar w:fldCharType="end"/>
      </w:r>
    </w:p>
    <w:p w14:paraId="70ACDD5A" w14:textId="77777777" w:rsidR="00FB6488" w:rsidRPr="00C04899" w:rsidRDefault="00FB6488" w:rsidP="00FA58DF">
      <w:pPr>
        <w:spacing w:before="120" w:after="120" w:line="240" w:lineRule="auto"/>
        <w:jc w:val="both"/>
        <w:rPr>
          <w:rFonts w:ascii="Trebuchet MS" w:hAnsi="Trebuchet MS"/>
          <w:color w:val="244061" w:themeColor="accent1" w:themeShade="80"/>
        </w:rPr>
      </w:pPr>
    </w:p>
    <w:p w14:paraId="32B4B03F" w14:textId="3ADDDF52" w:rsidR="00FB6488" w:rsidRPr="00C04899" w:rsidRDefault="00FB6488" w:rsidP="00FA58DF">
      <w:pPr>
        <w:pStyle w:val="Titlu1"/>
        <w:spacing w:before="120" w:after="120" w:line="240" w:lineRule="auto"/>
        <w:rPr>
          <w:rFonts w:ascii="Trebuchet MS" w:hAnsi="Trebuchet MS"/>
          <w:b/>
          <w:color w:val="002060"/>
          <w:sz w:val="22"/>
          <w:szCs w:val="22"/>
        </w:rPr>
      </w:pPr>
      <w:r w:rsidRPr="00C04899">
        <w:rPr>
          <w:rFonts w:ascii="Trebuchet MS" w:hAnsi="Trebuchet MS"/>
          <w:b/>
          <w:color w:val="244061" w:themeColor="accent1" w:themeShade="80"/>
          <w:sz w:val="22"/>
          <w:szCs w:val="22"/>
        </w:rPr>
        <w:br w:type="page"/>
      </w:r>
      <w:bookmarkStart w:id="0" w:name="_Toc491934430"/>
      <w:r w:rsidRPr="00C04899">
        <w:rPr>
          <w:rFonts w:ascii="Trebuchet MS" w:hAnsi="Trebuchet MS"/>
          <w:b/>
          <w:color w:val="002060"/>
          <w:sz w:val="22"/>
          <w:szCs w:val="22"/>
        </w:rPr>
        <w:lastRenderedPageBreak/>
        <w:t>CAPITOLUL 1. Informa</w:t>
      </w:r>
      <w:r w:rsidR="00C04899" w:rsidRPr="00C04899">
        <w:rPr>
          <w:rFonts w:ascii="Trebuchet MS" w:hAnsi="Trebuchet MS"/>
          <w:b/>
          <w:color w:val="002060"/>
          <w:sz w:val="22"/>
          <w:szCs w:val="22"/>
        </w:rPr>
        <w:t>ț</w:t>
      </w:r>
      <w:r w:rsidRPr="00C04899">
        <w:rPr>
          <w:rFonts w:ascii="Trebuchet MS" w:hAnsi="Trebuchet MS"/>
          <w:b/>
          <w:color w:val="002060"/>
          <w:sz w:val="22"/>
          <w:szCs w:val="22"/>
        </w:rPr>
        <w:t>ii despre apelul de proiecte</w:t>
      </w:r>
      <w:bookmarkEnd w:id="0"/>
    </w:p>
    <w:p w14:paraId="58DA1FC0" w14:textId="77777777" w:rsidR="00737B02" w:rsidRPr="00C04899" w:rsidRDefault="00737B02" w:rsidP="00FA58DF">
      <w:pPr>
        <w:pStyle w:val="Corptext"/>
        <w:spacing w:before="120" w:line="240" w:lineRule="auto"/>
        <w:ind w:left="360"/>
        <w:jc w:val="both"/>
        <w:outlineLvl w:val="1"/>
        <w:rPr>
          <w:rFonts w:ascii="Trebuchet MS" w:hAnsi="Trebuchet MS"/>
          <w:b/>
          <w:color w:val="002060"/>
        </w:rPr>
      </w:pPr>
      <w:bookmarkStart w:id="1" w:name="_Toc448166126"/>
    </w:p>
    <w:p w14:paraId="4300F1CD" w14:textId="11AC6A11" w:rsidR="001B5584" w:rsidRPr="00C04899" w:rsidRDefault="001B5584" w:rsidP="00FA58DF">
      <w:pPr>
        <w:pStyle w:val="Corptext"/>
        <w:spacing w:before="120" w:line="240" w:lineRule="auto"/>
        <w:jc w:val="both"/>
        <w:outlineLvl w:val="1"/>
        <w:rPr>
          <w:rFonts w:ascii="Trebuchet MS" w:hAnsi="Trebuchet MS"/>
          <w:b/>
          <w:color w:val="002060"/>
        </w:rPr>
      </w:pPr>
      <w:bookmarkStart w:id="2" w:name="_Toc491934431"/>
      <w:r w:rsidRPr="00C04899">
        <w:rPr>
          <w:rFonts w:ascii="Trebuchet MS" w:hAnsi="Trebuchet MS"/>
          <w:b/>
          <w:color w:val="002060"/>
        </w:rPr>
        <w:t>Informa</w:t>
      </w:r>
      <w:r w:rsidR="00C04899" w:rsidRPr="00C04899">
        <w:rPr>
          <w:rFonts w:ascii="Trebuchet MS" w:hAnsi="Trebuchet MS"/>
          <w:b/>
          <w:color w:val="002060"/>
        </w:rPr>
        <w:t>ț</w:t>
      </w:r>
      <w:r w:rsidRPr="00C04899">
        <w:rPr>
          <w:rFonts w:ascii="Trebuchet MS" w:hAnsi="Trebuchet MS"/>
          <w:b/>
          <w:color w:val="002060"/>
        </w:rPr>
        <w:t>ii generale</w:t>
      </w:r>
      <w:bookmarkEnd w:id="1"/>
      <w:bookmarkEnd w:id="2"/>
    </w:p>
    <w:p w14:paraId="16491247" w14:textId="1805EF34" w:rsidR="0038582E" w:rsidRPr="00C04899" w:rsidRDefault="006F43AC" w:rsidP="007C7CA8">
      <w:pPr>
        <w:pStyle w:val="Corptext"/>
        <w:spacing w:before="120" w:line="240" w:lineRule="auto"/>
        <w:jc w:val="both"/>
        <w:rPr>
          <w:rFonts w:ascii="Trebuchet MS" w:hAnsi="Trebuchet MS"/>
          <w:color w:val="002060"/>
        </w:rPr>
      </w:pPr>
      <w:r w:rsidRPr="00C04899">
        <w:rPr>
          <w:rFonts w:ascii="Trebuchet MS" w:hAnsi="Trebuchet MS"/>
          <w:color w:val="002060"/>
        </w:rPr>
        <w:t>Cancerul reprezint</w:t>
      </w:r>
      <w:r w:rsidR="00C04899" w:rsidRPr="00C04899">
        <w:rPr>
          <w:rFonts w:ascii="Trebuchet MS" w:hAnsi="Trebuchet MS"/>
          <w:color w:val="002060"/>
        </w:rPr>
        <w:t>ă</w:t>
      </w:r>
      <w:r w:rsidRPr="00C04899">
        <w:rPr>
          <w:rFonts w:ascii="Trebuchet MS" w:hAnsi="Trebuchet MS"/>
          <w:color w:val="002060"/>
        </w:rPr>
        <w:t xml:space="preserve"> o importan</w:t>
      </w:r>
      <w:r w:rsidR="00C04899" w:rsidRPr="00C04899">
        <w:rPr>
          <w:rFonts w:ascii="Trebuchet MS" w:hAnsi="Trebuchet MS"/>
          <w:color w:val="002060"/>
        </w:rPr>
        <w:t>ță</w:t>
      </w:r>
      <w:r w:rsidRPr="00C04899">
        <w:rPr>
          <w:rFonts w:ascii="Trebuchet MS" w:hAnsi="Trebuchet MS"/>
          <w:color w:val="002060"/>
        </w:rPr>
        <w:t xml:space="preserve"> major</w:t>
      </w:r>
      <w:r w:rsidR="00C04899" w:rsidRPr="00C04899">
        <w:rPr>
          <w:rFonts w:ascii="Trebuchet MS" w:hAnsi="Trebuchet MS"/>
          <w:color w:val="002060"/>
        </w:rPr>
        <w:t>ă</w:t>
      </w:r>
      <w:r w:rsidRPr="00C04899">
        <w:rPr>
          <w:rFonts w:ascii="Trebuchet MS" w:hAnsi="Trebuchet MS"/>
          <w:color w:val="002060"/>
        </w:rPr>
        <w:t xml:space="preserve"> pe linie de s</w:t>
      </w:r>
      <w:r w:rsidR="00C04899" w:rsidRPr="00C04899">
        <w:rPr>
          <w:rFonts w:ascii="Trebuchet MS" w:hAnsi="Trebuchet MS"/>
          <w:color w:val="002060"/>
        </w:rPr>
        <w:t>ă</w:t>
      </w:r>
      <w:r w:rsidRPr="00C04899">
        <w:rPr>
          <w:rFonts w:ascii="Trebuchet MS" w:hAnsi="Trebuchet MS"/>
          <w:color w:val="002060"/>
        </w:rPr>
        <w:t>n</w:t>
      </w:r>
      <w:r w:rsidR="00C04899" w:rsidRPr="00C04899">
        <w:rPr>
          <w:rFonts w:ascii="Trebuchet MS" w:hAnsi="Trebuchet MS"/>
          <w:color w:val="002060"/>
        </w:rPr>
        <w:t>ă</w:t>
      </w:r>
      <w:r w:rsidRPr="00C04899">
        <w:rPr>
          <w:rFonts w:ascii="Trebuchet MS" w:hAnsi="Trebuchet MS"/>
          <w:color w:val="002060"/>
        </w:rPr>
        <w:t>tate public</w:t>
      </w:r>
      <w:r w:rsidR="00C04899" w:rsidRPr="00C04899">
        <w:rPr>
          <w:rFonts w:ascii="Trebuchet MS" w:hAnsi="Trebuchet MS"/>
          <w:color w:val="002060"/>
        </w:rPr>
        <w:t>ă</w:t>
      </w:r>
      <w:r w:rsidRPr="00C04899">
        <w:rPr>
          <w:rFonts w:ascii="Trebuchet MS" w:hAnsi="Trebuchet MS"/>
          <w:color w:val="002060"/>
        </w:rPr>
        <w:t>: conform estim</w:t>
      </w:r>
      <w:r w:rsidR="00C04899" w:rsidRPr="00C04899">
        <w:rPr>
          <w:rFonts w:ascii="Trebuchet MS" w:hAnsi="Trebuchet MS"/>
          <w:color w:val="002060"/>
        </w:rPr>
        <w:t>ă</w:t>
      </w:r>
      <w:r w:rsidRPr="00C04899">
        <w:rPr>
          <w:rFonts w:ascii="Trebuchet MS" w:hAnsi="Trebuchet MS"/>
          <w:color w:val="002060"/>
        </w:rPr>
        <w:t>rilor Agen</w:t>
      </w:r>
      <w:r w:rsidR="00C04899" w:rsidRPr="00C04899">
        <w:rPr>
          <w:rFonts w:ascii="Trebuchet MS" w:hAnsi="Trebuchet MS"/>
          <w:color w:val="002060"/>
        </w:rPr>
        <w:t>ț</w:t>
      </w:r>
      <w:r w:rsidRPr="00C04899">
        <w:rPr>
          <w:rFonts w:ascii="Trebuchet MS" w:hAnsi="Trebuchet MS"/>
          <w:color w:val="002060"/>
        </w:rPr>
        <w:t>iei Interna</w:t>
      </w:r>
      <w:r w:rsidR="00C04899" w:rsidRPr="00C04899">
        <w:rPr>
          <w:rFonts w:ascii="Trebuchet MS" w:hAnsi="Trebuchet MS"/>
          <w:color w:val="002060"/>
        </w:rPr>
        <w:t>ț</w:t>
      </w:r>
      <w:r w:rsidRPr="00C04899">
        <w:rPr>
          <w:rFonts w:ascii="Trebuchet MS" w:hAnsi="Trebuchet MS"/>
          <w:color w:val="002060"/>
        </w:rPr>
        <w:t xml:space="preserve">ionale pentru Cercetare a Cancerului (IARC) </w:t>
      </w:r>
      <w:r w:rsidR="00C04899" w:rsidRPr="00C04899">
        <w:rPr>
          <w:rFonts w:ascii="Trebuchet MS" w:hAnsi="Trebuchet MS"/>
          <w:color w:val="002060"/>
        </w:rPr>
        <w:t>î</w:t>
      </w:r>
      <w:r w:rsidRPr="00C04899">
        <w:rPr>
          <w:rFonts w:ascii="Trebuchet MS" w:hAnsi="Trebuchet MS"/>
          <w:color w:val="002060"/>
        </w:rPr>
        <w:t xml:space="preserve">n anul 2012, cancerul a fost responsabil pentru 1,26 milioane de decese </w:t>
      </w:r>
      <w:r w:rsidR="00C04899" w:rsidRPr="00C04899">
        <w:rPr>
          <w:rFonts w:ascii="Trebuchet MS" w:hAnsi="Trebuchet MS"/>
          <w:color w:val="002060"/>
        </w:rPr>
        <w:t>î</w:t>
      </w:r>
      <w:r w:rsidRPr="00C04899">
        <w:rPr>
          <w:rFonts w:ascii="Trebuchet MS" w:hAnsi="Trebuchet MS"/>
          <w:color w:val="002060"/>
        </w:rPr>
        <w:t>n Uniunea European</w:t>
      </w:r>
      <w:r w:rsidR="00C04899" w:rsidRPr="00C04899">
        <w:rPr>
          <w:rFonts w:ascii="Trebuchet MS" w:hAnsi="Trebuchet MS"/>
          <w:color w:val="002060"/>
        </w:rPr>
        <w:t>ă</w:t>
      </w:r>
      <w:r w:rsidRPr="00C04899">
        <w:rPr>
          <w:rFonts w:ascii="Trebuchet MS" w:hAnsi="Trebuchet MS"/>
          <w:color w:val="002060"/>
        </w:rPr>
        <w:t>, cancerul de s</w:t>
      </w:r>
      <w:r w:rsidR="00C04899" w:rsidRPr="00C04899">
        <w:rPr>
          <w:rFonts w:ascii="Trebuchet MS" w:hAnsi="Trebuchet MS"/>
          <w:color w:val="002060"/>
        </w:rPr>
        <w:t>â</w:t>
      </w:r>
      <w:r w:rsidRPr="00C04899">
        <w:rPr>
          <w:rFonts w:ascii="Trebuchet MS" w:hAnsi="Trebuchet MS"/>
          <w:color w:val="002060"/>
        </w:rPr>
        <w:t>n singur provoc</w:t>
      </w:r>
      <w:r w:rsidR="00C04899" w:rsidRPr="00C04899">
        <w:rPr>
          <w:rFonts w:ascii="Trebuchet MS" w:hAnsi="Trebuchet MS"/>
          <w:color w:val="002060"/>
        </w:rPr>
        <w:t>â</w:t>
      </w:r>
      <w:r w:rsidRPr="00C04899">
        <w:rPr>
          <w:rFonts w:ascii="Trebuchet MS" w:hAnsi="Trebuchet MS"/>
          <w:color w:val="002060"/>
        </w:rPr>
        <w:t>nd 91.500 de decese. Se estimeaz</w:t>
      </w:r>
      <w:r w:rsidR="00C04899" w:rsidRPr="00C04899">
        <w:rPr>
          <w:rFonts w:ascii="Trebuchet MS" w:hAnsi="Trebuchet MS"/>
          <w:color w:val="002060"/>
        </w:rPr>
        <w:t>ă</w:t>
      </w:r>
      <w:r w:rsidRPr="00C04899">
        <w:rPr>
          <w:rFonts w:ascii="Trebuchet MS" w:hAnsi="Trebuchet MS"/>
          <w:color w:val="002060"/>
        </w:rPr>
        <w:t xml:space="preserve"> c</w:t>
      </w:r>
      <w:r w:rsidR="00C04899" w:rsidRPr="00C04899">
        <w:rPr>
          <w:rFonts w:ascii="Trebuchet MS" w:hAnsi="Trebuchet MS"/>
          <w:color w:val="002060"/>
        </w:rPr>
        <w:t>ă</w:t>
      </w:r>
      <w:r w:rsidRPr="00C04899">
        <w:rPr>
          <w:rFonts w:ascii="Trebuchet MS" w:hAnsi="Trebuchet MS"/>
          <w:color w:val="002060"/>
        </w:rPr>
        <w:t xml:space="preserve"> aproape jum</w:t>
      </w:r>
      <w:r w:rsidR="00C04899" w:rsidRPr="00C04899">
        <w:rPr>
          <w:rFonts w:ascii="Trebuchet MS" w:hAnsi="Trebuchet MS"/>
          <w:color w:val="002060"/>
        </w:rPr>
        <w:t>ă</w:t>
      </w:r>
      <w:r w:rsidRPr="00C04899">
        <w:rPr>
          <w:rFonts w:ascii="Trebuchet MS" w:hAnsi="Trebuchet MS"/>
          <w:color w:val="002060"/>
        </w:rPr>
        <w:t>tate din aceste decese pot fi evitate prin prevenire primar</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ș</w:t>
      </w:r>
      <w:r w:rsidRPr="00C04899">
        <w:rPr>
          <w:rFonts w:ascii="Trebuchet MS" w:hAnsi="Trebuchet MS"/>
          <w:color w:val="002060"/>
        </w:rPr>
        <w:t>i secundar</w:t>
      </w:r>
      <w:r w:rsidR="00C04899" w:rsidRPr="00C04899">
        <w:rPr>
          <w:rFonts w:ascii="Trebuchet MS" w:hAnsi="Trebuchet MS"/>
          <w:color w:val="002060"/>
        </w:rPr>
        <w:t>ă</w:t>
      </w:r>
      <w:r w:rsidRPr="00C04899">
        <w:rPr>
          <w:rFonts w:ascii="Trebuchet MS" w:hAnsi="Trebuchet MS"/>
          <w:color w:val="002060"/>
        </w:rPr>
        <w:t xml:space="preserve"> prin programe organizate de screening.</w:t>
      </w:r>
    </w:p>
    <w:p w14:paraId="0C4EE83E" w14:textId="0D39C497" w:rsidR="006F43AC" w:rsidRPr="00C04899" w:rsidRDefault="0038582E" w:rsidP="007C7CA8">
      <w:pPr>
        <w:pStyle w:val="Corptext"/>
        <w:spacing w:before="120" w:line="240" w:lineRule="auto"/>
        <w:jc w:val="both"/>
        <w:rPr>
          <w:rFonts w:ascii="Trebuchet MS" w:hAnsi="Trebuchet MS"/>
          <w:b/>
          <w:color w:val="002060"/>
        </w:rPr>
      </w:pPr>
      <w:r w:rsidRPr="00C04899">
        <w:rPr>
          <w:rFonts w:ascii="Trebuchet MS" w:hAnsi="Trebuchet MS"/>
          <w:color w:val="002060"/>
        </w:rPr>
        <w:t>A</w:t>
      </w:r>
      <w:r w:rsidR="00C04899" w:rsidRPr="00C04899">
        <w:rPr>
          <w:rFonts w:ascii="Trebuchet MS" w:hAnsi="Trebuchet MS"/>
          <w:color w:val="002060"/>
        </w:rPr>
        <w:t>ș</w:t>
      </w:r>
      <w:r w:rsidRPr="00C04899">
        <w:rPr>
          <w:rFonts w:ascii="Trebuchet MS" w:hAnsi="Trebuchet MS"/>
          <w:color w:val="002060"/>
        </w:rPr>
        <w:t>a cum este reflectat</w:t>
      </w:r>
      <w:r w:rsidR="00C04899" w:rsidRPr="00C04899">
        <w:rPr>
          <w:rFonts w:ascii="Trebuchet MS" w:hAnsi="Trebuchet MS"/>
          <w:color w:val="002060"/>
        </w:rPr>
        <w:t>ă</w:t>
      </w:r>
      <w:r w:rsidRPr="00C04899">
        <w:rPr>
          <w:rFonts w:ascii="Trebuchet MS" w:hAnsi="Trebuchet MS"/>
          <w:color w:val="002060"/>
        </w:rPr>
        <w:t xml:space="preserve"> de ratele de mortalitate standardizate, p</w:t>
      </w:r>
      <w:r w:rsidR="005A0CB6" w:rsidRPr="00C04899">
        <w:rPr>
          <w:rFonts w:ascii="Trebuchet MS" w:hAnsi="Trebuchet MS"/>
          <w:color w:val="002060"/>
        </w:rPr>
        <w:t xml:space="preserve">ovara </w:t>
      </w:r>
      <w:r w:rsidR="00C04899" w:rsidRPr="00C04899">
        <w:rPr>
          <w:rFonts w:ascii="Trebuchet MS" w:hAnsi="Trebuchet MS"/>
          <w:color w:val="002060"/>
        </w:rPr>
        <w:t>î</w:t>
      </w:r>
      <w:r w:rsidR="005A0CB6" w:rsidRPr="00C04899">
        <w:rPr>
          <w:rFonts w:ascii="Trebuchet MS" w:hAnsi="Trebuchet MS"/>
          <w:color w:val="002060"/>
        </w:rPr>
        <w:t>mboln</w:t>
      </w:r>
      <w:r w:rsidR="00C04899" w:rsidRPr="00C04899">
        <w:rPr>
          <w:rFonts w:ascii="Trebuchet MS" w:hAnsi="Trebuchet MS"/>
          <w:color w:val="002060"/>
        </w:rPr>
        <w:t>ă</w:t>
      </w:r>
      <w:r w:rsidRPr="00C04899">
        <w:rPr>
          <w:rFonts w:ascii="Trebuchet MS" w:hAnsi="Trebuchet MS"/>
          <w:color w:val="002060"/>
        </w:rPr>
        <w:t xml:space="preserve">virilor prin cancer </w:t>
      </w:r>
      <w:r w:rsidR="00C04899" w:rsidRPr="00C04899">
        <w:rPr>
          <w:rFonts w:ascii="Trebuchet MS" w:hAnsi="Trebuchet MS"/>
          <w:color w:val="002060"/>
        </w:rPr>
        <w:t>î</w:t>
      </w:r>
      <w:r w:rsidRPr="00C04899">
        <w:rPr>
          <w:rFonts w:ascii="Trebuchet MS" w:hAnsi="Trebuchet MS"/>
          <w:color w:val="002060"/>
        </w:rPr>
        <w:t>n general</w:t>
      </w:r>
      <w:r w:rsidR="005A0CB6" w:rsidRPr="00C04899">
        <w:rPr>
          <w:rFonts w:ascii="Trebuchet MS" w:hAnsi="Trebuchet MS"/>
          <w:color w:val="002060"/>
        </w:rPr>
        <w:t xml:space="preserve"> este mai mare </w:t>
      </w:r>
      <w:r w:rsidR="00C04899" w:rsidRPr="00C04899">
        <w:rPr>
          <w:rFonts w:ascii="Trebuchet MS" w:hAnsi="Trebuchet MS"/>
          <w:color w:val="002060"/>
        </w:rPr>
        <w:t>î</w:t>
      </w:r>
      <w:r w:rsidR="005A0CB6" w:rsidRPr="00C04899">
        <w:rPr>
          <w:rFonts w:ascii="Trebuchet MS" w:hAnsi="Trebuchet MS"/>
          <w:color w:val="002060"/>
        </w:rPr>
        <w:t>n Rom</w:t>
      </w:r>
      <w:r w:rsidR="00C04899" w:rsidRPr="00C04899">
        <w:rPr>
          <w:rFonts w:ascii="Trebuchet MS" w:hAnsi="Trebuchet MS"/>
          <w:color w:val="002060"/>
        </w:rPr>
        <w:t>â</w:t>
      </w:r>
      <w:r w:rsidR="005A0CB6" w:rsidRPr="00C04899">
        <w:rPr>
          <w:rFonts w:ascii="Trebuchet MS" w:hAnsi="Trebuchet MS"/>
          <w:color w:val="002060"/>
        </w:rPr>
        <w:t>nia (181/100.000) dec</w:t>
      </w:r>
      <w:r w:rsidR="00C04899" w:rsidRPr="00C04899">
        <w:rPr>
          <w:rFonts w:ascii="Trebuchet MS" w:hAnsi="Trebuchet MS"/>
          <w:color w:val="002060"/>
        </w:rPr>
        <w:t>â</w:t>
      </w:r>
      <w:r w:rsidR="005A0CB6" w:rsidRPr="00C04899">
        <w:rPr>
          <w:rFonts w:ascii="Trebuchet MS" w:hAnsi="Trebuchet MS"/>
          <w:color w:val="002060"/>
        </w:rPr>
        <w:t xml:space="preserve">t </w:t>
      </w:r>
      <w:r w:rsidR="00C04899" w:rsidRPr="00C04899">
        <w:rPr>
          <w:rFonts w:ascii="Trebuchet MS" w:hAnsi="Trebuchet MS"/>
          <w:color w:val="002060"/>
        </w:rPr>
        <w:t>î</w:t>
      </w:r>
      <w:r w:rsidR="005A0CB6" w:rsidRPr="00C04899">
        <w:rPr>
          <w:rFonts w:ascii="Trebuchet MS" w:hAnsi="Trebuchet MS"/>
          <w:color w:val="002060"/>
        </w:rPr>
        <w:t xml:space="preserve">n </w:t>
      </w:r>
      <w:r w:rsidR="005A0CB6" w:rsidRPr="00C04899">
        <w:rPr>
          <w:rFonts w:ascii="Arial" w:eastAsia="MS Mincho" w:hAnsi="Arial" w:cs="Arial"/>
          <w:color w:val="002060"/>
        </w:rPr>
        <w:t>​​</w:t>
      </w:r>
      <w:r w:rsidR="005A0CB6" w:rsidRPr="00C04899">
        <w:rPr>
          <w:rFonts w:ascii="Trebuchet MS" w:hAnsi="Trebuchet MS"/>
          <w:color w:val="002060"/>
        </w:rPr>
        <w:t xml:space="preserve">UE (169/100.000), fiind </w:t>
      </w:r>
      <w:r w:rsidR="00C04899" w:rsidRPr="00C04899">
        <w:rPr>
          <w:rFonts w:ascii="Trebuchet MS" w:hAnsi="Trebuchet MS"/>
          <w:color w:val="002060"/>
        </w:rPr>
        <w:t>î</w:t>
      </w:r>
      <w:r w:rsidR="005A0CB6" w:rsidRPr="00C04899">
        <w:rPr>
          <w:rFonts w:ascii="Trebuchet MS" w:hAnsi="Trebuchet MS"/>
          <w:color w:val="002060"/>
        </w:rPr>
        <w:t>n continu</w:t>
      </w:r>
      <w:r w:rsidR="00C04899" w:rsidRPr="00C04899">
        <w:rPr>
          <w:rFonts w:ascii="Trebuchet MS" w:hAnsi="Trebuchet MS"/>
          <w:color w:val="002060"/>
        </w:rPr>
        <w:t>ă</w:t>
      </w:r>
      <w:r w:rsidR="005A0CB6" w:rsidRPr="00C04899">
        <w:rPr>
          <w:rFonts w:ascii="Trebuchet MS" w:hAnsi="Trebuchet MS"/>
          <w:color w:val="002060"/>
        </w:rPr>
        <w:t xml:space="preserve"> cre</w:t>
      </w:r>
      <w:r w:rsidR="00C04899" w:rsidRPr="00C04899">
        <w:rPr>
          <w:rFonts w:ascii="Trebuchet MS" w:hAnsi="Trebuchet MS"/>
          <w:color w:val="002060"/>
        </w:rPr>
        <w:t>ș</w:t>
      </w:r>
      <w:r w:rsidR="005A0CB6" w:rsidRPr="00C04899">
        <w:rPr>
          <w:rFonts w:ascii="Trebuchet MS" w:hAnsi="Trebuchet MS"/>
          <w:color w:val="002060"/>
        </w:rPr>
        <w:t xml:space="preserve">tere. </w:t>
      </w:r>
      <w:r w:rsidR="001922C9" w:rsidRPr="00C04899">
        <w:rPr>
          <w:rFonts w:ascii="Trebuchet MS" w:hAnsi="Trebuchet MS"/>
          <w:color w:val="002060"/>
        </w:rPr>
        <w:t>Cancer</w:t>
      </w:r>
      <w:r w:rsidR="0033459E" w:rsidRPr="00C04899">
        <w:rPr>
          <w:rFonts w:ascii="Trebuchet MS" w:hAnsi="Trebuchet MS"/>
          <w:color w:val="002060"/>
        </w:rPr>
        <w:t>ul de s</w:t>
      </w:r>
      <w:r w:rsidR="00C04899" w:rsidRPr="00C04899">
        <w:rPr>
          <w:rFonts w:ascii="Trebuchet MS" w:hAnsi="Trebuchet MS"/>
          <w:color w:val="002060"/>
        </w:rPr>
        <w:t>â</w:t>
      </w:r>
      <w:r w:rsidR="0033459E" w:rsidRPr="00C04899">
        <w:rPr>
          <w:rFonts w:ascii="Trebuchet MS" w:hAnsi="Trebuchet MS"/>
          <w:color w:val="002060"/>
        </w:rPr>
        <w:t>n</w:t>
      </w:r>
      <w:r w:rsidR="006F43AC" w:rsidRPr="00C04899">
        <w:rPr>
          <w:rFonts w:ascii="Trebuchet MS" w:hAnsi="Trebuchet MS"/>
          <w:color w:val="002060"/>
        </w:rPr>
        <w:t xml:space="preserve"> </w:t>
      </w:r>
      <w:r w:rsidR="00C04899" w:rsidRPr="00C04899">
        <w:rPr>
          <w:rFonts w:ascii="Trebuchet MS" w:hAnsi="Trebuchet MS"/>
          <w:color w:val="002060"/>
        </w:rPr>
        <w:t>ș</w:t>
      </w:r>
      <w:r w:rsidR="005A0CB6" w:rsidRPr="00C04899">
        <w:rPr>
          <w:rFonts w:ascii="Trebuchet MS" w:hAnsi="Trebuchet MS"/>
          <w:color w:val="002060"/>
        </w:rPr>
        <w:t xml:space="preserve">i </w:t>
      </w:r>
      <w:r w:rsidR="0033459E" w:rsidRPr="00C04899">
        <w:rPr>
          <w:rFonts w:ascii="Trebuchet MS" w:hAnsi="Trebuchet MS"/>
          <w:color w:val="002060"/>
        </w:rPr>
        <w:t xml:space="preserve">cancerul </w:t>
      </w:r>
      <w:proofErr w:type="spellStart"/>
      <w:r w:rsidR="0033459E" w:rsidRPr="00C04899">
        <w:rPr>
          <w:rFonts w:ascii="Trebuchet MS" w:hAnsi="Trebuchet MS"/>
          <w:color w:val="002060"/>
        </w:rPr>
        <w:t>colorectal</w:t>
      </w:r>
      <w:proofErr w:type="spellEnd"/>
      <w:r w:rsidR="005A0CB6" w:rsidRPr="00C04899">
        <w:rPr>
          <w:rFonts w:ascii="Trebuchet MS" w:hAnsi="Trebuchet MS"/>
          <w:color w:val="002060"/>
        </w:rPr>
        <w:t xml:space="preserve"> sunt depistate </w:t>
      </w:r>
      <w:r w:rsidR="00C04899" w:rsidRPr="00C04899">
        <w:rPr>
          <w:rFonts w:ascii="Trebuchet MS" w:hAnsi="Trebuchet MS"/>
          <w:color w:val="002060"/>
        </w:rPr>
        <w:t>î</w:t>
      </w:r>
      <w:r w:rsidR="005A0CB6" w:rsidRPr="00C04899">
        <w:rPr>
          <w:rFonts w:ascii="Trebuchet MS" w:hAnsi="Trebuchet MS"/>
          <w:color w:val="002060"/>
        </w:rPr>
        <w:t>n stadii mult mai avansate dec</w:t>
      </w:r>
      <w:r w:rsidR="00C04899" w:rsidRPr="00C04899">
        <w:rPr>
          <w:rFonts w:ascii="Trebuchet MS" w:hAnsi="Trebuchet MS"/>
          <w:color w:val="002060"/>
        </w:rPr>
        <w:t>â</w:t>
      </w:r>
      <w:r w:rsidR="005A0CB6" w:rsidRPr="00C04899">
        <w:rPr>
          <w:rFonts w:ascii="Trebuchet MS" w:hAnsi="Trebuchet MS"/>
          <w:color w:val="002060"/>
        </w:rPr>
        <w:t xml:space="preserve">t </w:t>
      </w:r>
      <w:r w:rsidR="00C04899" w:rsidRPr="00C04899">
        <w:rPr>
          <w:rFonts w:ascii="Trebuchet MS" w:hAnsi="Trebuchet MS"/>
          <w:color w:val="002060"/>
        </w:rPr>
        <w:t>î</w:t>
      </w:r>
      <w:r w:rsidR="005A0CB6" w:rsidRPr="00C04899">
        <w:rPr>
          <w:rFonts w:ascii="Trebuchet MS" w:hAnsi="Trebuchet MS"/>
          <w:color w:val="002060"/>
        </w:rPr>
        <w:t xml:space="preserve">n statele cu </w:t>
      </w:r>
      <w:r w:rsidRPr="00C04899">
        <w:rPr>
          <w:rFonts w:ascii="Trebuchet MS" w:hAnsi="Trebuchet MS"/>
          <w:color w:val="002060"/>
        </w:rPr>
        <w:t>programe de screening organizat</w:t>
      </w:r>
      <w:r w:rsidR="005A0CB6" w:rsidRPr="00C04899">
        <w:rPr>
          <w:rFonts w:ascii="Trebuchet MS" w:hAnsi="Trebuchet MS"/>
          <w:color w:val="002060"/>
        </w:rPr>
        <w:t xml:space="preserve"> fiind cauze de top de mortalitate prin cancer </w:t>
      </w:r>
      <w:r w:rsidR="00C04899" w:rsidRPr="00C04899">
        <w:rPr>
          <w:rFonts w:ascii="Trebuchet MS" w:hAnsi="Trebuchet MS"/>
          <w:color w:val="002060"/>
        </w:rPr>
        <w:t>î</w:t>
      </w:r>
      <w:r w:rsidR="005A0CB6" w:rsidRPr="00C04899">
        <w:rPr>
          <w:rFonts w:ascii="Trebuchet MS" w:hAnsi="Trebuchet MS"/>
          <w:color w:val="002060"/>
        </w:rPr>
        <w:t>n Rom</w:t>
      </w:r>
      <w:r w:rsidR="00C04899" w:rsidRPr="00C04899">
        <w:rPr>
          <w:rFonts w:ascii="Trebuchet MS" w:hAnsi="Trebuchet MS"/>
          <w:color w:val="002060"/>
        </w:rPr>
        <w:t>â</w:t>
      </w:r>
      <w:r w:rsidR="005A0CB6" w:rsidRPr="00C04899">
        <w:rPr>
          <w:rFonts w:ascii="Trebuchet MS" w:hAnsi="Trebuchet MS"/>
          <w:color w:val="002060"/>
        </w:rPr>
        <w:t>nia. Se estimeaz</w:t>
      </w:r>
      <w:r w:rsidR="00C04899" w:rsidRPr="00C04899">
        <w:rPr>
          <w:rFonts w:ascii="Trebuchet MS" w:hAnsi="Trebuchet MS"/>
          <w:color w:val="002060"/>
        </w:rPr>
        <w:t>ă</w:t>
      </w:r>
      <w:r w:rsidR="005A0CB6" w:rsidRPr="00C04899">
        <w:rPr>
          <w:rFonts w:ascii="Trebuchet MS" w:hAnsi="Trebuchet MS"/>
          <w:color w:val="002060"/>
        </w:rPr>
        <w:t xml:space="preserve"> c</w:t>
      </w:r>
      <w:r w:rsidR="00C04899" w:rsidRPr="00C04899">
        <w:rPr>
          <w:rFonts w:ascii="Trebuchet MS" w:hAnsi="Trebuchet MS"/>
          <w:color w:val="002060"/>
        </w:rPr>
        <w:t>ă</w:t>
      </w:r>
      <w:r w:rsidR="005A0CB6" w:rsidRPr="00C04899">
        <w:rPr>
          <w:rFonts w:ascii="Trebuchet MS" w:hAnsi="Trebuchet MS"/>
          <w:color w:val="002060"/>
        </w:rPr>
        <w:t xml:space="preserve"> aceste</w:t>
      </w:r>
      <w:r w:rsidR="0033459E" w:rsidRPr="00C04899">
        <w:rPr>
          <w:rFonts w:ascii="Trebuchet MS" w:hAnsi="Trebuchet MS"/>
          <w:color w:val="002060"/>
        </w:rPr>
        <w:t xml:space="preserve"> dou</w:t>
      </w:r>
      <w:r w:rsidR="00C04899" w:rsidRPr="00C04899">
        <w:rPr>
          <w:rFonts w:ascii="Trebuchet MS" w:hAnsi="Trebuchet MS"/>
          <w:color w:val="002060"/>
        </w:rPr>
        <w:t>ă</w:t>
      </w:r>
      <w:r w:rsidR="0033459E" w:rsidRPr="00C04899">
        <w:rPr>
          <w:rFonts w:ascii="Trebuchet MS" w:hAnsi="Trebuchet MS"/>
          <w:color w:val="002060"/>
        </w:rPr>
        <w:t xml:space="preserve"> tipuri de cancer</w:t>
      </w:r>
      <w:r w:rsidR="001922C9" w:rsidRPr="00C04899">
        <w:rPr>
          <w:rFonts w:ascii="Trebuchet MS" w:hAnsi="Trebuchet MS"/>
          <w:color w:val="002060"/>
        </w:rPr>
        <w:t xml:space="preserve"> </w:t>
      </w:r>
      <w:r w:rsidR="00C04899" w:rsidRPr="00C04899">
        <w:rPr>
          <w:rFonts w:ascii="Trebuchet MS" w:hAnsi="Trebuchet MS"/>
          <w:color w:val="002060"/>
        </w:rPr>
        <w:t>î</w:t>
      </w:r>
      <w:r w:rsidR="001922C9" w:rsidRPr="00C04899">
        <w:rPr>
          <w:rFonts w:ascii="Trebuchet MS" w:hAnsi="Trebuchet MS"/>
          <w:color w:val="002060"/>
        </w:rPr>
        <w:t>mpreun</w:t>
      </w:r>
      <w:r w:rsidR="00C04899" w:rsidRPr="00C04899">
        <w:rPr>
          <w:rFonts w:ascii="Trebuchet MS" w:hAnsi="Trebuchet MS"/>
          <w:color w:val="002060"/>
        </w:rPr>
        <w:t>ă</w:t>
      </w:r>
      <w:r w:rsidR="001922C9" w:rsidRPr="00C04899">
        <w:rPr>
          <w:rFonts w:ascii="Trebuchet MS" w:hAnsi="Trebuchet MS"/>
          <w:color w:val="002060"/>
        </w:rPr>
        <w:t xml:space="preserve"> cu cancerul de col uterin</w:t>
      </w:r>
      <w:r w:rsidR="005A0CB6" w:rsidRPr="00C04899">
        <w:rPr>
          <w:rFonts w:ascii="Trebuchet MS" w:hAnsi="Trebuchet MS"/>
          <w:color w:val="002060"/>
        </w:rPr>
        <w:t xml:space="preserve"> reprezint</w:t>
      </w:r>
      <w:r w:rsidR="00C04899" w:rsidRPr="00C04899">
        <w:rPr>
          <w:rFonts w:ascii="Trebuchet MS" w:hAnsi="Trebuchet MS"/>
          <w:color w:val="002060"/>
        </w:rPr>
        <w:t>ă</w:t>
      </w:r>
      <w:r w:rsidR="005A0CB6" w:rsidRPr="00C04899">
        <w:rPr>
          <w:rFonts w:ascii="Trebuchet MS" w:hAnsi="Trebuchet MS"/>
          <w:color w:val="002060"/>
        </w:rPr>
        <w:t xml:space="preserve"> 4,7% din anii pierdu</w:t>
      </w:r>
      <w:r w:rsidR="00C04899" w:rsidRPr="00C04899">
        <w:rPr>
          <w:rFonts w:ascii="Trebuchet MS" w:hAnsi="Trebuchet MS"/>
          <w:color w:val="002060"/>
        </w:rPr>
        <w:t>ț</w:t>
      </w:r>
      <w:r w:rsidR="005A0CB6" w:rsidRPr="00C04899">
        <w:rPr>
          <w:rFonts w:ascii="Trebuchet MS" w:hAnsi="Trebuchet MS"/>
          <w:color w:val="002060"/>
        </w:rPr>
        <w:t>i de via</w:t>
      </w:r>
      <w:r w:rsidR="00C04899" w:rsidRPr="00C04899">
        <w:rPr>
          <w:rFonts w:ascii="Trebuchet MS" w:hAnsi="Trebuchet MS"/>
          <w:color w:val="002060"/>
        </w:rPr>
        <w:t>ță</w:t>
      </w:r>
      <w:r w:rsidR="005A0CB6" w:rsidRPr="00C04899">
        <w:rPr>
          <w:rFonts w:ascii="Trebuchet MS" w:hAnsi="Trebuchet MS"/>
          <w:color w:val="002060"/>
        </w:rPr>
        <w:t xml:space="preserve"> </w:t>
      </w:r>
      <w:r w:rsidR="00C04899" w:rsidRPr="00C04899">
        <w:rPr>
          <w:rFonts w:ascii="Trebuchet MS" w:hAnsi="Trebuchet MS"/>
          <w:color w:val="002060"/>
        </w:rPr>
        <w:t>î</w:t>
      </w:r>
      <w:r w:rsidR="005A0CB6" w:rsidRPr="00C04899">
        <w:rPr>
          <w:rFonts w:ascii="Trebuchet MS" w:hAnsi="Trebuchet MS"/>
          <w:color w:val="002060"/>
        </w:rPr>
        <w:t>n Rom</w:t>
      </w:r>
      <w:r w:rsidR="00C04899" w:rsidRPr="00C04899">
        <w:rPr>
          <w:rFonts w:ascii="Trebuchet MS" w:hAnsi="Trebuchet MS"/>
          <w:color w:val="002060"/>
        </w:rPr>
        <w:t>â</w:t>
      </w:r>
      <w:r w:rsidR="005A0CB6" w:rsidRPr="00C04899">
        <w:rPr>
          <w:rFonts w:ascii="Trebuchet MS" w:hAnsi="Trebuchet MS"/>
          <w:color w:val="002060"/>
        </w:rPr>
        <w:t xml:space="preserve">nia, echivalentul a 272.000 ani </w:t>
      </w:r>
      <w:r w:rsidR="00C04899" w:rsidRPr="00C04899">
        <w:rPr>
          <w:rFonts w:ascii="Trebuchet MS" w:hAnsi="Trebuchet MS"/>
          <w:color w:val="002060"/>
        </w:rPr>
        <w:t>î</w:t>
      </w:r>
      <w:r w:rsidR="005A0CB6" w:rsidRPr="00C04899">
        <w:rPr>
          <w:rFonts w:ascii="Trebuchet MS" w:hAnsi="Trebuchet MS"/>
          <w:color w:val="002060"/>
        </w:rPr>
        <w:t>n anul 2010.</w:t>
      </w:r>
    </w:p>
    <w:p w14:paraId="4A3039B6" w14:textId="455F300B" w:rsidR="006F43AC" w:rsidRPr="00C04899" w:rsidRDefault="006F43AC" w:rsidP="00FA58DF">
      <w:pPr>
        <w:shd w:val="clear" w:color="auto" w:fill="FFFFFF"/>
        <w:spacing w:before="120" w:after="120" w:line="240" w:lineRule="auto"/>
        <w:jc w:val="both"/>
        <w:rPr>
          <w:rFonts w:ascii="Trebuchet MS" w:hAnsi="Trebuchet MS"/>
          <w:color w:val="002060"/>
        </w:rPr>
      </w:pPr>
      <w:r w:rsidRPr="00C04899">
        <w:rPr>
          <w:rFonts w:ascii="Trebuchet MS" w:hAnsi="Trebuchet MS"/>
          <w:color w:val="002060"/>
        </w:rPr>
        <w:t xml:space="preserve">Conform </w:t>
      </w:r>
      <w:proofErr w:type="spellStart"/>
      <w:r w:rsidRPr="00C04899">
        <w:rPr>
          <w:rFonts w:ascii="Trebuchet MS" w:hAnsi="Trebuchet MS"/>
          <w:color w:val="002060"/>
        </w:rPr>
        <w:t>Globocan</w:t>
      </w:r>
      <w:proofErr w:type="spellEnd"/>
      <w:r w:rsidR="0038582E" w:rsidRPr="00C04899">
        <w:rPr>
          <w:rFonts w:ascii="Trebuchet MS" w:hAnsi="Trebuchet MS"/>
          <w:color w:val="002060"/>
        </w:rPr>
        <w:t>,</w:t>
      </w:r>
      <w:r w:rsidRPr="00C04899">
        <w:rPr>
          <w:rFonts w:ascii="Trebuchet MS" w:hAnsi="Trebuchet MS"/>
          <w:color w:val="002060"/>
        </w:rPr>
        <w:t xml:space="preserve"> </w:t>
      </w:r>
      <w:r w:rsidR="00C04899" w:rsidRPr="00C04899">
        <w:rPr>
          <w:rFonts w:ascii="Trebuchet MS" w:hAnsi="Trebuchet MS"/>
          <w:color w:val="002060"/>
        </w:rPr>
        <w:t>î</w:t>
      </w:r>
      <w:r w:rsidR="0038582E" w:rsidRPr="00C04899">
        <w:rPr>
          <w:rFonts w:ascii="Trebuchet MS" w:hAnsi="Trebuchet MS"/>
          <w:color w:val="002060"/>
        </w:rPr>
        <w:t xml:space="preserve">n 2012, au fost </w:t>
      </w:r>
      <w:r w:rsidR="00C04899" w:rsidRPr="00C04899">
        <w:rPr>
          <w:rFonts w:ascii="Trebuchet MS" w:hAnsi="Trebuchet MS"/>
          <w:color w:val="002060"/>
        </w:rPr>
        <w:t>î</w:t>
      </w:r>
      <w:r w:rsidR="0038582E" w:rsidRPr="00C04899">
        <w:rPr>
          <w:rFonts w:ascii="Trebuchet MS" w:hAnsi="Trebuchet MS"/>
          <w:color w:val="002060"/>
        </w:rPr>
        <w:t xml:space="preserve">nregistrate </w:t>
      </w:r>
      <w:r w:rsidR="00C04899" w:rsidRPr="00C04899">
        <w:rPr>
          <w:rFonts w:ascii="Trebuchet MS" w:hAnsi="Trebuchet MS"/>
          <w:color w:val="002060"/>
        </w:rPr>
        <w:t>î</w:t>
      </w:r>
      <w:r w:rsidR="0038582E" w:rsidRPr="00C04899">
        <w:rPr>
          <w:rFonts w:ascii="Trebuchet MS" w:hAnsi="Trebuchet MS"/>
          <w:color w:val="002060"/>
        </w:rPr>
        <w:t>n Rom</w:t>
      </w:r>
      <w:r w:rsidR="00C04899" w:rsidRPr="00C04899">
        <w:rPr>
          <w:rFonts w:ascii="Trebuchet MS" w:hAnsi="Trebuchet MS"/>
          <w:color w:val="002060"/>
        </w:rPr>
        <w:t>â</w:t>
      </w:r>
      <w:r w:rsidR="0038582E" w:rsidRPr="00C04899">
        <w:rPr>
          <w:rFonts w:ascii="Trebuchet MS" w:hAnsi="Trebuchet MS"/>
          <w:color w:val="002060"/>
        </w:rPr>
        <w:t xml:space="preserve">nia </w:t>
      </w:r>
      <w:r w:rsidRPr="00C04899">
        <w:rPr>
          <w:rFonts w:ascii="Trebuchet MS" w:hAnsi="Trebuchet MS"/>
          <w:color w:val="002060"/>
        </w:rPr>
        <w:t>8</w:t>
      </w:r>
      <w:r w:rsidR="0038582E" w:rsidRPr="00C04899">
        <w:rPr>
          <w:rFonts w:ascii="Trebuchet MS" w:hAnsi="Trebuchet MS"/>
          <w:color w:val="002060"/>
        </w:rPr>
        <w:t>.</w:t>
      </w:r>
      <w:r w:rsidRPr="00C04899">
        <w:rPr>
          <w:rFonts w:ascii="Trebuchet MS" w:hAnsi="Trebuchet MS"/>
          <w:color w:val="002060"/>
        </w:rPr>
        <w:t>981 cazuri noi de cancer mamar la femei ceea ce se traduce printr-o rat</w:t>
      </w:r>
      <w:r w:rsidR="00C04899" w:rsidRPr="00C04899">
        <w:rPr>
          <w:rFonts w:ascii="Trebuchet MS" w:hAnsi="Trebuchet MS"/>
          <w:color w:val="002060"/>
        </w:rPr>
        <w:t>ă</w:t>
      </w:r>
      <w:r w:rsidRPr="00C04899">
        <w:rPr>
          <w:rFonts w:ascii="Trebuchet MS" w:hAnsi="Trebuchet MS"/>
          <w:color w:val="002060"/>
        </w:rPr>
        <w:t xml:space="preserve"> standardizat</w:t>
      </w:r>
      <w:r w:rsidR="00C04899" w:rsidRPr="00C04899">
        <w:rPr>
          <w:rFonts w:ascii="Trebuchet MS" w:hAnsi="Trebuchet MS"/>
          <w:color w:val="002060"/>
        </w:rPr>
        <w:t>ă</w:t>
      </w:r>
      <w:r w:rsidRPr="00C04899">
        <w:rPr>
          <w:rFonts w:ascii="Trebuchet MS" w:hAnsi="Trebuchet MS"/>
          <w:color w:val="002060"/>
        </w:rPr>
        <w:t xml:space="preserve"> pe v</w:t>
      </w:r>
      <w:r w:rsidR="00C04899" w:rsidRPr="00C04899">
        <w:rPr>
          <w:rFonts w:ascii="Trebuchet MS" w:hAnsi="Trebuchet MS"/>
          <w:color w:val="002060"/>
        </w:rPr>
        <w:t>â</w:t>
      </w:r>
      <w:r w:rsidRPr="00C04899">
        <w:rPr>
          <w:rFonts w:ascii="Trebuchet MS" w:hAnsi="Trebuchet MS"/>
          <w:color w:val="002060"/>
        </w:rPr>
        <w:t>rst</w:t>
      </w:r>
      <w:r w:rsidR="00C04899" w:rsidRPr="00C04899">
        <w:rPr>
          <w:rFonts w:ascii="Trebuchet MS" w:hAnsi="Trebuchet MS"/>
          <w:color w:val="002060"/>
        </w:rPr>
        <w:t>ă</w:t>
      </w:r>
      <w:r w:rsidRPr="00C04899">
        <w:rPr>
          <w:rFonts w:ascii="Trebuchet MS" w:hAnsi="Trebuchet MS"/>
          <w:color w:val="002060"/>
        </w:rPr>
        <w:t xml:space="preserve"> (popula</w:t>
      </w:r>
      <w:r w:rsidR="00C04899" w:rsidRPr="00C04899">
        <w:rPr>
          <w:rFonts w:ascii="Trebuchet MS" w:hAnsi="Trebuchet MS"/>
          <w:color w:val="002060"/>
        </w:rPr>
        <w:t>ț</w:t>
      </w:r>
      <w:r w:rsidRPr="00C04899">
        <w:rPr>
          <w:rFonts w:ascii="Trebuchet MS" w:hAnsi="Trebuchet MS"/>
          <w:color w:val="002060"/>
        </w:rPr>
        <w:t>ia mondial</w:t>
      </w:r>
      <w:r w:rsidR="00C04899" w:rsidRPr="00C04899">
        <w:rPr>
          <w:rFonts w:ascii="Trebuchet MS" w:hAnsi="Trebuchet MS"/>
          <w:color w:val="002060"/>
        </w:rPr>
        <w:t>ă</w:t>
      </w:r>
      <w:r w:rsidRPr="00C04899">
        <w:rPr>
          <w:rFonts w:ascii="Trebuchet MS" w:hAnsi="Trebuchet MS"/>
          <w:color w:val="002060"/>
        </w:rPr>
        <w:t xml:space="preserve"> standard) a inciden</w:t>
      </w:r>
      <w:r w:rsidR="00C04899" w:rsidRPr="00C04899">
        <w:rPr>
          <w:rFonts w:ascii="Trebuchet MS" w:hAnsi="Trebuchet MS"/>
          <w:color w:val="002060"/>
        </w:rPr>
        <w:t>ț</w:t>
      </w:r>
      <w:r w:rsidRPr="00C04899">
        <w:rPr>
          <w:rFonts w:ascii="Trebuchet MS" w:hAnsi="Trebuchet MS"/>
          <w:color w:val="002060"/>
        </w:rPr>
        <w:t>ei cancerului mamar la femei de 50/100</w:t>
      </w:r>
      <w:r w:rsidR="0038582E" w:rsidRPr="00C04899">
        <w:rPr>
          <w:rFonts w:ascii="Trebuchet MS" w:hAnsi="Trebuchet MS"/>
          <w:color w:val="002060"/>
        </w:rPr>
        <w:t>.</w:t>
      </w:r>
      <w:r w:rsidRPr="00C04899">
        <w:rPr>
          <w:rFonts w:ascii="Trebuchet MS" w:hAnsi="Trebuchet MS"/>
          <w:color w:val="002060"/>
        </w:rPr>
        <w:t xml:space="preserve">000 locuitori. </w:t>
      </w:r>
      <w:r w:rsidR="00C04899" w:rsidRPr="00C04899">
        <w:rPr>
          <w:rFonts w:ascii="Trebuchet MS" w:hAnsi="Trebuchet MS"/>
          <w:color w:val="002060"/>
        </w:rPr>
        <w:t>Î</w:t>
      </w:r>
      <w:r w:rsidRPr="00C04899">
        <w:rPr>
          <w:rFonts w:ascii="Trebuchet MS" w:hAnsi="Trebuchet MS"/>
          <w:color w:val="002060"/>
        </w:rPr>
        <w:t>n ciuda ratei sc</w:t>
      </w:r>
      <w:r w:rsidR="00C04899" w:rsidRPr="00C04899">
        <w:rPr>
          <w:rFonts w:ascii="Trebuchet MS" w:hAnsi="Trebuchet MS"/>
          <w:color w:val="002060"/>
        </w:rPr>
        <w:t>ă</w:t>
      </w:r>
      <w:r w:rsidRPr="00C04899">
        <w:rPr>
          <w:rFonts w:ascii="Trebuchet MS" w:hAnsi="Trebuchet MS"/>
          <w:color w:val="002060"/>
        </w:rPr>
        <w:t>zute de inciden</w:t>
      </w:r>
      <w:r w:rsidR="00C04899" w:rsidRPr="00C04899">
        <w:rPr>
          <w:rFonts w:ascii="Trebuchet MS" w:hAnsi="Trebuchet MS"/>
          <w:color w:val="002060"/>
        </w:rPr>
        <w:t>ță</w:t>
      </w:r>
      <w:r w:rsidRPr="00C04899">
        <w:rPr>
          <w:rFonts w:ascii="Trebuchet MS" w:hAnsi="Trebuchet MS"/>
          <w:color w:val="002060"/>
        </w:rPr>
        <w:t>, comparativ cu state dezvoltate din Uniunea European</w:t>
      </w:r>
      <w:r w:rsidR="00C04899" w:rsidRPr="00C04899">
        <w:rPr>
          <w:rFonts w:ascii="Trebuchet MS" w:hAnsi="Trebuchet MS"/>
          <w:color w:val="002060"/>
        </w:rPr>
        <w:t>ă</w:t>
      </w:r>
      <w:r w:rsidR="009B0D3B" w:rsidRPr="00C04899">
        <w:rPr>
          <w:rFonts w:ascii="Trebuchet MS" w:hAnsi="Trebuchet MS"/>
          <w:color w:val="002060"/>
        </w:rPr>
        <w:t>,</w:t>
      </w:r>
      <w:r w:rsidRPr="00C04899">
        <w:rPr>
          <w:rFonts w:ascii="Trebuchet MS" w:hAnsi="Trebuchet MS"/>
          <w:color w:val="002060"/>
        </w:rPr>
        <w:t xml:space="preserve"> cancerul mamar este </w:t>
      </w:r>
      <w:r w:rsidRPr="00C04899">
        <w:rPr>
          <w:rFonts w:ascii="Trebuchet MS" w:hAnsi="Trebuchet MS"/>
          <w:b/>
          <w:color w:val="002060"/>
        </w:rPr>
        <w:t>principala cauz</w:t>
      </w:r>
      <w:r w:rsidR="00C04899" w:rsidRPr="00C04899">
        <w:rPr>
          <w:rFonts w:ascii="Trebuchet MS" w:hAnsi="Trebuchet MS"/>
          <w:b/>
          <w:color w:val="002060"/>
        </w:rPr>
        <w:t>ă</w:t>
      </w:r>
      <w:r w:rsidRPr="00C04899">
        <w:rPr>
          <w:rFonts w:ascii="Trebuchet MS" w:hAnsi="Trebuchet MS"/>
          <w:b/>
          <w:color w:val="002060"/>
        </w:rPr>
        <w:t xml:space="preserve"> de deces prin cancer </w:t>
      </w:r>
      <w:r w:rsidR="00C04899" w:rsidRPr="00C04899">
        <w:rPr>
          <w:rFonts w:ascii="Trebuchet MS" w:hAnsi="Trebuchet MS"/>
          <w:b/>
          <w:color w:val="002060"/>
        </w:rPr>
        <w:t>î</w:t>
      </w:r>
      <w:r w:rsidRPr="00C04899">
        <w:rPr>
          <w:rFonts w:ascii="Trebuchet MS" w:hAnsi="Trebuchet MS"/>
          <w:b/>
          <w:color w:val="002060"/>
        </w:rPr>
        <w:t>n r</w:t>
      </w:r>
      <w:r w:rsidR="00C04899" w:rsidRPr="00C04899">
        <w:rPr>
          <w:rFonts w:ascii="Trebuchet MS" w:hAnsi="Trebuchet MS"/>
          <w:b/>
          <w:color w:val="002060"/>
        </w:rPr>
        <w:t>â</w:t>
      </w:r>
      <w:r w:rsidRPr="00C04899">
        <w:rPr>
          <w:rFonts w:ascii="Trebuchet MS" w:hAnsi="Trebuchet MS"/>
          <w:b/>
          <w:color w:val="002060"/>
        </w:rPr>
        <w:t>ndul femeilor din Rom</w:t>
      </w:r>
      <w:r w:rsidR="00C04899" w:rsidRPr="00C04899">
        <w:rPr>
          <w:rFonts w:ascii="Trebuchet MS" w:hAnsi="Trebuchet MS"/>
          <w:b/>
          <w:color w:val="002060"/>
        </w:rPr>
        <w:t>â</w:t>
      </w:r>
      <w:r w:rsidRPr="00C04899">
        <w:rPr>
          <w:rFonts w:ascii="Trebuchet MS" w:hAnsi="Trebuchet MS"/>
          <w:b/>
          <w:color w:val="002060"/>
        </w:rPr>
        <w:t>nia</w:t>
      </w:r>
      <w:r w:rsidRPr="00C04899">
        <w:rPr>
          <w:rFonts w:ascii="Trebuchet MS" w:hAnsi="Trebuchet MS"/>
          <w:color w:val="002060"/>
        </w:rPr>
        <w:t>, cu o rat</w:t>
      </w:r>
      <w:r w:rsidR="00C04899" w:rsidRPr="00C04899">
        <w:rPr>
          <w:rFonts w:ascii="Trebuchet MS" w:hAnsi="Trebuchet MS"/>
          <w:color w:val="002060"/>
        </w:rPr>
        <w:t>ă</w:t>
      </w:r>
      <w:r w:rsidRPr="00C04899">
        <w:rPr>
          <w:rFonts w:ascii="Trebuchet MS" w:hAnsi="Trebuchet MS"/>
          <w:color w:val="002060"/>
        </w:rPr>
        <w:t xml:space="preserve"> standardizat</w:t>
      </w:r>
      <w:r w:rsidR="00C04899" w:rsidRPr="00C04899">
        <w:rPr>
          <w:rFonts w:ascii="Trebuchet MS" w:hAnsi="Trebuchet MS"/>
          <w:color w:val="002060"/>
        </w:rPr>
        <w:t>ă</w:t>
      </w:r>
      <w:r w:rsidRPr="00C04899">
        <w:rPr>
          <w:rFonts w:ascii="Trebuchet MS" w:hAnsi="Trebuchet MS"/>
          <w:color w:val="002060"/>
        </w:rPr>
        <w:t xml:space="preserve"> pe v</w:t>
      </w:r>
      <w:r w:rsidR="00C04899" w:rsidRPr="00C04899">
        <w:rPr>
          <w:rFonts w:ascii="Trebuchet MS" w:hAnsi="Trebuchet MS"/>
          <w:color w:val="002060"/>
        </w:rPr>
        <w:t>â</w:t>
      </w:r>
      <w:r w:rsidRPr="00C04899">
        <w:rPr>
          <w:rFonts w:ascii="Trebuchet MS" w:hAnsi="Trebuchet MS"/>
          <w:color w:val="002060"/>
        </w:rPr>
        <w:t>rst</w:t>
      </w:r>
      <w:r w:rsidR="00C04899" w:rsidRPr="00C04899">
        <w:rPr>
          <w:rFonts w:ascii="Trebuchet MS" w:hAnsi="Trebuchet MS"/>
          <w:color w:val="002060"/>
        </w:rPr>
        <w:t>ă</w:t>
      </w:r>
      <w:r w:rsidRPr="00C04899">
        <w:rPr>
          <w:rFonts w:ascii="Trebuchet MS" w:hAnsi="Trebuchet MS"/>
          <w:color w:val="002060"/>
        </w:rPr>
        <w:t xml:space="preserve"> (popula</w:t>
      </w:r>
      <w:r w:rsidR="00C04899" w:rsidRPr="00C04899">
        <w:rPr>
          <w:rFonts w:ascii="Trebuchet MS" w:hAnsi="Trebuchet MS"/>
          <w:color w:val="002060"/>
        </w:rPr>
        <w:t>ț</w:t>
      </w:r>
      <w:r w:rsidRPr="00C04899">
        <w:rPr>
          <w:rFonts w:ascii="Trebuchet MS" w:hAnsi="Trebuchet MS"/>
          <w:color w:val="002060"/>
        </w:rPr>
        <w:t>ia mondial</w:t>
      </w:r>
      <w:r w:rsidR="00C04899" w:rsidRPr="00C04899">
        <w:rPr>
          <w:rFonts w:ascii="Trebuchet MS" w:hAnsi="Trebuchet MS"/>
          <w:color w:val="002060"/>
        </w:rPr>
        <w:t>ă</w:t>
      </w:r>
      <w:r w:rsidRPr="00C04899">
        <w:rPr>
          <w:rFonts w:ascii="Trebuchet MS" w:hAnsi="Trebuchet MS"/>
          <w:color w:val="002060"/>
        </w:rPr>
        <w:t xml:space="preserve"> standard) a mortalit</w:t>
      </w:r>
      <w:r w:rsidR="00C04899" w:rsidRPr="00C04899">
        <w:rPr>
          <w:rFonts w:ascii="Trebuchet MS" w:hAnsi="Trebuchet MS"/>
          <w:color w:val="002060"/>
        </w:rPr>
        <w:t>ăț</w:t>
      </w:r>
      <w:r w:rsidRPr="00C04899">
        <w:rPr>
          <w:rFonts w:ascii="Trebuchet MS" w:hAnsi="Trebuchet MS"/>
          <w:color w:val="002060"/>
        </w:rPr>
        <w:t>ii de 15,2/100</w:t>
      </w:r>
      <w:r w:rsidR="0038582E" w:rsidRPr="00C04899">
        <w:rPr>
          <w:rFonts w:ascii="Trebuchet MS" w:hAnsi="Trebuchet MS"/>
          <w:color w:val="002060"/>
        </w:rPr>
        <w:t>.</w:t>
      </w:r>
      <w:r w:rsidRPr="00C04899">
        <w:rPr>
          <w:rFonts w:ascii="Trebuchet MS" w:hAnsi="Trebuchet MS"/>
          <w:color w:val="002060"/>
        </w:rPr>
        <w:t>000 locuitori.</w:t>
      </w:r>
    </w:p>
    <w:p w14:paraId="3722D4E2" w14:textId="2E00B02D" w:rsidR="006F43AC" w:rsidRPr="00C04899" w:rsidRDefault="00355CF4" w:rsidP="00FA58DF">
      <w:pPr>
        <w:shd w:val="clear" w:color="auto" w:fill="FFFFFF"/>
        <w:spacing w:before="120" w:after="120" w:line="240" w:lineRule="auto"/>
        <w:jc w:val="both"/>
        <w:rPr>
          <w:rFonts w:ascii="Trebuchet MS" w:hAnsi="Trebuchet MS"/>
          <w:color w:val="002060"/>
        </w:rPr>
      </w:pPr>
      <w:r w:rsidRPr="00C04899">
        <w:rPr>
          <w:rFonts w:ascii="Trebuchet MS" w:hAnsi="Trebuchet MS"/>
          <w:color w:val="002060"/>
        </w:rPr>
        <w:t>P</w:t>
      </w:r>
      <w:r w:rsidR="00C04899" w:rsidRPr="00C04899">
        <w:rPr>
          <w:rFonts w:ascii="Trebuchet MS" w:hAnsi="Trebuchet MS"/>
          <w:color w:val="002060"/>
        </w:rPr>
        <w:t>â</w:t>
      </w:r>
      <w:r w:rsidRPr="00C04899">
        <w:rPr>
          <w:rFonts w:ascii="Trebuchet MS" w:hAnsi="Trebuchet MS"/>
          <w:color w:val="002060"/>
        </w:rPr>
        <w:t>n</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î</w:t>
      </w:r>
      <w:r w:rsidRPr="00C04899">
        <w:rPr>
          <w:rFonts w:ascii="Trebuchet MS" w:hAnsi="Trebuchet MS"/>
          <w:color w:val="002060"/>
        </w:rPr>
        <w:t xml:space="preserve">n perioada 2015-2017 </w:t>
      </w:r>
      <w:r w:rsidR="006F43AC" w:rsidRPr="00C04899">
        <w:rPr>
          <w:rFonts w:ascii="Trebuchet MS" w:hAnsi="Trebuchet MS"/>
          <w:color w:val="002060"/>
        </w:rPr>
        <w:t>Rom</w:t>
      </w:r>
      <w:r w:rsidR="00C04899" w:rsidRPr="00C04899">
        <w:rPr>
          <w:rFonts w:ascii="Trebuchet MS" w:hAnsi="Trebuchet MS"/>
          <w:color w:val="002060"/>
        </w:rPr>
        <w:t>â</w:t>
      </w:r>
      <w:r w:rsidR="006F43AC" w:rsidRPr="00C04899">
        <w:rPr>
          <w:rFonts w:ascii="Trebuchet MS" w:hAnsi="Trebuchet MS"/>
          <w:color w:val="002060"/>
        </w:rPr>
        <w:t>nia</w:t>
      </w:r>
      <w:r w:rsidR="005A0CB6" w:rsidRPr="00C04899">
        <w:rPr>
          <w:rFonts w:ascii="Trebuchet MS" w:hAnsi="Trebuchet MS"/>
          <w:color w:val="002060"/>
        </w:rPr>
        <w:t xml:space="preserve"> a dus lips</w:t>
      </w:r>
      <w:r w:rsidR="00C04899" w:rsidRPr="00C04899">
        <w:rPr>
          <w:rFonts w:ascii="Trebuchet MS" w:hAnsi="Trebuchet MS"/>
          <w:color w:val="002060"/>
        </w:rPr>
        <w:t>ă</w:t>
      </w:r>
      <w:r w:rsidR="005A0CB6" w:rsidRPr="00C04899">
        <w:rPr>
          <w:rFonts w:ascii="Trebuchet MS" w:hAnsi="Trebuchet MS"/>
          <w:color w:val="002060"/>
        </w:rPr>
        <w:t xml:space="preserve"> complet de programe organizate de screening cancer </w:t>
      </w:r>
      <w:r w:rsidR="00B21472" w:rsidRPr="00C04899">
        <w:rPr>
          <w:rFonts w:ascii="Trebuchet MS" w:hAnsi="Trebuchet MS"/>
          <w:color w:val="002060"/>
        </w:rPr>
        <w:t>de s</w:t>
      </w:r>
      <w:r w:rsidR="00C04899" w:rsidRPr="00C04899">
        <w:rPr>
          <w:rFonts w:ascii="Trebuchet MS" w:hAnsi="Trebuchet MS"/>
          <w:color w:val="002060"/>
        </w:rPr>
        <w:t>â</w:t>
      </w:r>
      <w:r w:rsidR="00B21472" w:rsidRPr="00C04899">
        <w:rPr>
          <w:rFonts w:ascii="Trebuchet MS" w:hAnsi="Trebuchet MS"/>
          <w:color w:val="002060"/>
        </w:rPr>
        <w:t xml:space="preserve">n </w:t>
      </w:r>
      <w:r w:rsidR="005A0CB6" w:rsidRPr="00C04899">
        <w:rPr>
          <w:rFonts w:ascii="Trebuchet MS" w:hAnsi="Trebuchet MS"/>
          <w:color w:val="002060"/>
        </w:rPr>
        <w:t>la nivel na</w:t>
      </w:r>
      <w:r w:rsidR="00C04899" w:rsidRPr="00C04899">
        <w:rPr>
          <w:rFonts w:ascii="Trebuchet MS" w:hAnsi="Trebuchet MS"/>
          <w:color w:val="002060"/>
        </w:rPr>
        <w:t>ț</w:t>
      </w:r>
      <w:r w:rsidR="005A0CB6" w:rsidRPr="00C04899">
        <w:rPr>
          <w:rFonts w:ascii="Trebuchet MS" w:hAnsi="Trebuchet MS"/>
          <w:color w:val="002060"/>
        </w:rPr>
        <w:t>ional</w:t>
      </w:r>
      <w:r w:rsidR="00B21472" w:rsidRPr="00C04899">
        <w:rPr>
          <w:rFonts w:ascii="Trebuchet MS" w:hAnsi="Trebuchet MS"/>
          <w:color w:val="002060"/>
        </w:rPr>
        <w:t xml:space="preserve">, </w:t>
      </w:r>
      <w:proofErr w:type="spellStart"/>
      <w:r w:rsidRPr="00C04899">
        <w:rPr>
          <w:rFonts w:ascii="Trebuchet MS" w:hAnsi="Trebuchet MS"/>
          <w:color w:val="002060"/>
        </w:rPr>
        <w:t>c</w:t>
      </w:r>
      <w:r w:rsidR="00C04899" w:rsidRPr="00C04899">
        <w:rPr>
          <w:rFonts w:ascii="Trebuchet MS" w:hAnsi="Trebuchet MS"/>
          <w:color w:val="002060"/>
        </w:rPr>
        <w:t>ă</w:t>
      </w:r>
      <w:r w:rsidR="00B21472" w:rsidRPr="00C04899">
        <w:rPr>
          <w:rFonts w:ascii="Trebuchet MS" w:hAnsi="Trebuchet MS"/>
          <w:color w:val="002060"/>
        </w:rPr>
        <w:t>nd</w:t>
      </w:r>
      <w:proofErr w:type="spellEnd"/>
      <w:r w:rsidR="002643D9" w:rsidRPr="00C04899">
        <w:rPr>
          <w:rFonts w:ascii="Trebuchet MS" w:hAnsi="Trebuchet MS"/>
          <w:color w:val="002060"/>
        </w:rPr>
        <w:t xml:space="preserve"> </w:t>
      </w:r>
      <w:r w:rsidR="001922C9" w:rsidRPr="00C04899">
        <w:rPr>
          <w:rFonts w:ascii="Trebuchet MS" w:hAnsi="Trebuchet MS"/>
          <w:color w:val="002060"/>
        </w:rPr>
        <w:t>a fost organizat</w:t>
      </w:r>
      <w:r w:rsidR="00C04899" w:rsidRPr="00C04899">
        <w:rPr>
          <w:rFonts w:ascii="Trebuchet MS" w:hAnsi="Trebuchet MS"/>
          <w:color w:val="002060"/>
        </w:rPr>
        <w:t>ă</w:t>
      </w:r>
      <w:r w:rsidRPr="00C04899">
        <w:rPr>
          <w:rFonts w:ascii="Trebuchet MS" w:hAnsi="Trebuchet MS"/>
          <w:color w:val="002060"/>
        </w:rPr>
        <w:t xml:space="preserve"> la Cluj</w:t>
      </w:r>
      <w:r w:rsidR="00B21472" w:rsidRPr="00C04899">
        <w:rPr>
          <w:rFonts w:ascii="Trebuchet MS" w:hAnsi="Trebuchet MS"/>
          <w:color w:val="002060"/>
        </w:rPr>
        <w:t xml:space="preserve"> </w:t>
      </w:r>
      <w:r w:rsidR="001922C9" w:rsidRPr="00C04899">
        <w:rPr>
          <w:rFonts w:ascii="Trebuchet MS" w:hAnsi="Trebuchet MS"/>
          <w:color w:val="002060"/>
        </w:rPr>
        <w:t>prima rund</w:t>
      </w:r>
      <w:r w:rsidR="00C04899" w:rsidRPr="00C04899">
        <w:rPr>
          <w:rFonts w:ascii="Trebuchet MS" w:hAnsi="Trebuchet MS"/>
          <w:color w:val="002060"/>
        </w:rPr>
        <w:t>ă</w:t>
      </w:r>
      <w:r w:rsidR="001922C9" w:rsidRPr="00C04899">
        <w:rPr>
          <w:rFonts w:ascii="Trebuchet MS" w:hAnsi="Trebuchet MS"/>
          <w:color w:val="002060"/>
        </w:rPr>
        <w:t xml:space="preserve"> a unui program pilot de screening al cancerului </w:t>
      </w:r>
      <w:r w:rsidR="0033459E" w:rsidRPr="00C04899">
        <w:rPr>
          <w:rFonts w:ascii="Trebuchet MS" w:hAnsi="Trebuchet MS"/>
          <w:color w:val="002060"/>
        </w:rPr>
        <w:t>de s</w:t>
      </w:r>
      <w:r w:rsidR="00C04899" w:rsidRPr="00C04899">
        <w:rPr>
          <w:rFonts w:ascii="Trebuchet MS" w:hAnsi="Trebuchet MS"/>
          <w:color w:val="002060"/>
        </w:rPr>
        <w:t>â</w:t>
      </w:r>
      <w:r w:rsidR="0033459E" w:rsidRPr="00C04899">
        <w:rPr>
          <w:rFonts w:ascii="Trebuchet MS" w:hAnsi="Trebuchet MS"/>
          <w:color w:val="002060"/>
        </w:rPr>
        <w:t>n</w:t>
      </w:r>
      <w:r w:rsidR="001922C9" w:rsidRPr="00C04899">
        <w:rPr>
          <w:rFonts w:ascii="Trebuchet MS" w:hAnsi="Trebuchet MS"/>
          <w:color w:val="002060"/>
        </w:rPr>
        <w:t>.</w:t>
      </w:r>
      <w:r w:rsidR="002643D9" w:rsidRPr="00C04899">
        <w:rPr>
          <w:rFonts w:ascii="Trebuchet MS" w:hAnsi="Trebuchet MS"/>
          <w:color w:val="002060"/>
        </w:rPr>
        <w:t xml:space="preserve"> </w:t>
      </w:r>
      <w:r w:rsidR="00C04899" w:rsidRPr="00C04899">
        <w:rPr>
          <w:rFonts w:ascii="Trebuchet MS" w:hAnsi="Trebuchet MS"/>
          <w:color w:val="002060"/>
        </w:rPr>
        <w:t>Î</w:t>
      </w:r>
      <w:r w:rsidR="002643D9" w:rsidRPr="00C04899">
        <w:rPr>
          <w:rFonts w:ascii="Trebuchet MS" w:hAnsi="Trebuchet MS"/>
          <w:color w:val="002060"/>
        </w:rPr>
        <w:t>n consecin</w:t>
      </w:r>
      <w:r w:rsidR="00C04899" w:rsidRPr="00C04899">
        <w:rPr>
          <w:rFonts w:ascii="Trebuchet MS" w:hAnsi="Trebuchet MS"/>
          <w:color w:val="002060"/>
        </w:rPr>
        <w:t>ță</w:t>
      </w:r>
      <w:r w:rsidR="00787A21" w:rsidRPr="00C04899">
        <w:rPr>
          <w:rFonts w:ascii="Trebuchet MS" w:hAnsi="Trebuchet MS"/>
          <w:color w:val="002060"/>
        </w:rPr>
        <w:t>,</w:t>
      </w:r>
      <w:r w:rsidR="002643D9" w:rsidRPr="00C04899">
        <w:rPr>
          <w:rFonts w:ascii="Trebuchet MS" w:hAnsi="Trebuchet MS"/>
          <w:color w:val="002060"/>
        </w:rPr>
        <w:t xml:space="preserve"> </w:t>
      </w:r>
      <w:r w:rsidR="00C04899" w:rsidRPr="00C04899">
        <w:rPr>
          <w:rFonts w:ascii="Trebuchet MS" w:hAnsi="Trebuchet MS"/>
          <w:color w:val="002060"/>
        </w:rPr>
        <w:t>î</w:t>
      </w:r>
      <w:r w:rsidR="002643D9" w:rsidRPr="00C04899">
        <w:rPr>
          <w:rFonts w:ascii="Trebuchet MS" w:hAnsi="Trebuchet MS"/>
          <w:color w:val="002060"/>
        </w:rPr>
        <w:t xml:space="preserve">n </w:t>
      </w:r>
      <w:r w:rsidR="00C04899" w:rsidRPr="00C04899">
        <w:rPr>
          <w:rFonts w:ascii="Trebuchet MS" w:hAnsi="Trebuchet MS"/>
          <w:color w:val="002060"/>
        </w:rPr>
        <w:t>ț</w:t>
      </w:r>
      <w:r w:rsidR="002643D9" w:rsidRPr="00C04899">
        <w:rPr>
          <w:rFonts w:ascii="Trebuchet MS" w:hAnsi="Trebuchet MS"/>
          <w:color w:val="002060"/>
        </w:rPr>
        <w:t>ara noastr</w:t>
      </w:r>
      <w:r w:rsidR="00C04899" w:rsidRPr="00C04899">
        <w:rPr>
          <w:rFonts w:ascii="Trebuchet MS" w:hAnsi="Trebuchet MS"/>
          <w:color w:val="002060"/>
        </w:rPr>
        <w:t>ă</w:t>
      </w:r>
      <w:r w:rsidR="002643D9" w:rsidRPr="00C04899">
        <w:rPr>
          <w:rFonts w:ascii="Trebuchet MS" w:hAnsi="Trebuchet MS"/>
          <w:color w:val="002060"/>
        </w:rPr>
        <w:t xml:space="preserve"> t</w:t>
      </w:r>
      <w:r w:rsidR="006F43AC" w:rsidRPr="00C04899">
        <w:rPr>
          <w:rFonts w:ascii="Trebuchet MS" w:hAnsi="Trebuchet MS"/>
          <w:color w:val="002060"/>
        </w:rPr>
        <w:t xml:space="preserve">umorile mamare sunt detectate </w:t>
      </w:r>
      <w:r w:rsidR="00C04899" w:rsidRPr="00C04899">
        <w:rPr>
          <w:rFonts w:ascii="Trebuchet MS" w:hAnsi="Trebuchet MS"/>
          <w:color w:val="002060"/>
        </w:rPr>
        <w:t>î</w:t>
      </w:r>
      <w:r w:rsidR="006F43AC" w:rsidRPr="00C04899">
        <w:rPr>
          <w:rFonts w:ascii="Trebuchet MS" w:hAnsi="Trebuchet MS"/>
          <w:color w:val="002060"/>
        </w:rPr>
        <w:t xml:space="preserve">ntr-un stadiu mai avansat comparativ cu alte </w:t>
      </w:r>
      <w:r w:rsidR="00C04899" w:rsidRPr="00C04899">
        <w:rPr>
          <w:rFonts w:ascii="Trebuchet MS" w:hAnsi="Trebuchet MS"/>
          <w:color w:val="002060"/>
        </w:rPr>
        <w:t>ță</w:t>
      </w:r>
      <w:r w:rsidR="006F43AC" w:rsidRPr="00C04899">
        <w:rPr>
          <w:rFonts w:ascii="Trebuchet MS" w:hAnsi="Trebuchet MS"/>
          <w:color w:val="002060"/>
        </w:rPr>
        <w:t>ri europene, duc</w:t>
      </w:r>
      <w:r w:rsidR="00C04899" w:rsidRPr="00C04899">
        <w:rPr>
          <w:rFonts w:ascii="Trebuchet MS" w:hAnsi="Trebuchet MS"/>
          <w:color w:val="002060"/>
        </w:rPr>
        <w:t>â</w:t>
      </w:r>
      <w:r w:rsidR="006F43AC" w:rsidRPr="00C04899">
        <w:rPr>
          <w:rFonts w:ascii="Trebuchet MS" w:hAnsi="Trebuchet MS"/>
          <w:color w:val="002060"/>
        </w:rPr>
        <w:t>nd la</w:t>
      </w:r>
      <w:r w:rsidR="00787A21" w:rsidRPr="00C04899">
        <w:rPr>
          <w:rFonts w:ascii="Trebuchet MS" w:hAnsi="Trebuchet MS"/>
          <w:color w:val="002060"/>
        </w:rPr>
        <w:t>:</w:t>
      </w:r>
      <w:r w:rsidR="006F43AC" w:rsidRPr="00C04899">
        <w:rPr>
          <w:rFonts w:ascii="Trebuchet MS" w:hAnsi="Trebuchet MS"/>
          <w:color w:val="002060"/>
        </w:rPr>
        <w:t xml:space="preserve"> suferin</w:t>
      </w:r>
      <w:r w:rsidR="00C04899" w:rsidRPr="00C04899">
        <w:rPr>
          <w:rFonts w:ascii="Trebuchet MS" w:hAnsi="Trebuchet MS"/>
          <w:color w:val="002060"/>
        </w:rPr>
        <w:t>ță</w:t>
      </w:r>
      <w:r w:rsidR="006F43AC" w:rsidRPr="00C04899">
        <w:rPr>
          <w:rFonts w:ascii="Trebuchet MS" w:hAnsi="Trebuchet MS"/>
          <w:color w:val="002060"/>
        </w:rPr>
        <w:t xml:space="preserve"> substan</w:t>
      </w:r>
      <w:r w:rsidR="00C04899" w:rsidRPr="00C04899">
        <w:rPr>
          <w:rFonts w:ascii="Trebuchet MS" w:hAnsi="Trebuchet MS"/>
          <w:color w:val="002060"/>
        </w:rPr>
        <w:t>ț</w:t>
      </w:r>
      <w:r w:rsidR="006F43AC" w:rsidRPr="00C04899">
        <w:rPr>
          <w:rFonts w:ascii="Trebuchet MS" w:hAnsi="Trebuchet MS"/>
          <w:color w:val="002060"/>
        </w:rPr>
        <w:t>ia</w:t>
      </w:r>
      <w:r w:rsidR="002643D9" w:rsidRPr="00C04899">
        <w:rPr>
          <w:rFonts w:ascii="Trebuchet MS" w:hAnsi="Trebuchet MS"/>
          <w:color w:val="002060"/>
        </w:rPr>
        <w:t>l crescut</w:t>
      </w:r>
      <w:r w:rsidR="00C04899" w:rsidRPr="00C04899">
        <w:rPr>
          <w:rFonts w:ascii="Trebuchet MS" w:hAnsi="Trebuchet MS"/>
          <w:color w:val="002060"/>
        </w:rPr>
        <w:t>ă</w:t>
      </w:r>
      <w:r w:rsidR="00787A21" w:rsidRPr="00C04899">
        <w:rPr>
          <w:rFonts w:ascii="Trebuchet MS" w:hAnsi="Trebuchet MS"/>
          <w:color w:val="002060"/>
        </w:rPr>
        <w:t xml:space="preserve"> datorat</w:t>
      </w:r>
      <w:r w:rsidR="00C04899" w:rsidRPr="00C04899">
        <w:rPr>
          <w:rFonts w:ascii="Trebuchet MS" w:hAnsi="Trebuchet MS"/>
          <w:color w:val="002060"/>
        </w:rPr>
        <w:t>ă</w:t>
      </w:r>
      <w:r w:rsidR="00787A21" w:rsidRPr="00C04899">
        <w:rPr>
          <w:rFonts w:ascii="Trebuchet MS" w:hAnsi="Trebuchet MS"/>
          <w:color w:val="002060"/>
        </w:rPr>
        <w:t xml:space="preserve"> </w:t>
      </w:r>
      <w:r w:rsidR="006F43AC" w:rsidRPr="00C04899">
        <w:rPr>
          <w:rFonts w:ascii="Trebuchet MS" w:hAnsi="Trebuchet MS"/>
          <w:color w:val="002060"/>
        </w:rPr>
        <w:t xml:space="preserve">bolii, tratament mai agresiv </w:t>
      </w:r>
      <w:r w:rsidR="00C04899" w:rsidRPr="00C04899">
        <w:rPr>
          <w:rFonts w:ascii="Trebuchet MS" w:hAnsi="Trebuchet MS"/>
          <w:color w:val="002060"/>
        </w:rPr>
        <w:t>ș</w:t>
      </w:r>
      <w:r w:rsidR="006F43AC" w:rsidRPr="00C04899">
        <w:rPr>
          <w:rFonts w:ascii="Trebuchet MS" w:hAnsi="Trebuchet MS"/>
          <w:color w:val="002060"/>
        </w:rPr>
        <w:t>i mult mai costisitor</w:t>
      </w:r>
      <w:r w:rsidR="00787A21" w:rsidRPr="00C04899">
        <w:rPr>
          <w:rFonts w:ascii="Trebuchet MS" w:hAnsi="Trebuchet MS"/>
          <w:color w:val="002060"/>
        </w:rPr>
        <w:t>,</w:t>
      </w:r>
      <w:r w:rsidRPr="00C04899">
        <w:rPr>
          <w:rFonts w:ascii="Trebuchet MS" w:hAnsi="Trebuchet MS"/>
          <w:color w:val="002060"/>
        </w:rPr>
        <w:t xml:space="preserve"> </w:t>
      </w:r>
      <w:r w:rsidR="00787A21" w:rsidRPr="00C04899">
        <w:rPr>
          <w:rFonts w:ascii="Trebuchet MS" w:hAnsi="Trebuchet MS"/>
          <w:color w:val="002060"/>
        </w:rPr>
        <w:t>sc</w:t>
      </w:r>
      <w:r w:rsidR="00C04899" w:rsidRPr="00C04899">
        <w:rPr>
          <w:rFonts w:ascii="Trebuchet MS" w:hAnsi="Trebuchet MS"/>
          <w:color w:val="002060"/>
        </w:rPr>
        <w:t>ă</w:t>
      </w:r>
      <w:r w:rsidR="00787A21" w:rsidRPr="00C04899">
        <w:rPr>
          <w:rFonts w:ascii="Trebuchet MS" w:hAnsi="Trebuchet MS"/>
          <w:color w:val="002060"/>
        </w:rPr>
        <w:t>derea</w:t>
      </w:r>
      <w:r w:rsidR="006F43AC" w:rsidRPr="00C04899">
        <w:rPr>
          <w:rFonts w:ascii="Trebuchet MS" w:hAnsi="Trebuchet MS"/>
          <w:color w:val="002060"/>
        </w:rPr>
        <w:t xml:space="preserve"> calit</w:t>
      </w:r>
      <w:r w:rsidR="00C04899" w:rsidRPr="00C04899">
        <w:rPr>
          <w:rFonts w:ascii="Trebuchet MS" w:hAnsi="Trebuchet MS"/>
          <w:color w:val="002060"/>
        </w:rPr>
        <w:t>ăț</w:t>
      </w:r>
      <w:r w:rsidR="006F43AC" w:rsidRPr="00C04899">
        <w:rPr>
          <w:rFonts w:ascii="Trebuchet MS" w:hAnsi="Trebuchet MS"/>
          <w:color w:val="002060"/>
        </w:rPr>
        <w:t>ii vie</w:t>
      </w:r>
      <w:r w:rsidR="00C04899" w:rsidRPr="00C04899">
        <w:rPr>
          <w:rFonts w:ascii="Trebuchet MS" w:hAnsi="Trebuchet MS"/>
          <w:color w:val="002060"/>
        </w:rPr>
        <w:t>ț</w:t>
      </w:r>
      <w:r w:rsidR="006F43AC" w:rsidRPr="00C04899">
        <w:rPr>
          <w:rFonts w:ascii="Trebuchet MS" w:hAnsi="Trebuchet MS"/>
          <w:color w:val="002060"/>
        </w:rPr>
        <w:t>ii</w:t>
      </w:r>
      <w:r w:rsidR="002643D9" w:rsidRPr="00C04899">
        <w:rPr>
          <w:rFonts w:ascii="Trebuchet MS" w:hAnsi="Trebuchet MS"/>
          <w:color w:val="002060"/>
        </w:rPr>
        <w:t xml:space="preserve"> bolnavelor de cancer mamar </w:t>
      </w:r>
      <w:r w:rsidR="00C04899" w:rsidRPr="00C04899">
        <w:rPr>
          <w:rFonts w:ascii="Trebuchet MS" w:hAnsi="Trebuchet MS"/>
          <w:color w:val="002060"/>
        </w:rPr>
        <w:t>ș</w:t>
      </w:r>
      <w:r w:rsidR="002643D9" w:rsidRPr="00C04899">
        <w:rPr>
          <w:rFonts w:ascii="Trebuchet MS" w:hAnsi="Trebuchet MS"/>
          <w:color w:val="002060"/>
        </w:rPr>
        <w:t xml:space="preserve">i </w:t>
      </w:r>
      <w:r w:rsidR="006F43AC" w:rsidRPr="00C04899">
        <w:rPr>
          <w:rFonts w:ascii="Trebuchet MS" w:hAnsi="Trebuchet MS"/>
          <w:color w:val="002060"/>
        </w:rPr>
        <w:t>supravie</w:t>
      </w:r>
      <w:r w:rsidR="00C04899" w:rsidRPr="00C04899">
        <w:rPr>
          <w:rFonts w:ascii="Trebuchet MS" w:hAnsi="Trebuchet MS"/>
          <w:color w:val="002060"/>
        </w:rPr>
        <w:t>ț</w:t>
      </w:r>
      <w:r w:rsidR="006F43AC" w:rsidRPr="00C04899">
        <w:rPr>
          <w:rFonts w:ascii="Trebuchet MS" w:hAnsi="Trebuchet MS"/>
          <w:color w:val="002060"/>
        </w:rPr>
        <w:t>uir</w:t>
      </w:r>
      <w:r w:rsidR="002643D9" w:rsidRPr="00C04899">
        <w:rPr>
          <w:rFonts w:ascii="Trebuchet MS" w:hAnsi="Trebuchet MS"/>
          <w:color w:val="002060"/>
        </w:rPr>
        <w:t>i mult mai reduse</w:t>
      </w:r>
      <w:r w:rsidR="006F43AC" w:rsidRPr="00C04899">
        <w:rPr>
          <w:rFonts w:ascii="Trebuchet MS" w:hAnsi="Trebuchet MS"/>
          <w:color w:val="002060"/>
        </w:rPr>
        <w:t xml:space="preserve"> fa</w:t>
      </w:r>
      <w:r w:rsidR="00C04899" w:rsidRPr="00C04899">
        <w:rPr>
          <w:rFonts w:ascii="Trebuchet MS" w:hAnsi="Trebuchet MS"/>
          <w:color w:val="002060"/>
        </w:rPr>
        <w:t>ță</w:t>
      </w:r>
      <w:r w:rsidR="006F43AC" w:rsidRPr="00C04899">
        <w:rPr>
          <w:rFonts w:ascii="Trebuchet MS" w:hAnsi="Trebuchet MS"/>
          <w:color w:val="002060"/>
        </w:rPr>
        <w:t xml:space="preserve"> de alte </w:t>
      </w:r>
      <w:r w:rsidR="00C04899" w:rsidRPr="00C04899">
        <w:rPr>
          <w:rFonts w:ascii="Trebuchet MS" w:hAnsi="Trebuchet MS"/>
          <w:color w:val="002060"/>
        </w:rPr>
        <w:t>ță</w:t>
      </w:r>
      <w:r w:rsidR="006F43AC" w:rsidRPr="00C04899">
        <w:rPr>
          <w:rFonts w:ascii="Trebuchet MS" w:hAnsi="Trebuchet MS"/>
          <w:color w:val="002060"/>
        </w:rPr>
        <w:t xml:space="preserve">ri europene </w:t>
      </w:r>
      <w:r w:rsidR="002643D9" w:rsidRPr="00C04899">
        <w:rPr>
          <w:rFonts w:ascii="Trebuchet MS" w:hAnsi="Trebuchet MS"/>
          <w:color w:val="002060"/>
        </w:rPr>
        <w:t>care beneficiaz</w:t>
      </w:r>
      <w:r w:rsidR="00C04899" w:rsidRPr="00C04899">
        <w:rPr>
          <w:rFonts w:ascii="Trebuchet MS" w:hAnsi="Trebuchet MS"/>
          <w:color w:val="002060"/>
        </w:rPr>
        <w:t>ă</w:t>
      </w:r>
      <w:r w:rsidR="002643D9" w:rsidRPr="00C04899">
        <w:rPr>
          <w:rFonts w:ascii="Trebuchet MS" w:hAnsi="Trebuchet MS"/>
          <w:color w:val="002060"/>
        </w:rPr>
        <w:t xml:space="preserve"> de programe organizate de screening.</w:t>
      </w:r>
    </w:p>
    <w:p w14:paraId="4E4DACCE" w14:textId="3815A1C8" w:rsidR="00787A21" w:rsidRPr="00C04899" w:rsidRDefault="005A0CB6" w:rsidP="00FA58DF">
      <w:pPr>
        <w:shd w:val="clear" w:color="auto" w:fill="FFFFFF"/>
        <w:spacing w:before="120" w:after="120" w:line="240" w:lineRule="auto"/>
        <w:jc w:val="both"/>
        <w:rPr>
          <w:rFonts w:ascii="Trebuchet MS" w:hAnsi="Trebuchet MS"/>
          <w:color w:val="002060"/>
        </w:rPr>
      </w:pPr>
      <w:r w:rsidRPr="00C04899">
        <w:rPr>
          <w:rFonts w:ascii="Trebuchet MS" w:hAnsi="Trebuchet MS"/>
          <w:color w:val="002060"/>
        </w:rPr>
        <w:t>Organizarea de programe na</w:t>
      </w:r>
      <w:r w:rsidR="00C04899" w:rsidRPr="00C04899">
        <w:rPr>
          <w:rFonts w:ascii="Trebuchet MS" w:hAnsi="Trebuchet MS"/>
          <w:color w:val="002060"/>
        </w:rPr>
        <w:t>ț</w:t>
      </w:r>
      <w:r w:rsidRPr="00C04899">
        <w:rPr>
          <w:rFonts w:ascii="Trebuchet MS" w:hAnsi="Trebuchet MS"/>
          <w:color w:val="002060"/>
        </w:rPr>
        <w:t>ionale popula</w:t>
      </w:r>
      <w:r w:rsidR="00C04899" w:rsidRPr="00C04899">
        <w:rPr>
          <w:rFonts w:ascii="Trebuchet MS" w:hAnsi="Trebuchet MS"/>
          <w:color w:val="002060"/>
        </w:rPr>
        <w:t>ț</w:t>
      </w:r>
      <w:r w:rsidRPr="00C04899">
        <w:rPr>
          <w:rFonts w:ascii="Trebuchet MS" w:hAnsi="Trebuchet MS"/>
          <w:color w:val="002060"/>
        </w:rPr>
        <w:t>ionale pentru depistarea precoce a cancerului este recomandat</w:t>
      </w:r>
      <w:r w:rsidR="00C04899" w:rsidRPr="00C04899">
        <w:rPr>
          <w:rFonts w:ascii="Trebuchet MS" w:hAnsi="Trebuchet MS"/>
          <w:color w:val="002060"/>
        </w:rPr>
        <w:t>ă</w:t>
      </w:r>
      <w:r w:rsidRPr="00C04899">
        <w:rPr>
          <w:rFonts w:ascii="Trebuchet MS" w:hAnsi="Trebuchet MS"/>
          <w:color w:val="002060"/>
        </w:rPr>
        <w:t xml:space="preserve"> tuturor Statelor Membre UE, prin Recomandarea Consiliului din 2 decembrie 2003 privind screening-</w:t>
      </w:r>
      <w:proofErr w:type="spellStart"/>
      <w:r w:rsidRPr="00C04899">
        <w:rPr>
          <w:rFonts w:ascii="Trebuchet MS" w:hAnsi="Trebuchet MS"/>
          <w:color w:val="002060"/>
        </w:rPr>
        <w:t>ul</w:t>
      </w:r>
      <w:proofErr w:type="spellEnd"/>
      <w:r w:rsidRPr="00C04899">
        <w:rPr>
          <w:rFonts w:ascii="Trebuchet MS" w:hAnsi="Trebuchet MS"/>
          <w:color w:val="002060"/>
        </w:rPr>
        <w:t xml:space="preserve"> pentru cancer (2003/878/CE), adoptat</w:t>
      </w:r>
      <w:r w:rsidR="00C04899" w:rsidRPr="00C04899">
        <w:rPr>
          <w:rFonts w:ascii="Trebuchet MS" w:hAnsi="Trebuchet MS"/>
          <w:color w:val="002060"/>
        </w:rPr>
        <w:t>ă</w:t>
      </w:r>
      <w:r w:rsidRPr="00C04899">
        <w:rPr>
          <w:rFonts w:ascii="Trebuchet MS" w:hAnsi="Trebuchet MS"/>
          <w:color w:val="002060"/>
        </w:rPr>
        <w:t xml:space="preserve"> unanim de to</w:t>
      </w:r>
      <w:r w:rsidR="00C04899" w:rsidRPr="00C04899">
        <w:rPr>
          <w:rFonts w:ascii="Trebuchet MS" w:hAnsi="Trebuchet MS"/>
          <w:color w:val="002060"/>
        </w:rPr>
        <w:t>ț</w:t>
      </w:r>
      <w:r w:rsidRPr="00C04899">
        <w:rPr>
          <w:rFonts w:ascii="Trebuchet MS" w:hAnsi="Trebuchet MS"/>
          <w:color w:val="002060"/>
        </w:rPr>
        <w:t>i mini</w:t>
      </w:r>
      <w:r w:rsidR="00C04899" w:rsidRPr="00C04899">
        <w:rPr>
          <w:rFonts w:ascii="Trebuchet MS" w:hAnsi="Trebuchet MS"/>
          <w:color w:val="002060"/>
        </w:rPr>
        <w:t>ș</w:t>
      </w:r>
      <w:r w:rsidRPr="00C04899">
        <w:rPr>
          <w:rFonts w:ascii="Trebuchet MS" w:hAnsi="Trebuchet MS"/>
          <w:color w:val="002060"/>
        </w:rPr>
        <w:t>trii s</w:t>
      </w:r>
      <w:r w:rsidR="00C04899" w:rsidRPr="00C04899">
        <w:rPr>
          <w:rFonts w:ascii="Trebuchet MS" w:hAnsi="Trebuchet MS"/>
          <w:color w:val="002060"/>
        </w:rPr>
        <w:t>ă</w:t>
      </w:r>
      <w:r w:rsidRPr="00C04899">
        <w:rPr>
          <w:rFonts w:ascii="Trebuchet MS" w:hAnsi="Trebuchet MS"/>
          <w:color w:val="002060"/>
        </w:rPr>
        <w:t>n</w:t>
      </w:r>
      <w:r w:rsidR="00C04899" w:rsidRPr="00C04899">
        <w:rPr>
          <w:rFonts w:ascii="Trebuchet MS" w:hAnsi="Trebuchet MS"/>
          <w:color w:val="002060"/>
        </w:rPr>
        <w:t>ă</w:t>
      </w:r>
      <w:r w:rsidRPr="00C04899">
        <w:rPr>
          <w:rFonts w:ascii="Trebuchet MS" w:hAnsi="Trebuchet MS"/>
          <w:color w:val="002060"/>
        </w:rPr>
        <w:t>t</w:t>
      </w:r>
      <w:r w:rsidR="00C04899" w:rsidRPr="00C04899">
        <w:rPr>
          <w:rFonts w:ascii="Trebuchet MS" w:hAnsi="Trebuchet MS"/>
          <w:color w:val="002060"/>
        </w:rPr>
        <w:t>ăț</w:t>
      </w:r>
      <w:r w:rsidRPr="00C04899">
        <w:rPr>
          <w:rFonts w:ascii="Trebuchet MS" w:hAnsi="Trebuchet MS"/>
          <w:color w:val="002060"/>
        </w:rPr>
        <w:t>ii ai Statelor Membre UE.</w:t>
      </w:r>
      <w:r w:rsidR="00AD26BE" w:rsidRPr="00C04899">
        <w:rPr>
          <w:rFonts w:ascii="Trebuchet MS" w:hAnsi="Trebuchet MS"/>
          <w:color w:val="002060"/>
        </w:rPr>
        <w:t xml:space="preserve"> Recomandarea se refer</w:t>
      </w:r>
      <w:r w:rsidR="00C04899" w:rsidRPr="00C04899">
        <w:rPr>
          <w:rFonts w:ascii="Trebuchet MS" w:hAnsi="Trebuchet MS"/>
          <w:color w:val="002060"/>
        </w:rPr>
        <w:t>ă</w:t>
      </w:r>
      <w:r w:rsidR="00AD26BE" w:rsidRPr="00C04899">
        <w:rPr>
          <w:rFonts w:ascii="Trebuchet MS" w:hAnsi="Trebuchet MS"/>
          <w:color w:val="002060"/>
        </w:rPr>
        <w:t xml:space="preserve"> la organizarea de programe popula</w:t>
      </w:r>
      <w:r w:rsidR="00C04899" w:rsidRPr="00C04899">
        <w:rPr>
          <w:rFonts w:ascii="Trebuchet MS" w:hAnsi="Trebuchet MS"/>
          <w:color w:val="002060"/>
        </w:rPr>
        <w:t>ț</w:t>
      </w:r>
      <w:r w:rsidR="00AD26BE" w:rsidRPr="00C04899">
        <w:rPr>
          <w:rFonts w:ascii="Trebuchet MS" w:hAnsi="Trebuchet MS"/>
          <w:color w:val="002060"/>
        </w:rPr>
        <w:t>ionale de screening pentru cancerul de col uterin, cancerul de s</w:t>
      </w:r>
      <w:r w:rsidR="00C04899" w:rsidRPr="00C04899">
        <w:rPr>
          <w:rFonts w:ascii="Trebuchet MS" w:hAnsi="Trebuchet MS"/>
          <w:color w:val="002060"/>
        </w:rPr>
        <w:t>â</w:t>
      </w:r>
      <w:r w:rsidR="00AD26BE" w:rsidRPr="00C04899">
        <w:rPr>
          <w:rFonts w:ascii="Trebuchet MS" w:hAnsi="Trebuchet MS"/>
          <w:color w:val="002060"/>
        </w:rPr>
        <w:t xml:space="preserve">n </w:t>
      </w:r>
      <w:r w:rsidR="00C04899" w:rsidRPr="00C04899">
        <w:rPr>
          <w:rFonts w:ascii="Trebuchet MS" w:hAnsi="Trebuchet MS"/>
          <w:color w:val="002060"/>
        </w:rPr>
        <w:t>ș</w:t>
      </w:r>
      <w:r w:rsidR="00AD26BE" w:rsidRPr="00C04899">
        <w:rPr>
          <w:rFonts w:ascii="Trebuchet MS" w:hAnsi="Trebuchet MS"/>
          <w:color w:val="002060"/>
        </w:rPr>
        <w:t xml:space="preserve">i cancerul </w:t>
      </w:r>
      <w:proofErr w:type="spellStart"/>
      <w:r w:rsidR="00AD26BE" w:rsidRPr="00C04899">
        <w:rPr>
          <w:rFonts w:ascii="Trebuchet MS" w:hAnsi="Trebuchet MS"/>
          <w:color w:val="002060"/>
        </w:rPr>
        <w:t>colorectal</w:t>
      </w:r>
      <w:proofErr w:type="spellEnd"/>
      <w:r w:rsidR="00AD26BE" w:rsidRPr="00C04899">
        <w:rPr>
          <w:rFonts w:ascii="Trebuchet MS" w:hAnsi="Trebuchet MS"/>
          <w:color w:val="002060"/>
        </w:rPr>
        <w:t>, pentru care exist</w:t>
      </w:r>
      <w:r w:rsidR="00C04899" w:rsidRPr="00C04899">
        <w:rPr>
          <w:rFonts w:ascii="Trebuchet MS" w:hAnsi="Trebuchet MS"/>
          <w:color w:val="002060"/>
        </w:rPr>
        <w:t>ă</w:t>
      </w:r>
      <w:r w:rsidR="00AD26BE" w:rsidRPr="00C04899">
        <w:rPr>
          <w:rFonts w:ascii="Trebuchet MS" w:hAnsi="Trebuchet MS"/>
          <w:color w:val="002060"/>
        </w:rPr>
        <w:t xml:space="preserve"> eviden</w:t>
      </w:r>
      <w:r w:rsidR="00C04899" w:rsidRPr="00C04899">
        <w:rPr>
          <w:rFonts w:ascii="Trebuchet MS" w:hAnsi="Trebuchet MS"/>
          <w:color w:val="002060"/>
        </w:rPr>
        <w:t>ț</w:t>
      </w:r>
      <w:r w:rsidR="00AD26BE" w:rsidRPr="00C04899">
        <w:rPr>
          <w:rFonts w:ascii="Trebuchet MS" w:hAnsi="Trebuchet MS"/>
          <w:color w:val="002060"/>
        </w:rPr>
        <w:t xml:space="preserve">e </w:t>
      </w:r>
      <w:r w:rsidR="00C04899" w:rsidRPr="00C04899">
        <w:rPr>
          <w:rFonts w:ascii="Trebuchet MS" w:hAnsi="Trebuchet MS"/>
          <w:color w:val="002060"/>
        </w:rPr>
        <w:t>ș</w:t>
      </w:r>
      <w:r w:rsidR="00AD26BE" w:rsidRPr="00C04899">
        <w:rPr>
          <w:rFonts w:ascii="Trebuchet MS" w:hAnsi="Trebuchet MS"/>
          <w:color w:val="002060"/>
        </w:rPr>
        <w:t>tiin</w:t>
      </w:r>
      <w:r w:rsidR="00C04899" w:rsidRPr="00C04899">
        <w:rPr>
          <w:rFonts w:ascii="Trebuchet MS" w:hAnsi="Trebuchet MS"/>
          <w:color w:val="002060"/>
        </w:rPr>
        <w:t>ț</w:t>
      </w:r>
      <w:r w:rsidR="00AD26BE" w:rsidRPr="00C04899">
        <w:rPr>
          <w:rFonts w:ascii="Trebuchet MS" w:hAnsi="Trebuchet MS"/>
          <w:color w:val="002060"/>
        </w:rPr>
        <w:t xml:space="preserve">ifice solide privind eficacitatea </w:t>
      </w:r>
      <w:r w:rsidR="00C04899" w:rsidRPr="00C04899">
        <w:rPr>
          <w:rFonts w:ascii="Trebuchet MS" w:hAnsi="Trebuchet MS"/>
          <w:color w:val="002060"/>
        </w:rPr>
        <w:t>ș</w:t>
      </w:r>
      <w:r w:rsidR="00AD26BE" w:rsidRPr="00C04899">
        <w:rPr>
          <w:rFonts w:ascii="Trebuchet MS" w:hAnsi="Trebuchet MS"/>
          <w:color w:val="002060"/>
        </w:rPr>
        <w:t>i cost-eficien</w:t>
      </w:r>
      <w:r w:rsidR="00C04899" w:rsidRPr="00C04899">
        <w:rPr>
          <w:rFonts w:ascii="Trebuchet MS" w:hAnsi="Trebuchet MS"/>
          <w:color w:val="002060"/>
        </w:rPr>
        <w:t>ț</w:t>
      </w:r>
      <w:r w:rsidR="00AD26BE" w:rsidRPr="00C04899">
        <w:rPr>
          <w:rFonts w:ascii="Trebuchet MS" w:hAnsi="Trebuchet MS"/>
          <w:color w:val="002060"/>
        </w:rPr>
        <w:t xml:space="preserve">a lor. </w:t>
      </w:r>
    </w:p>
    <w:p w14:paraId="14EB3859" w14:textId="299476C8" w:rsidR="00787A21" w:rsidRPr="00C04899" w:rsidRDefault="00AD26BE" w:rsidP="00FA58DF">
      <w:pPr>
        <w:shd w:val="clear" w:color="auto" w:fill="FFFFFF"/>
        <w:spacing w:before="120" w:after="120" w:line="240" w:lineRule="auto"/>
        <w:jc w:val="both"/>
        <w:rPr>
          <w:rFonts w:ascii="Trebuchet MS" w:hAnsi="Trebuchet MS"/>
          <w:color w:val="002060"/>
        </w:rPr>
      </w:pPr>
      <w:r w:rsidRPr="00C04899">
        <w:rPr>
          <w:rFonts w:ascii="Trebuchet MS" w:hAnsi="Trebuchet MS"/>
          <w:color w:val="002060"/>
        </w:rPr>
        <w:t>Comisia european</w:t>
      </w:r>
      <w:r w:rsidR="00C04899" w:rsidRPr="00C04899">
        <w:rPr>
          <w:rFonts w:ascii="Trebuchet MS" w:hAnsi="Trebuchet MS"/>
          <w:color w:val="002060"/>
        </w:rPr>
        <w:t>ă</w:t>
      </w:r>
      <w:r w:rsidRPr="00C04899">
        <w:rPr>
          <w:rFonts w:ascii="Trebuchet MS" w:hAnsi="Trebuchet MS"/>
          <w:color w:val="002060"/>
        </w:rPr>
        <w:t xml:space="preserve"> a finan</w:t>
      </w:r>
      <w:r w:rsidR="00C04899" w:rsidRPr="00C04899">
        <w:rPr>
          <w:rFonts w:ascii="Trebuchet MS" w:hAnsi="Trebuchet MS"/>
          <w:color w:val="002060"/>
        </w:rPr>
        <w:t>ț</w:t>
      </w:r>
      <w:r w:rsidRPr="00C04899">
        <w:rPr>
          <w:rFonts w:ascii="Trebuchet MS" w:hAnsi="Trebuchet MS"/>
          <w:color w:val="002060"/>
        </w:rPr>
        <w:t xml:space="preserve">at elaborarea </w:t>
      </w:r>
      <w:r w:rsidR="00C04899" w:rsidRPr="00C04899">
        <w:rPr>
          <w:rFonts w:ascii="Trebuchet MS" w:hAnsi="Trebuchet MS"/>
          <w:color w:val="002060"/>
        </w:rPr>
        <w:t>ș</w:t>
      </w:r>
      <w:r w:rsidRPr="00C04899">
        <w:rPr>
          <w:rFonts w:ascii="Trebuchet MS" w:hAnsi="Trebuchet MS"/>
          <w:color w:val="002060"/>
        </w:rPr>
        <w:t>i diseminarea c</w:t>
      </w:r>
      <w:r w:rsidR="00C04899" w:rsidRPr="00C04899">
        <w:rPr>
          <w:rFonts w:ascii="Trebuchet MS" w:hAnsi="Trebuchet MS"/>
          <w:color w:val="002060"/>
        </w:rPr>
        <w:t>ă</w:t>
      </w:r>
      <w:r w:rsidRPr="00C04899">
        <w:rPr>
          <w:rFonts w:ascii="Trebuchet MS" w:hAnsi="Trebuchet MS"/>
          <w:color w:val="002060"/>
        </w:rPr>
        <w:t>tre Statele Membre de Ghiduri de Asigurare a Calit</w:t>
      </w:r>
      <w:r w:rsidR="00C04899" w:rsidRPr="00C04899">
        <w:rPr>
          <w:rFonts w:ascii="Trebuchet MS" w:hAnsi="Trebuchet MS"/>
          <w:color w:val="002060"/>
        </w:rPr>
        <w:t>ăț</w:t>
      </w:r>
      <w:r w:rsidRPr="00C04899">
        <w:rPr>
          <w:rFonts w:ascii="Trebuchet MS" w:hAnsi="Trebuchet MS"/>
          <w:color w:val="002060"/>
        </w:rPr>
        <w:t xml:space="preserve">ii Programelor de Screening, </w:t>
      </w:r>
      <w:r w:rsidRPr="00C04899">
        <w:rPr>
          <w:rFonts w:ascii="Trebuchet MS" w:eastAsia="Times New Roman" w:hAnsi="Trebuchet MS"/>
          <w:color w:val="002060"/>
          <w:lang w:eastAsia="ar-SA"/>
        </w:rPr>
        <w:t>pentru cancerul de col uterin, cancerul de s</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 xml:space="preserve">n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 xml:space="preserve">i cancerul </w:t>
      </w:r>
      <w:proofErr w:type="spellStart"/>
      <w:r w:rsidRPr="00C04899">
        <w:rPr>
          <w:rFonts w:ascii="Trebuchet MS" w:eastAsia="Times New Roman" w:hAnsi="Trebuchet MS"/>
          <w:color w:val="002060"/>
          <w:lang w:eastAsia="ar-SA"/>
        </w:rPr>
        <w:t>colorectal</w:t>
      </w:r>
      <w:proofErr w:type="spellEnd"/>
      <w:r w:rsidRPr="00C04899">
        <w:rPr>
          <w:rFonts w:ascii="Trebuchet MS" w:eastAsia="Times New Roman" w:hAnsi="Trebuchet MS"/>
          <w:color w:val="002060"/>
          <w:lang w:eastAsia="ar-SA"/>
        </w:rPr>
        <w:t>, bazate pe eviden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tiin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ifice. Aceste ghiduri sunt permanent revizuite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actualizate, incorpor</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nd toate eviden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ele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tiin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ifice existente. </w:t>
      </w:r>
    </w:p>
    <w:p w14:paraId="1EDD7C2F" w14:textId="32D1E615" w:rsidR="006F0CA2" w:rsidRPr="00C04899" w:rsidRDefault="005A0CB6" w:rsidP="00FA58DF">
      <w:pPr>
        <w:shd w:val="clear" w:color="auto" w:fill="FFFFFF"/>
        <w:spacing w:before="120" w:after="120" w:line="240" w:lineRule="auto"/>
        <w:jc w:val="both"/>
        <w:rPr>
          <w:rFonts w:ascii="Trebuchet MS" w:hAnsi="Trebuchet MS"/>
          <w:color w:val="002060"/>
        </w:rPr>
      </w:pPr>
      <w:r w:rsidRPr="00C04899">
        <w:rPr>
          <w:rFonts w:ascii="Trebuchet MS" w:hAnsi="Trebuchet MS"/>
          <w:color w:val="002060"/>
        </w:rPr>
        <w:t>P</w:t>
      </w:r>
      <w:r w:rsidR="00C04899" w:rsidRPr="00C04899">
        <w:rPr>
          <w:rFonts w:ascii="Trebuchet MS" w:hAnsi="Trebuchet MS"/>
          <w:color w:val="002060"/>
        </w:rPr>
        <w:t>â</w:t>
      </w:r>
      <w:r w:rsidRPr="00C04899">
        <w:rPr>
          <w:rFonts w:ascii="Trebuchet MS" w:hAnsi="Trebuchet MS"/>
          <w:color w:val="002060"/>
        </w:rPr>
        <w:t>n</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î</w:t>
      </w:r>
      <w:r w:rsidRPr="00C04899">
        <w:rPr>
          <w:rFonts w:ascii="Trebuchet MS" w:hAnsi="Trebuchet MS"/>
          <w:color w:val="002060"/>
        </w:rPr>
        <w:t>n prezent, Comisia European</w:t>
      </w:r>
      <w:r w:rsidR="00C04899" w:rsidRPr="00C04899">
        <w:rPr>
          <w:rFonts w:ascii="Trebuchet MS" w:hAnsi="Trebuchet MS"/>
          <w:color w:val="002060"/>
        </w:rPr>
        <w:t>ă</w:t>
      </w:r>
      <w:r w:rsidRPr="00C04899">
        <w:rPr>
          <w:rFonts w:ascii="Trebuchet MS" w:hAnsi="Trebuchet MS"/>
          <w:color w:val="002060"/>
        </w:rPr>
        <w:t xml:space="preserve"> - Directoratul General pentru S</w:t>
      </w:r>
      <w:r w:rsidR="00C04899" w:rsidRPr="00C04899">
        <w:rPr>
          <w:rFonts w:ascii="Trebuchet MS" w:hAnsi="Trebuchet MS"/>
          <w:color w:val="002060"/>
        </w:rPr>
        <w:t>ă</w:t>
      </w:r>
      <w:r w:rsidRPr="00C04899">
        <w:rPr>
          <w:rFonts w:ascii="Trebuchet MS" w:hAnsi="Trebuchet MS"/>
          <w:color w:val="002060"/>
        </w:rPr>
        <w:t>n</w:t>
      </w:r>
      <w:r w:rsidR="00C04899" w:rsidRPr="00C04899">
        <w:rPr>
          <w:rFonts w:ascii="Trebuchet MS" w:hAnsi="Trebuchet MS"/>
          <w:color w:val="002060"/>
        </w:rPr>
        <w:t>ă</w:t>
      </w:r>
      <w:r w:rsidRPr="00C04899">
        <w:rPr>
          <w:rFonts w:ascii="Trebuchet MS" w:hAnsi="Trebuchet MS"/>
          <w:color w:val="002060"/>
        </w:rPr>
        <w:t xml:space="preserve">tate, Alimente </w:t>
      </w:r>
      <w:r w:rsidR="00C04899" w:rsidRPr="00C04899">
        <w:rPr>
          <w:rFonts w:ascii="Trebuchet MS" w:hAnsi="Trebuchet MS"/>
          <w:color w:val="002060"/>
        </w:rPr>
        <w:t>ș</w:t>
      </w:r>
      <w:r w:rsidRPr="00C04899">
        <w:rPr>
          <w:rFonts w:ascii="Trebuchet MS" w:hAnsi="Trebuchet MS"/>
          <w:color w:val="002060"/>
        </w:rPr>
        <w:t>i Siguran</w:t>
      </w:r>
      <w:r w:rsidR="00C04899" w:rsidRPr="00C04899">
        <w:rPr>
          <w:rFonts w:ascii="Trebuchet MS" w:hAnsi="Trebuchet MS"/>
          <w:color w:val="002060"/>
        </w:rPr>
        <w:t>ță</w:t>
      </w:r>
      <w:r w:rsidRPr="00C04899">
        <w:rPr>
          <w:rFonts w:ascii="Trebuchet MS" w:hAnsi="Trebuchet MS"/>
          <w:color w:val="002060"/>
        </w:rPr>
        <w:t xml:space="preserve"> a publicat </w:t>
      </w:r>
      <w:r w:rsidR="00C04899" w:rsidRPr="00C04899">
        <w:rPr>
          <w:rFonts w:ascii="Trebuchet MS" w:hAnsi="Trebuchet MS"/>
          <w:color w:val="002060"/>
        </w:rPr>
        <w:t>î</w:t>
      </w:r>
      <w:r w:rsidR="00787A21" w:rsidRPr="00C04899">
        <w:rPr>
          <w:rFonts w:ascii="Trebuchet MS" w:hAnsi="Trebuchet MS"/>
          <w:color w:val="002060"/>
        </w:rPr>
        <w:t xml:space="preserve">n anii 2008 </w:t>
      </w:r>
      <w:r w:rsidR="00C04899" w:rsidRPr="00C04899">
        <w:rPr>
          <w:rFonts w:ascii="Trebuchet MS" w:hAnsi="Trebuchet MS"/>
          <w:color w:val="002060"/>
        </w:rPr>
        <w:t>ș</w:t>
      </w:r>
      <w:r w:rsidR="00787A21" w:rsidRPr="00C04899">
        <w:rPr>
          <w:rFonts w:ascii="Trebuchet MS" w:hAnsi="Trebuchet MS"/>
          <w:color w:val="002060"/>
        </w:rPr>
        <w:t xml:space="preserve">i 2017 </w:t>
      </w:r>
      <w:r w:rsidRPr="00C04899">
        <w:rPr>
          <w:rFonts w:ascii="Trebuchet MS" w:hAnsi="Trebuchet MS"/>
          <w:color w:val="002060"/>
        </w:rPr>
        <w:t>dou</w:t>
      </w:r>
      <w:r w:rsidR="00C04899" w:rsidRPr="00C04899">
        <w:rPr>
          <w:rFonts w:ascii="Trebuchet MS" w:hAnsi="Trebuchet MS"/>
          <w:color w:val="002060"/>
        </w:rPr>
        <w:t>ă</w:t>
      </w:r>
      <w:r w:rsidRPr="00C04899">
        <w:rPr>
          <w:rFonts w:ascii="Trebuchet MS" w:hAnsi="Trebuchet MS"/>
          <w:color w:val="002060"/>
        </w:rPr>
        <w:t xml:space="preserve"> rapoarte privind implementarea recomand</w:t>
      </w:r>
      <w:r w:rsidR="00C04899" w:rsidRPr="00C04899">
        <w:rPr>
          <w:rFonts w:ascii="Trebuchet MS" w:hAnsi="Trebuchet MS"/>
          <w:color w:val="002060"/>
        </w:rPr>
        <w:t>ă</w:t>
      </w:r>
      <w:r w:rsidRPr="00C04899">
        <w:rPr>
          <w:rFonts w:ascii="Trebuchet MS" w:hAnsi="Trebuchet MS"/>
          <w:color w:val="002060"/>
        </w:rPr>
        <w:t xml:space="preserve">rii Consiliului Europei privind </w:t>
      </w:r>
      <w:proofErr w:type="spellStart"/>
      <w:r w:rsidRPr="00C04899">
        <w:rPr>
          <w:rFonts w:ascii="Trebuchet MS" w:hAnsi="Trebuchet MS"/>
          <w:color w:val="002060"/>
        </w:rPr>
        <w:t>screeningul</w:t>
      </w:r>
      <w:proofErr w:type="spellEnd"/>
      <w:r w:rsidRPr="00C04899">
        <w:rPr>
          <w:rFonts w:ascii="Trebuchet MS" w:hAnsi="Trebuchet MS"/>
          <w:color w:val="002060"/>
        </w:rPr>
        <w:t xml:space="preserve"> pentru cancer</w:t>
      </w:r>
      <w:r w:rsidRPr="00C04899">
        <w:rPr>
          <w:rFonts w:ascii="Trebuchet MS" w:hAnsi="Trebuchet MS"/>
          <w:color w:val="002060"/>
          <w:vertAlign w:val="superscript"/>
        </w:rPr>
        <w:footnoteReference w:id="1"/>
      </w:r>
      <w:r w:rsidRPr="00C04899">
        <w:rPr>
          <w:rFonts w:ascii="Trebuchet MS" w:hAnsi="Trebuchet MS"/>
          <w:color w:val="002060"/>
        </w:rPr>
        <w:t xml:space="preserve">. </w:t>
      </w:r>
    </w:p>
    <w:p w14:paraId="31F1E659" w14:textId="45479E94" w:rsidR="006F0CA2" w:rsidRPr="00C04899" w:rsidRDefault="00C04899" w:rsidP="00FA58DF">
      <w:pPr>
        <w:shd w:val="clear" w:color="auto" w:fill="FFFFFF"/>
        <w:spacing w:before="120" w:after="120" w:line="240" w:lineRule="auto"/>
        <w:jc w:val="both"/>
        <w:rPr>
          <w:rFonts w:ascii="Trebuchet MS" w:hAnsi="Trebuchet MS"/>
          <w:color w:val="002060"/>
        </w:rPr>
      </w:pPr>
      <w:r w:rsidRPr="00C04899">
        <w:rPr>
          <w:rFonts w:ascii="Trebuchet MS" w:eastAsia="Times New Roman" w:hAnsi="Trebuchet MS"/>
          <w:color w:val="002060"/>
          <w:lang w:eastAsia="ar-SA"/>
        </w:rPr>
        <w:t>Î</w:t>
      </w:r>
      <w:r w:rsidR="00AD26BE" w:rsidRPr="00C04899">
        <w:rPr>
          <w:rFonts w:ascii="Trebuchet MS" w:eastAsia="Times New Roman" w:hAnsi="Trebuchet MS"/>
          <w:color w:val="002060"/>
          <w:lang w:eastAsia="ar-SA"/>
        </w:rPr>
        <w:t xml:space="preserve">n ultimul </w:t>
      </w:r>
      <w:r w:rsidR="00AD26BE" w:rsidRPr="00C04899">
        <w:rPr>
          <w:rFonts w:ascii="Trebuchet MS" w:eastAsia="Times New Roman" w:hAnsi="Trebuchet MS"/>
          <w:i/>
          <w:color w:val="002060"/>
          <w:lang w:eastAsia="ar-SA"/>
        </w:rPr>
        <w:t>Raport pr</w:t>
      </w:r>
      <w:r w:rsidR="006F0CA2" w:rsidRPr="00C04899">
        <w:rPr>
          <w:rFonts w:ascii="Trebuchet MS" w:eastAsia="Times New Roman" w:hAnsi="Trebuchet MS"/>
          <w:i/>
          <w:color w:val="002060"/>
          <w:lang w:eastAsia="ar-SA"/>
        </w:rPr>
        <w:t>ivind stadiul implement</w:t>
      </w:r>
      <w:r w:rsidRPr="00C04899">
        <w:rPr>
          <w:rFonts w:ascii="Trebuchet MS" w:eastAsia="Times New Roman" w:hAnsi="Trebuchet MS"/>
          <w:i/>
          <w:color w:val="002060"/>
          <w:lang w:eastAsia="ar-SA"/>
        </w:rPr>
        <w:t>ă</w:t>
      </w:r>
      <w:r w:rsidR="006F0CA2" w:rsidRPr="00C04899">
        <w:rPr>
          <w:rFonts w:ascii="Trebuchet MS" w:eastAsia="Times New Roman" w:hAnsi="Trebuchet MS"/>
          <w:i/>
          <w:color w:val="002060"/>
          <w:lang w:eastAsia="ar-SA"/>
        </w:rPr>
        <w:t xml:space="preserve">rii </w:t>
      </w:r>
      <w:r w:rsidRPr="00C04899">
        <w:rPr>
          <w:rFonts w:ascii="Trebuchet MS" w:eastAsia="Times New Roman" w:hAnsi="Trebuchet MS"/>
          <w:i/>
          <w:color w:val="002060"/>
          <w:lang w:eastAsia="ar-SA"/>
        </w:rPr>
        <w:t>î</w:t>
      </w:r>
      <w:r w:rsidR="006F0CA2" w:rsidRPr="00C04899">
        <w:rPr>
          <w:rFonts w:ascii="Trebuchet MS" w:eastAsia="Times New Roman" w:hAnsi="Trebuchet MS"/>
          <w:i/>
          <w:color w:val="002060"/>
          <w:lang w:eastAsia="ar-SA"/>
        </w:rPr>
        <w:t>n Statele M</w:t>
      </w:r>
      <w:r w:rsidR="00AD26BE" w:rsidRPr="00C04899">
        <w:rPr>
          <w:rFonts w:ascii="Trebuchet MS" w:eastAsia="Times New Roman" w:hAnsi="Trebuchet MS"/>
          <w:i/>
          <w:color w:val="002060"/>
          <w:lang w:eastAsia="ar-SA"/>
        </w:rPr>
        <w:t xml:space="preserve">embre de programe de screening organizat al cancerului </w:t>
      </w:r>
      <w:r w:rsidRPr="00C04899">
        <w:rPr>
          <w:rFonts w:ascii="Trebuchet MS" w:eastAsia="Times New Roman" w:hAnsi="Trebuchet MS"/>
          <w:i/>
          <w:color w:val="002060"/>
          <w:lang w:eastAsia="ar-SA"/>
        </w:rPr>
        <w:t>î</w:t>
      </w:r>
      <w:r w:rsidR="00AD26BE" w:rsidRPr="00C04899">
        <w:rPr>
          <w:rFonts w:ascii="Trebuchet MS" w:eastAsia="Times New Roman" w:hAnsi="Trebuchet MS"/>
          <w:i/>
          <w:color w:val="002060"/>
          <w:lang w:eastAsia="ar-SA"/>
        </w:rPr>
        <w:t xml:space="preserve">n conformitate cu Recomandarea Consiliului European </w:t>
      </w:r>
      <w:r w:rsidR="00AD26BE" w:rsidRPr="00C04899">
        <w:rPr>
          <w:rFonts w:ascii="Trebuchet MS" w:eastAsia="Times New Roman" w:hAnsi="Trebuchet MS" w:cs="PF Square Sans Pro Medium"/>
          <w:i/>
          <w:color w:val="002060"/>
          <w:lang w:eastAsia="ar-SA"/>
        </w:rPr>
        <w:t>2003/878/CE</w:t>
      </w:r>
      <w:r w:rsidR="00AD26BE" w:rsidRPr="00C04899">
        <w:rPr>
          <w:rFonts w:ascii="Trebuchet MS" w:eastAsia="Times New Roman" w:hAnsi="Trebuchet MS" w:cs="PF Square Sans Pro Medium"/>
          <w:color w:val="002060"/>
          <w:lang w:eastAsia="ar-SA"/>
        </w:rPr>
        <w:t xml:space="preserve"> </w:t>
      </w:r>
      <w:r w:rsidR="00AD26BE" w:rsidRPr="00C04899">
        <w:rPr>
          <w:rFonts w:ascii="Trebuchet MS" w:eastAsia="Times New Roman" w:hAnsi="Trebuchet MS"/>
          <w:color w:val="002060"/>
          <w:lang w:eastAsia="ar-SA"/>
        </w:rPr>
        <w:t>(</w:t>
      </w:r>
      <w:r w:rsidR="00AD26BE" w:rsidRPr="00C04899">
        <w:rPr>
          <w:rFonts w:ascii="Trebuchet MS" w:eastAsia="Times New Roman" w:hAnsi="Trebuchet MS"/>
          <w:i/>
          <w:color w:val="002060"/>
          <w:lang w:eastAsia="ar-SA"/>
        </w:rPr>
        <w:t xml:space="preserve">Report on </w:t>
      </w:r>
      <w:proofErr w:type="spellStart"/>
      <w:r w:rsidR="00AD26BE" w:rsidRPr="00C04899">
        <w:rPr>
          <w:rFonts w:ascii="Trebuchet MS" w:eastAsia="Times New Roman" w:hAnsi="Trebuchet MS"/>
          <w:i/>
          <w:color w:val="002060"/>
          <w:lang w:eastAsia="ar-SA"/>
        </w:rPr>
        <w:t>the</w:t>
      </w:r>
      <w:proofErr w:type="spellEnd"/>
      <w:r w:rsidR="006F0CA2" w:rsidRPr="00C04899">
        <w:rPr>
          <w:rFonts w:ascii="Trebuchet MS" w:eastAsia="Times New Roman" w:hAnsi="Trebuchet MS"/>
          <w:i/>
          <w:color w:val="002060"/>
          <w:lang w:eastAsia="ar-SA"/>
        </w:rPr>
        <w:t xml:space="preserve"> </w:t>
      </w:r>
      <w:hyperlink r:id="rId8" w:history="1">
        <w:proofErr w:type="spellStart"/>
        <w:r w:rsidR="006F0CA2" w:rsidRPr="00C04899">
          <w:rPr>
            <w:rFonts w:ascii="Trebuchet MS" w:eastAsia="Times New Roman" w:hAnsi="Trebuchet MS"/>
            <w:i/>
            <w:color w:val="002060"/>
            <w:lang w:eastAsia="ar-SA"/>
          </w:rPr>
          <w:t>Implementation</w:t>
        </w:r>
        <w:proofErr w:type="spellEnd"/>
        <w:r w:rsidR="006F0CA2" w:rsidRPr="00C04899">
          <w:rPr>
            <w:rFonts w:ascii="Trebuchet MS" w:eastAsia="Times New Roman" w:hAnsi="Trebuchet MS"/>
            <w:i/>
            <w:color w:val="002060"/>
            <w:lang w:eastAsia="ar-SA"/>
          </w:rPr>
          <w:t xml:space="preserve"> of</w:t>
        </w:r>
        <w:r w:rsidR="00AD26BE" w:rsidRPr="00C04899">
          <w:rPr>
            <w:rFonts w:ascii="Trebuchet MS" w:eastAsia="Times New Roman" w:hAnsi="Trebuchet MS"/>
            <w:i/>
            <w:color w:val="002060"/>
            <w:lang w:eastAsia="ar-SA"/>
          </w:rPr>
          <w:t xml:space="preserve"> </w:t>
        </w:r>
        <w:proofErr w:type="spellStart"/>
        <w:r w:rsidR="00AD26BE" w:rsidRPr="00C04899">
          <w:rPr>
            <w:rFonts w:ascii="Trebuchet MS" w:eastAsia="Times New Roman" w:hAnsi="Trebuchet MS"/>
            <w:i/>
            <w:color w:val="002060"/>
            <w:lang w:eastAsia="ar-SA"/>
          </w:rPr>
          <w:t>the</w:t>
        </w:r>
        <w:proofErr w:type="spellEnd"/>
        <w:r w:rsidR="00AD26BE" w:rsidRPr="00C04899">
          <w:rPr>
            <w:rFonts w:ascii="Trebuchet MS" w:eastAsia="Times New Roman" w:hAnsi="Trebuchet MS"/>
            <w:i/>
            <w:color w:val="002060"/>
            <w:lang w:eastAsia="ar-SA"/>
          </w:rPr>
          <w:t xml:space="preserve"> Council </w:t>
        </w:r>
        <w:proofErr w:type="spellStart"/>
        <w:r w:rsidR="00AD26BE" w:rsidRPr="00C04899">
          <w:rPr>
            <w:rFonts w:ascii="Trebuchet MS" w:eastAsia="Times New Roman" w:hAnsi="Trebuchet MS"/>
            <w:i/>
            <w:color w:val="002060"/>
            <w:lang w:eastAsia="ar-SA"/>
          </w:rPr>
          <w:t>Recommendation</w:t>
        </w:r>
        <w:proofErr w:type="spellEnd"/>
        <w:r w:rsidR="00AD26BE" w:rsidRPr="00C04899">
          <w:rPr>
            <w:rFonts w:ascii="Trebuchet MS" w:eastAsia="Times New Roman" w:hAnsi="Trebuchet MS"/>
            <w:i/>
            <w:color w:val="002060"/>
            <w:lang w:eastAsia="ar-SA"/>
          </w:rPr>
          <w:t xml:space="preserve"> of 2 </w:t>
        </w:r>
        <w:proofErr w:type="spellStart"/>
        <w:r w:rsidR="00AD26BE" w:rsidRPr="00C04899">
          <w:rPr>
            <w:rFonts w:ascii="Trebuchet MS" w:eastAsia="Times New Roman" w:hAnsi="Trebuchet MS"/>
            <w:i/>
            <w:color w:val="002060"/>
            <w:lang w:eastAsia="ar-SA"/>
          </w:rPr>
          <w:t>December</w:t>
        </w:r>
        <w:proofErr w:type="spellEnd"/>
        <w:r w:rsidR="00AD26BE" w:rsidRPr="00C04899">
          <w:rPr>
            <w:rFonts w:ascii="Trebuchet MS" w:eastAsia="Times New Roman" w:hAnsi="Trebuchet MS"/>
            <w:i/>
            <w:color w:val="002060"/>
            <w:lang w:eastAsia="ar-SA"/>
          </w:rPr>
          <w:t xml:space="preserve"> 2003 on cancer </w:t>
        </w:r>
        <w:r w:rsidR="00AD26BE" w:rsidRPr="00C04899">
          <w:rPr>
            <w:rFonts w:ascii="Trebuchet MS" w:eastAsia="Times New Roman" w:hAnsi="Trebuchet MS"/>
            <w:i/>
            <w:color w:val="002060"/>
            <w:lang w:eastAsia="ar-SA"/>
          </w:rPr>
          <w:lastRenderedPageBreak/>
          <w:t>screening 2003/878/EC</w:t>
        </w:r>
      </w:hyperlink>
      <w:r w:rsidR="00AD26BE" w:rsidRPr="00C04899">
        <w:rPr>
          <w:rFonts w:ascii="Trebuchet MS" w:eastAsia="Times New Roman" w:hAnsi="Trebuchet MS"/>
          <w:i/>
          <w:color w:val="002060"/>
          <w:lang w:eastAsia="ar-SA"/>
        </w:rPr>
        <w:t>,</w:t>
      </w:r>
      <w:r w:rsidR="00AD26BE" w:rsidRPr="00C04899">
        <w:rPr>
          <w:rFonts w:ascii="Trebuchet MS" w:eastAsia="Times New Roman" w:hAnsi="Trebuchet MS"/>
          <w:color w:val="002060"/>
          <w:lang w:eastAsia="ar-SA"/>
        </w:rPr>
        <w:t xml:space="preserve"> 2017</w:t>
      </w:r>
      <w:r w:rsidR="00AD26BE" w:rsidRPr="00C04899">
        <w:rPr>
          <w:rFonts w:ascii="Trebuchet MS" w:eastAsia="Times New Roman" w:hAnsi="Trebuchet MS" w:cs="PF Square Sans Pro Medium"/>
          <w:color w:val="002060"/>
          <w:vertAlign w:val="superscript"/>
          <w:lang w:eastAsia="ar-SA"/>
        </w:rPr>
        <w:footnoteReference w:id="2"/>
      </w:r>
      <w:r w:rsidR="006F0CA2" w:rsidRPr="00C04899">
        <w:rPr>
          <w:rFonts w:ascii="Trebuchet MS" w:eastAsia="Times New Roman" w:hAnsi="Trebuchet MS"/>
          <w:color w:val="002060"/>
          <w:lang w:eastAsia="ar-SA"/>
        </w:rPr>
        <w:t xml:space="preserve">) </w:t>
      </w:r>
      <w:r w:rsidR="00AD26BE" w:rsidRPr="00C04899">
        <w:rPr>
          <w:rFonts w:ascii="Trebuchet MS" w:eastAsia="Times New Roman" w:hAnsi="Trebuchet MS"/>
          <w:color w:val="002060"/>
          <w:lang w:eastAsia="ar-SA"/>
        </w:rPr>
        <w:t>Rom</w:t>
      </w:r>
      <w:r w:rsidRPr="00C04899">
        <w:rPr>
          <w:rFonts w:ascii="Trebuchet MS" w:eastAsia="Times New Roman" w:hAnsi="Trebuchet MS"/>
          <w:color w:val="002060"/>
          <w:lang w:eastAsia="ar-SA"/>
        </w:rPr>
        <w:t>â</w:t>
      </w:r>
      <w:r w:rsidR="00AD26BE" w:rsidRPr="00C04899">
        <w:rPr>
          <w:rFonts w:ascii="Trebuchet MS" w:eastAsia="Times New Roman" w:hAnsi="Trebuchet MS"/>
          <w:color w:val="002060"/>
          <w:lang w:eastAsia="ar-SA"/>
        </w:rPr>
        <w:t>nia fi</w:t>
      </w:r>
      <w:r w:rsidR="006F0CA2" w:rsidRPr="00C04899">
        <w:rPr>
          <w:rFonts w:ascii="Trebuchet MS" w:eastAsia="Times New Roman" w:hAnsi="Trebuchet MS"/>
          <w:color w:val="002060"/>
          <w:lang w:eastAsia="ar-SA"/>
        </w:rPr>
        <w:t>gureaz</w:t>
      </w:r>
      <w:r w:rsidRPr="00C04899">
        <w:rPr>
          <w:rFonts w:ascii="Trebuchet MS" w:eastAsia="Times New Roman" w:hAnsi="Trebuchet MS"/>
          <w:color w:val="002060"/>
          <w:lang w:eastAsia="ar-SA"/>
        </w:rPr>
        <w:t>ă</w:t>
      </w:r>
      <w:r w:rsidR="006F0CA2" w:rsidRPr="00C04899">
        <w:rPr>
          <w:rFonts w:ascii="Trebuchet MS" w:eastAsia="Times New Roman" w:hAnsi="Trebuchet MS"/>
          <w:color w:val="002060"/>
          <w:lang w:eastAsia="ar-SA"/>
        </w:rPr>
        <w:t xml:space="preserve"> printre pu</w:t>
      </w:r>
      <w:r w:rsidRPr="00C04899">
        <w:rPr>
          <w:rFonts w:ascii="Trebuchet MS" w:eastAsia="Times New Roman" w:hAnsi="Trebuchet MS"/>
          <w:color w:val="002060"/>
          <w:lang w:eastAsia="ar-SA"/>
        </w:rPr>
        <w:t>ț</w:t>
      </w:r>
      <w:r w:rsidR="006F0CA2" w:rsidRPr="00C04899">
        <w:rPr>
          <w:rFonts w:ascii="Trebuchet MS" w:eastAsia="Times New Roman" w:hAnsi="Trebuchet MS"/>
          <w:color w:val="002060"/>
          <w:lang w:eastAsia="ar-SA"/>
        </w:rPr>
        <w:t>inele State M</w:t>
      </w:r>
      <w:r w:rsidR="00AD26BE" w:rsidRPr="00C04899">
        <w:rPr>
          <w:rFonts w:ascii="Trebuchet MS" w:eastAsia="Times New Roman" w:hAnsi="Trebuchet MS"/>
          <w:color w:val="002060"/>
          <w:lang w:eastAsia="ar-SA"/>
        </w:rPr>
        <w:t>embre UE care nu</w:t>
      </w:r>
      <w:r w:rsidR="006F0CA2" w:rsidRPr="00C04899">
        <w:rPr>
          <w:rFonts w:ascii="Trebuchet MS" w:eastAsia="Times New Roman" w:hAnsi="Trebuchet MS"/>
          <w:color w:val="002060"/>
          <w:lang w:eastAsia="ar-SA"/>
        </w:rPr>
        <w:t xml:space="preserve"> au </w:t>
      </w:r>
      <w:r w:rsidRPr="00C04899">
        <w:rPr>
          <w:rFonts w:ascii="Trebuchet MS" w:eastAsia="Times New Roman" w:hAnsi="Trebuchet MS"/>
          <w:color w:val="002060"/>
          <w:lang w:eastAsia="ar-SA"/>
        </w:rPr>
        <w:t>î</w:t>
      </w:r>
      <w:r w:rsidR="006F0CA2" w:rsidRPr="00C04899">
        <w:rPr>
          <w:rFonts w:ascii="Trebuchet MS" w:eastAsia="Times New Roman" w:hAnsi="Trebuchet MS"/>
          <w:color w:val="002060"/>
          <w:lang w:eastAsia="ar-SA"/>
        </w:rPr>
        <w:t>nc</w:t>
      </w:r>
      <w:r w:rsidRPr="00C04899">
        <w:rPr>
          <w:rFonts w:ascii="Trebuchet MS" w:eastAsia="Times New Roman" w:hAnsi="Trebuchet MS"/>
          <w:color w:val="002060"/>
          <w:lang w:eastAsia="ar-SA"/>
        </w:rPr>
        <w:t>ă</w:t>
      </w:r>
      <w:r w:rsidR="006F0CA2" w:rsidRPr="00C04899">
        <w:rPr>
          <w:rFonts w:ascii="Trebuchet MS" w:eastAsia="Times New Roman" w:hAnsi="Trebuchet MS"/>
          <w:color w:val="002060"/>
          <w:lang w:eastAsia="ar-SA"/>
        </w:rPr>
        <w:t xml:space="preserve"> programe popula</w:t>
      </w:r>
      <w:r w:rsidRPr="00C04899">
        <w:rPr>
          <w:rFonts w:ascii="Trebuchet MS" w:eastAsia="Times New Roman" w:hAnsi="Trebuchet MS"/>
          <w:color w:val="002060"/>
          <w:lang w:eastAsia="ar-SA"/>
        </w:rPr>
        <w:t>ț</w:t>
      </w:r>
      <w:r w:rsidR="006F0CA2" w:rsidRPr="00C04899">
        <w:rPr>
          <w:rFonts w:ascii="Trebuchet MS" w:eastAsia="Times New Roman" w:hAnsi="Trebuchet MS"/>
          <w:color w:val="002060"/>
          <w:lang w:eastAsia="ar-SA"/>
        </w:rPr>
        <w:t>ionale</w:t>
      </w:r>
      <w:r w:rsidR="00AD26BE" w:rsidRPr="00C04899">
        <w:rPr>
          <w:rFonts w:ascii="Trebuchet MS" w:eastAsia="Times New Roman" w:hAnsi="Trebuchet MS"/>
          <w:color w:val="002060"/>
          <w:lang w:eastAsia="ar-SA"/>
        </w:rPr>
        <w:t xml:space="preserve"> de screening organizat pentru cancerel</w:t>
      </w:r>
      <w:r w:rsidR="006F0CA2" w:rsidRPr="00C04899">
        <w:rPr>
          <w:rFonts w:ascii="Trebuchet MS" w:eastAsia="Times New Roman" w:hAnsi="Trebuchet MS"/>
          <w:color w:val="002060"/>
          <w:lang w:eastAsia="ar-SA"/>
        </w:rPr>
        <w:t>e mamare (cu excep</w:t>
      </w:r>
      <w:r w:rsidRPr="00C04899">
        <w:rPr>
          <w:rFonts w:ascii="Trebuchet MS" w:eastAsia="Times New Roman" w:hAnsi="Trebuchet MS"/>
          <w:color w:val="002060"/>
          <w:lang w:eastAsia="ar-SA"/>
        </w:rPr>
        <w:t>ț</w:t>
      </w:r>
      <w:r w:rsidR="006F0CA2" w:rsidRPr="00C04899">
        <w:rPr>
          <w:rFonts w:ascii="Trebuchet MS" w:eastAsia="Times New Roman" w:hAnsi="Trebuchet MS"/>
          <w:color w:val="002060"/>
          <w:lang w:eastAsia="ar-SA"/>
        </w:rPr>
        <w:t xml:space="preserve">ia pilotului </w:t>
      </w:r>
      <w:proofErr w:type="spellStart"/>
      <w:r w:rsidR="006F0CA2" w:rsidRPr="00C04899">
        <w:rPr>
          <w:rFonts w:ascii="Trebuchet MS" w:eastAsia="Times New Roman" w:hAnsi="Trebuchet MS"/>
          <w:color w:val="002060"/>
          <w:lang w:eastAsia="ar-SA"/>
        </w:rPr>
        <w:t>loco</w:t>
      </w:r>
      <w:proofErr w:type="spellEnd"/>
      <w:r w:rsidR="006F0CA2" w:rsidRPr="00C04899">
        <w:rPr>
          <w:rFonts w:ascii="Trebuchet MS" w:eastAsia="Times New Roman" w:hAnsi="Trebuchet MS"/>
          <w:color w:val="002060"/>
          <w:lang w:eastAsia="ar-SA"/>
        </w:rPr>
        <w:t>-regional Cluj). Astfel, t</w:t>
      </w:r>
      <w:r w:rsidR="006F0CA2" w:rsidRPr="00C04899">
        <w:rPr>
          <w:rFonts w:ascii="Trebuchet MS" w:hAnsi="Trebuchet MS"/>
          <w:color w:val="002060"/>
        </w:rPr>
        <w:t>oate Statele M</w:t>
      </w:r>
      <w:r w:rsidR="00815BBE" w:rsidRPr="00C04899">
        <w:rPr>
          <w:rFonts w:ascii="Trebuchet MS" w:hAnsi="Trebuchet MS"/>
          <w:color w:val="002060"/>
        </w:rPr>
        <w:t>embre ale UE, cu excep</w:t>
      </w:r>
      <w:r w:rsidRPr="00C04899">
        <w:rPr>
          <w:rFonts w:ascii="Trebuchet MS" w:hAnsi="Trebuchet MS"/>
          <w:color w:val="002060"/>
        </w:rPr>
        <w:t>ț</w:t>
      </w:r>
      <w:r w:rsidR="00815BBE" w:rsidRPr="00C04899">
        <w:rPr>
          <w:rFonts w:ascii="Trebuchet MS" w:hAnsi="Trebuchet MS"/>
          <w:color w:val="002060"/>
        </w:rPr>
        <w:t>ia Rom</w:t>
      </w:r>
      <w:r w:rsidRPr="00C04899">
        <w:rPr>
          <w:rFonts w:ascii="Trebuchet MS" w:hAnsi="Trebuchet MS"/>
          <w:color w:val="002060"/>
        </w:rPr>
        <w:t>â</w:t>
      </w:r>
      <w:r w:rsidR="00815BBE" w:rsidRPr="00C04899">
        <w:rPr>
          <w:rFonts w:ascii="Trebuchet MS" w:hAnsi="Trebuchet MS"/>
          <w:color w:val="002060"/>
        </w:rPr>
        <w:t xml:space="preserve">niei, Bulgariei, Greciei </w:t>
      </w:r>
      <w:r w:rsidRPr="00C04899">
        <w:rPr>
          <w:rFonts w:ascii="Trebuchet MS" w:hAnsi="Trebuchet MS"/>
          <w:color w:val="002060"/>
        </w:rPr>
        <w:t>ș</w:t>
      </w:r>
      <w:r w:rsidR="00815BBE" w:rsidRPr="00C04899">
        <w:rPr>
          <w:rFonts w:ascii="Trebuchet MS" w:hAnsi="Trebuchet MS"/>
          <w:color w:val="002060"/>
        </w:rPr>
        <w:t>i Republicii Slovace, au programe de screening popula</w:t>
      </w:r>
      <w:r w:rsidRPr="00C04899">
        <w:rPr>
          <w:rFonts w:ascii="Trebuchet MS" w:hAnsi="Trebuchet MS"/>
          <w:color w:val="002060"/>
        </w:rPr>
        <w:t>ț</w:t>
      </w:r>
      <w:r w:rsidR="00815BBE" w:rsidRPr="00C04899">
        <w:rPr>
          <w:rFonts w:ascii="Trebuchet MS" w:hAnsi="Trebuchet MS"/>
          <w:color w:val="002060"/>
        </w:rPr>
        <w:t>ional pentru cancerul de s</w:t>
      </w:r>
      <w:r w:rsidRPr="00C04899">
        <w:rPr>
          <w:rFonts w:ascii="Trebuchet MS" w:hAnsi="Trebuchet MS"/>
          <w:color w:val="002060"/>
        </w:rPr>
        <w:t>â</w:t>
      </w:r>
      <w:r w:rsidR="00815BBE" w:rsidRPr="00C04899">
        <w:rPr>
          <w:rFonts w:ascii="Trebuchet MS" w:hAnsi="Trebuchet MS"/>
          <w:color w:val="002060"/>
        </w:rPr>
        <w:t xml:space="preserve">n. Bulgaria a realizat un proiect pilot care a fost finalizat </w:t>
      </w:r>
      <w:r w:rsidRPr="00C04899">
        <w:rPr>
          <w:rFonts w:ascii="Trebuchet MS" w:hAnsi="Trebuchet MS"/>
          <w:color w:val="002060"/>
        </w:rPr>
        <w:t>î</w:t>
      </w:r>
      <w:r w:rsidR="00815BBE" w:rsidRPr="00C04899">
        <w:rPr>
          <w:rFonts w:ascii="Trebuchet MS" w:hAnsi="Trebuchet MS"/>
          <w:color w:val="002060"/>
        </w:rPr>
        <w:t xml:space="preserve">n 2014, </w:t>
      </w:r>
      <w:r w:rsidR="00815BBE" w:rsidRPr="00C04899">
        <w:rPr>
          <w:rFonts w:ascii="Trebuchet MS" w:hAnsi="Trebuchet MS"/>
          <w:b/>
          <w:color w:val="002060"/>
        </w:rPr>
        <w:t xml:space="preserve">iar </w:t>
      </w:r>
      <w:r w:rsidRPr="00C04899">
        <w:rPr>
          <w:rFonts w:ascii="Trebuchet MS" w:hAnsi="Trebuchet MS"/>
          <w:b/>
          <w:color w:val="002060"/>
        </w:rPr>
        <w:t>î</w:t>
      </w:r>
      <w:r w:rsidR="00815BBE" w:rsidRPr="00C04899">
        <w:rPr>
          <w:rFonts w:ascii="Trebuchet MS" w:hAnsi="Trebuchet MS"/>
          <w:b/>
          <w:color w:val="002060"/>
        </w:rPr>
        <w:t>n Rom</w:t>
      </w:r>
      <w:r w:rsidRPr="00C04899">
        <w:rPr>
          <w:rFonts w:ascii="Trebuchet MS" w:hAnsi="Trebuchet MS"/>
          <w:b/>
          <w:color w:val="002060"/>
        </w:rPr>
        <w:t>â</w:t>
      </w:r>
      <w:r w:rsidR="00815BBE" w:rsidRPr="00C04899">
        <w:rPr>
          <w:rFonts w:ascii="Trebuchet MS" w:hAnsi="Trebuchet MS"/>
          <w:b/>
          <w:color w:val="002060"/>
        </w:rPr>
        <w:t xml:space="preserve">nia </w:t>
      </w:r>
      <w:r w:rsidR="006F0CA2" w:rsidRPr="00C04899">
        <w:rPr>
          <w:rFonts w:ascii="Trebuchet MS" w:hAnsi="Trebuchet MS"/>
          <w:b/>
          <w:color w:val="002060"/>
        </w:rPr>
        <w:t xml:space="preserve">a fost finalizat la Cluj </w:t>
      </w:r>
      <w:r w:rsidRPr="00C04899">
        <w:rPr>
          <w:rFonts w:ascii="Trebuchet MS" w:hAnsi="Trebuchet MS"/>
          <w:b/>
          <w:color w:val="002060"/>
        </w:rPr>
        <w:t>î</w:t>
      </w:r>
      <w:r w:rsidR="006F0CA2" w:rsidRPr="00C04899">
        <w:rPr>
          <w:rFonts w:ascii="Trebuchet MS" w:hAnsi="Trebuchet MS"/>
          <w:b/>
          <w:color w:val="002060"/>
        </w:rPr>
        <w:t xml:space="preserve">n luna aprilie 2017 </w:t>
      </w:r>
      <w:r w:rsidR="00DB6EBF" w:rsidRPr="00C04899">
        <w:rPr>
          <w:rFonts w:ascii="Trebuchet MS" w:hAnsi="Trebuchet MS"/>
          <w:b/>
          <w:color w:val="002060"/>
        </w:rPr>
        <w:t xml:space="preserve">programul pilot </w:t>
      </w:r>
      <w:proofErr w:type="spellStart"/>
      <w:r w:rsidR="00DB6EBF" w:rsidRPr="00C04899">
        <w:rPr>
          <w:rFonts w:ascii="Trebuchet MS" w:hAnsi="Trebuchet MS"/>
          <w:b/>
          <w:color w:val="002060"/>
        </w:rPr>
        <w:t>loco</w:t>
      </w:r>
      <w:proofErr w:type="spellEnd"/>
      <w:r w:rsidR="00DB6EBF" w:rsidRPr="00C04899">
        <w:rPr>
          <w:rFonts w:ascii="Trebuchet MS" w:hAnsi="Trebuchet MS"/>
          <w:b/>
          <w:color w:val="002060"/>
        </w:rPr>
        <w:t xml:space="preserve">-regional acreditabil </w:t>
      </w:r>
      <w:r w:rsidRPr="00C04899">
        <w:rPr>
          <w:rFonts w:ascii="Trebuchet MS" w:hAnsi="Trebuchet MS"/>
          <w:b/>
          <w:color w:val="002060"/>
        </w:rPr>
        <w:t>î</w:t>
      </w:r>
      <w:r w:rsidR="00DB6EBF" w:rsidRPr="00C04899">
        <w:rPr>
          <w:rFonts w:ascii="Trebuchet MS" w:hAnsi="Trebuchet MS"/>
          <w:b/>
          <w:color w:val="002060"/>
        </w:rPr>
        <w:t xml:space="preserve">n </w:t>
      </w:r>
      <w:r w:rsidR="00815BBE" w:rsidRPr="00C04899">
        <w:rPr>
          <w:rFonts w:ascii="Trebuchet MS" w:hAnsi="Trebuchet MS"/>
          <w:b/>
          <w:color w:val="002060"/>
        </w:rPr>
        <w:t>deplin</w:t>
      </w:r>
      <w:r w:rsidRPr="00C04899">
        <w:rPr>
          <w:rFonts w:ascii="Trebuchet MS" w:hAnsi="Trebuchet MS"/>
          <w:b/>
          <w:color w:val="002060"/>
        </w:rPr>
        <w:t>ă</w:t>
      </w:r>
      <w:r w:rsidR="00815BBE" w:rsidRPr="00C04899">
        <w:rPr>
          <w:rFonts w:ascii="Trebuchet MS" w:hAnsi="Trebuchet MS"/>
          <w:b/>
          <w:color w:val="002060"/>
        </w:rPr>
        <w:t xml:space="preserve"> concordan</w:t>
      </w:r>
      <w:r w:rsidRPr="00C04899">
        <w:rPr>
          <w:rFonts w:ascii="Trebuchet MS" w:hAnsi="Trebuchet MS"/>
          <w:b/>
          <w:color w:val="002060"/>
        </w:rPr>
        <w:t>ță</w:t>
      </w:r>
      <w:r w:rsidR="00815BBE" w:rsidRPr="00C04899">
        <w:rPr>
          <w:rFonts w:ascii="Trebuchet MS" w:hAnsi="Trebuchet MS"/>
          <w:b/>
          <w:color w:val="002060"/>
        </w:rPr>
        <w:t xml:space="preserve"> cu recomand</w:t>
      </w:r>
      <w:r w:rsidRPr="00C04899">
        <w:rPr>
          <w:rFonts w:ascii="Trebuchet MS" w:hAnsi="Trebuchet MS"/>
          <w:b/>
          <w:color w:val="002060"/>
        </w:rPr>
        <w:t>ă</w:t>
      </w:r>
      <w:r w:rsidR="00815BBE" w:rsidRPr="00C04899">
        <w:rPr>
          <w:rFonts w:ascii="Trebuchet MS" w:hAnsi="Trebuchet MS"/>
          <w:b/>
          <w:color w:val="002060"/>
        </w:rPr>
        <w:t>rile Ghidului European</w:t>
      </w:r>
      <w:r w:rsidR="00815BBE" w:rsidRPr="00C04899">
        <w:rPr>
          <w:rFonts w:ascii="Trebuchet MS" w:hAnsi="Trebuchet MS"/>
          <w:color w:val="002060"/>
        </w:rPr>
        <w:t xml:space="preserve">. </w:t>
      </w:r>
    </w:p>
    <w:p w14:paraId="281EC4EB" w14:textId="1A9DEAB1" w:rsidR="00815BBE" w:rsidRPr="00C04899" w:rsidRDefault="002C1228" w:rsidP="00FA58DF">
      <w:pPr>
        <w:shd w:val="clear" w:color="auto" w:fill="FFFFFF"/>
        <w:spacing w:before="120" w:after="120" w:line="240" w:lineRule="auto"/>
        <w:jc w:val="both"/>
        <w:rPr>
          <w:rFonts w:ascii="Trebuchet MS" w:hAnsi="Trebuchet MS"/>
          <w:color w:val="002060"/>
        </w:rPr>
      </w:pPr>
      <w:r w:rsidRPr="00C04899">
        <w:rPr>
          <w:rFonts w:ascii="Trebuchet MS" w:hAnsi="Trebuchet MS"/>
          <w:color w:val="002060"/>
        </w:rPr>
        <w:t>Testul de screening folosit de toate programele este m</w:t>
      </w:r>
      <w:r w:rsidR="00815BBE" w:rsidRPr="00C04899">
        <w:rPr>
          <w:rFonts w:ascii="Trebuchet MS" w:hAnsi="Trebuchet MS"/>
          <w:color w:val="002060"/>
        </w:rPr>
        <w:t>amografia, iar mamografia digital</w:t>
      </w:r>
      <w:r w:rsidR="00C04899" w:rsidRPr="00C04899">
        <w:rPr>
          <w:rFonts w:ascii="Trebuchet MS" w:hAnsi="Trebuchet MS"/>
          <w:color w:val="002060"/>
        </w:rPr>
        <w:t>ă</w:t>
      </w:r>
      <w:r w:rsidR="00815BBE" w:rsidRPr="00C04899">
        <w:rPr>
          <w:rFonts w:ascii="Trebuchet MS" w:hAnsi="Trebuchet MS"/>
          <w:color w:val="002060"/>
        </w:rPr>
        <w:t xml:space="preserve"> a </w:t>
      </w:r>
      <w:r w:rsidR="00C04899" w:rsidRPr="00C04899">
        <w:rPr>
          <w:rFonts w:ascii="Trebuchet MS" w:hAnsi="Trebuchet MS"/>
          <w:color w:val="002060"/>
        </w:rPr>
        <w:t>î</w:t>
      </w:r>
      <w:r w:rsidR="00815BBE" w:rsidRPr="00C04899">
        <w:rPr>
          <w:rFonts w:ascii="Trebuchet MS" w:hAnsi="Trebuchet MS"/>
          <w:color w:val="002060"/>
        </w:rPr>
        <w:t>nlocuit complet mamografia conven</w:t>
      </w:r>
      <w:r w:rsidR="00C04899" w:rsidRPr="00C04899">
        <w:rPr>
          <w:rFonts w:ascii="Trebuchet MS" w:hAnsi="Trebuchet MS"/>
          <w:color w:val="002060"/>
        </w:rPr>
        <w:t>ț</w:t>
      </w:r>
      <w:r w:rsidR="00815BBE" w:rsidRPr="00C04899">
        <w:rPr>
          <w:rFonts w:ascii="Trebuchet MS" w:hAnsi="Trebuchet MS"/>
          <w:color w:val="002060"/>
        </w:rPr>
        <w:t>ional</w:t>
      </w:r>
      <w:r w:rsidR="00C04899" w:rsidRPr="00C04899">
        <w:rPr>
          <w:rFonts w:ascii="Trebuchet MS" w:hAnsi="Trebuchet MS"/>
          <w:color w:val="002060"/>
        </w:rPr>
        <w:t>ă</w:t>
      </w:r>
      <w:r w:rsidR="00815BBE" w:rsidRPr="00C04899">
        <w:rPr>
          <w:rFonts w:ascii="Trebuchet MS" w:hAnsi="Trebuchet MS"/>
          <w:color w:val="002060"/>
        </w:rPr>
        <w:t xml:space="preserve"> </w:t>
      </w:r>
      <w:r w:rsidR="00C04899" w:rsidRPr="00C04899">
        <w:rPr>
          <w:rFonts w:ascii="Trebuchet MS" w:hAnsi="Trebuchet MS"/>
          <w:color w:val="002060"/>
        </w:rPr>
        <w:t>î</w:t>
      </w:r>
      <w:r w:rsidR="00815BBE" w:rsidRPr="00C04899">
        <w:rPr>
          <w:rFonts w:ascii="Trebuchet MS" w:hAnsi="Trebuchet MS"/>
          <w:color w:val="002060"/>
        </w:rPr>
        <w:t xml:space="preserve">n 64% (16/25) dintre acestea. </w:t>
      </w:r>
      <w:r w:rsidR="00B27305" w:rsidRPr="00C04899">
        <w:rPr>
          <w:rFonts w:ascii="Trebuchet MS" w:hAnsi="Trebuchet MS"/>
          <w:color w:val="002060"/>
        </w:rPr>
        <w:t>Pentru majoritatea programelor, p</w:t>
      </w:r>
      <w:r w:rsidR="00815BBE" w:rsidRPr="00C04899">
        <w:rPr>
          <w:rFonts w:ascii="Trebuchet MS" w:hAnsi="Trebuchet MS"/>
          <w:color w:val="002060"/>
        </w:rPr>
        <w:t>opula</w:t>
      </w:r>
      <w:r w:rsidR="00C04899" w:rsidRPr="00C04899">
        <w:rPr>
          <w:rFonts w:ascii="Trebuchet MS" w:hAnsi="Trebuchet MS"/>
          <w:color w:val="002060"/>
        </w:rPr>
        <w:t>ț</w:t>
      </w:r>
      <w:r w:rsidR="00815BBE" w:rsidRPr="00C04899">
        <w:rPr>
          <w:rFonts w:ascii="Trebuchet MS" w:hAnsi="Trebuchet MS"/>
          <w:color w:val="002060"/>
        </w:rPr>
        <w:t xml:space="preserve">ia </w:t>
      </w:r>
      <w:r w:rsidR="00C04899" w:rsidRPr="00C04899">
        <w:rPr>
          <w:rFonts w:ascii="Trebuchet MS" w:hAnsi="Trebuchet MS"/>
          <w:color w:val="002060"/>
        </w:rPr>
        <w:t>ț</w:t>
      </w:r>
      <w:r w:rsidR="00815BBE" w:rsidRPr="00C04899">
        <w:rPr>
          <w:rFonts w:ascii="Trebuchet MS" w:hAnsi="Trebuchet MS"/>
          <w:color w:val="002060"/>
        </w:rPr>
        <w:t>int</w:t>
      </w:r>
      <w:r w:rsidR="00C04899" w:rsidRPr="00C04899">
        <w:rPr>
          <w:rFonts w:ascii="Trebuchet MS" w:hAnsi="Trebuchet MS"/>
          <w:color w:val="002060"/>
        </w:rPr>
        <w:t>ă</w:t>
      </w:r>
      <w:r w:rsidR="00815BBE" w:rsidRPr="00C04899">
        <w:rPr>
          <w:rFonts w:ascii="Trebuchet MS" w:hAnsi="Trebuchet MS"/>
          <w:color w:val="002060"/>
        </w:rPr>
        <w:t xml:space="preserve"> </w:t>
      </w:r>
      <w:r w:rsidR="00B27305" w:rsidRPr="00C04899">
        <w:rPr>
          <w:rFonts w:ascii="Trebuchet MS" w:hAnsi="Trebuchet MS"/>
          <w:color w:val="002060"/>
        </w:rPr>
        <w:t>este format</w:t>
      </w:r>
      <w:r w:rsidR="00C04899" w:rsidRPr="00C04899">
        <w:rPr>
          <w:rFonts w:ascii="Trebuchet MS" w:hAnsi="Trebuchet MS"/>
          <w:color w:val="002060"/>
        </w:rPr>
        <w:t>ă</w:t>
      </w:r>
      <w:r w:rsidR="00B27305" w:rsidRPr="00C04899">
        <w:rPr>
          <w:rFonts w:ascii="Trebuchet MS" w:hAnsi="Trebuchet MS"/>
          <w:color w:val="002060"/>
        </w:rPr>
        <w:t xml:space="preserve"> din</w:t>
      </w:r>
      <w:r w:rsidR="00815BBE" w:rsidRPr="00C04899">
        <w:rPr>
          <w:rFonts w:ascii="Trebuchet MS" w:hAnsi="Trebuchet MS"/>
          <w:color w:val="002060"/>
        </w:rPr>
        <w:t xml:space="preserve"> femeile din grupa de v</w:t>
      </w:r>
      <w:r w:rsidR="00C04899" w:rsidRPr="00C04899">
        <w:rPr>
          <w:rFonts w:ascii="Trebuchet MS" w:hAnsi="Trebuchet MS"/>
          <w:color w:val="002060"/>
        </w:rPr>
        <w:t>â</w:t>
      </w:r>
      <w:r w:rsidR="00815BBE" w:rsidRPr="00C04899">
        <w:rPr>
          <w:rFonts w:ascii="Trebuchet MS" w:hAnsi="Trebuchet MS"/>
          <w:color w:val="002060"/>
        </w:rPr>
        <w:t>rst</w:t>
      </w:r>
      <w:r w:rsidR="00C04899" w:rsidRPr="00C04899">
        <w:rPr>
          <w:rFonts w:ascii="Trebuchet MS" w:hAnsi="Trebuchet MS"/>
          <w:color w:val="002060"/>
        </w:rPr>
        <w:t>ă</w:t>
      </w:r>
      <w:r w:rsidR="00815BBE" w:rsidRPr="00C04899">
        <w:rPr>
          <w:rFonts w:ascii="Trebuchet MS" w:hAnsi="Trebuchet MS"/>
          <w:color w:val="002060"/>
        </w:rPr>
        <w:t xml:space="preserve"> de 50-69 ani (16/25; 64,0%). </w:t>
      </w:r>
      <w:r w:rsidR="00B27305" w:rsidRPr="00C04899">
        <w:rPr>
          <w:rFonts w:ascii="Trebuchet MS" w:hAnsi="Trebuchet MS"/>
          <w:color w:val="002060"/>
        </w:rPr>
        <w:t xml:space="preserve">Pentru majoritatea </w:t>
      </w:r>
      <w:r w:rsidR="00C04899" w:rsidRPr="00C04899">
        <w:rPr>
          <w:rFonts w:ascii="Trebuchet MS" w:hAnsi="Trebuchet MS"/>
          <w:color w:val="002060"/>
        </w:rPr>
        <w:t>ță</w:t>
      </w:r>
      <w:r w:rsidR="00B27305" w:rsidRPr="00C04899">
        <w:rPr>
          <w:rFonts w:ascii="Trebuchet MS" w:hAnsi="Trebuchet MS"/>
          <w:color w:val="002060"/>
        </w:rPr>
        <w:t>rilor, i</w:t>
      </w:r>
      <w:r w:rsidR="00815BBE" w:rsidRPr="00C04899">
        <w:rPr>
          <w:rFonts w:ascii="Trebuchet MS" w:hAnsi="Trebuchet MS"/>
          <w:color w:val="002060"/>
        </w:rPr>
        <w:t>ntervalul dintre dou</w:t>
      </w:r>
      <w:r w:rsidR="00C04899" w:rsidRPr="00C04899">
        <w:rPr>
          <w:rFonts w:ascii="Trebuchet MS" w:hAnsi="Trebuchet MS"/>
          <w:color w:val="002060"/>
        </w:rPr>
        <w:t>ă</w:t>
      </w:r>
      <w:r w:rsidR="00815BBE" w:rsidRPr="00C04899">
        <w:rPr>
          <w:rFonts w:ascii="Trebuchet MS" w:hAnsi="Trebuchet MS"/>
          <w:color w:val="002060"/>
        </w:rPr>
        <w:t xml:space="preserve"> runde de screening este</w:t>
      </w:r>
      <w:r w:rsidR="00B27305" w:rsidRPr="00C04899">
        <w:rPr>
          <w:rFonts w:ascii="Trebuchet MS" w:hAnsi="Trebuchet MS"/>
          <w:color w:val="002060"/>
        </w:rPr>
        <w:t xml:space="preserve"> de 2 ani. </w:t>
      </w:r>
      <w:r w:rsidR="00815BBE" w:rsidRPr="00C04899">
        <w:rPr>
          <w:rFonts w:ascii="Trebuchet MS" w:hAnsi="Trebuchet MS"/>
          <w:color w:val="002060"/>
        </w:rPr>
        <w:t xml:space="preserve">Numai Malta </w:t>
      </w:r>
      <w:r w:rsidR="00C04899" w:rsidRPr="00C04899">
        <w:rPr>
          <w:rFonts w:ascii="Trebuchet MS" w:hAnsi="Trebuchet MS"/>
          <w:color w:val="002060"/>
        </w:rPr>
        <w:t>ș</w:t>
      </w:r>
      <w:r w:rsidR="00815BBE" w:rsidRPr="00C04899">
        <w:rPr>
          <w:rFonts w:ascii="Trebuchet MS" w:hAnsi="Trebuchet MS"/>
          <w:color w:val="002060"/>
        </w:rPr>
        <w:t>i Marea Britanie urmeaz</w:t>
      </w:r>
      <w:r w:rsidR="00C04899" w:rsidRPr="00C04899">
        <w:rPr>
          <w:rFonts w:ascii="Trebuchet MS" w:hAnsi="Trebuchet MS"/>
          <w:color w:val="002060"/>
        </w:rPr>
        <w:t>ă</w:t>
      </w:r>
      <w:r w:rsidR="00815BBE" w:rsidRPr="00C04899">
        <w:rPr>
          <w:rFonts w:ascii="Trebuchet MS" w:hAnsi="Trebuchet MS"/>
          <w:color w:val="002060"/>
        </w:rPr>
        <w:t xml:space="preserve"> un </w:t>
      </w:r>
      <w:r w:rsidR="008C5523" w:rsidRPr="00C04899">
        <w:rPr>
          <w:rFonts w:ascii="Trebuchet MS" w:hAnsi="Trebuchet MS"/>
          <w:color w:val="002060"/>
        </w:rPr>
        <w:t>interval de 3 ani. Majoritatea Statelor M</w:t>
      </w:r>
      <w:r w:rsidR="00815BBE" w:rsidRPr="00C04899">
        <w:rPr>
          <w:rFonts w:ascii="Trebuchet MS" w:hAnsi="Trebuchet MS"/>
          <w:color w:val="002060"/>
        </w:rPr>
        <w:t>embre respect</w:t>
      </w:r>
      <w:r w:rsidR="00C04899" w:rsidRPr="00C04899">
        <w:rPr>
          <w:rFonts w:ascii="Trebuchet MS" w:hAnsi="Trebuchet MS"/>
          <w:color w:val="002060"/>
        </w:rPr>
        <w:t>ă</w:t>
      </w:r>
      <w:r w:rsidR="00815BBE" w:rsidRPr="00C04899">
        <w:rPr>
          <w:rFonts w:ascii="Trebuchet MS" w:hAnsi="Trebuchet MS"/>
          <w:color w:val="002060"/>
        </w:rPr>
        <w:t xml:space="preserve"> recomand</w:t>
      </w:r>
      <w:r w:rsidR="00C04899" w:rsidRPr="00C04899">
        <w:rPr>
          <w:rFonts w:ascii="Trebuchet MS" w:hAnsi="Trebuchet MS"/>
          <w:color w:val="002060"/>
        </w:rPr>
        <w:t>ă</w:t>
      </w:r>
      <w:r w:rsidR="00815BBE" w:rsidRPr="00C04899">
        <w:rPr>
          <w:rFonts w:ascii="Trebuchet MS" w:hAnsi="Trebuchet MS"/>
          <w:color w:val="002060"/>
        </w:rPr>
        <w:t>rile orient</w:t>
      </w:r>
      <w:r w:rsidR="00C04899" w:rsidRPr="00C04899">
        <w:rPr>
          <w:rFonts w:ascii="Trebuchet MS" w:hAnsi="Trebuchet MS"/>
          <w:color w:val="002060"/>
        </w:rPr>
        <w:t>ă</w:t>
      </w:r>
      <w:r w:rsidR="00815BBE" w:rsidRPr="00C04899">
        <w:rPr>
          <w:rFonts w:ascii="Trebuchet MS" w:hAnsi="Trebuchet MS"/>
          <w:color w:val="002060"/>
        </w:rPr>
        <w:t>rilor europene pentru a asigura o participare ridicat</w:t>
      </w:r>
      <w:r w:rsidR="00C04899" w:rsidRPr="00C04899">
        <w:rPr>
          <w:rFonts w:ascii="Trebuchet MS" w:hAnsi="Trebuchet MS"/>
          <w:color w:val="002060"/>
        </w:rPr>
        <w:t>ă</w:t>
      </w:r>
      <w:r w:rsidR="00815BBE" w:rsidRPr="00C04899">
        <w:rPr>
          <w:rFonts w:ascii="Trebuchet MS" w:hAnsi="Trebuchet MS"/>
          <w:color w:val="002060"/>
        </w:rPr>
        <w:t xml:space="preserve"> </w:t>
      </w:r>
      <w:r w:rsidR="00C04899" w:rsidRPr="00C04899">
        <w:rPr>
          <w:rFonts w:ascii="Trebuchet MS" w:hAnsi="Trebuchet MS"/>
          <w:color w:val="002060"/>
        </w:rPr>
        <w:t>ș</w:t>
      </w:r>
      <w:r w:rsidR="00815BBE" w:rsidRPr="00C04899">
        <w:rPr>
          <w:rFonts w:ascii="Trebuchet MS" w:hAnsi="Trebuchet MS"/>
          <w:color w:val="002060"/>
        </w:rPr>
        <w:t>i o asigurare adecvat</w:t>
      </w:r>
      <w:r w:rsidR="00C04899" w:rsidRPr="00C04899">
        <w:rPr>
          <w:rFonts w:ascii="Trebuchet MS" w:hAnsi="Trebuchet MS"/>
          <w:color w:val="002060"/>
        </w:rPr>
        <w:t>ă</w:t>
      </w:r>
      <w:r w:rsidR="00815BBE" w:rsidRPr="00C04899">
        <w:rPr>
          <w:rFonts w:ascii="Trebuchet MS" w:hAnsi="Trebuchet MS"/>
          <w:color w:val="002060"/>
        </w:rPr>
        <w:t xml:space="preserve"> a calit</w:t>
      </w:r>
      <w:r w:rsidR="00C04899" w:rsidRPr="00C04899">
        <w:rPr>
          <w:rFonts w:ascii="Trebuchet MS" w:hAnsi="Trebuchet MS"/>
          <w:color w:val="002060"/>
        </w:rPr>
        <w:t>ăț</w:t>
      </w:r>
      <w:r w:rsidR="00815BBE" w:rsidRPr="00C04899">
        <w:rPr>
          <w:rFonts w:ascii="Trebuchet MS" w:hAnsi="Trebuchet MS"/>
          <w:color w:val="002060"/>
        </w:rPr>
        <w:t>ii.</w:t>
      </w:r>
    </w:p>
    <w:p w14:paraId="3F752404" w14:textId="5CA4D2B4" w:rsidR="008C5523" w:rsidRPr="00C04899" w:rsidRDefault="00C04899" w:rsidP="00FA58DF">
      <w:pPr>
        <w:spacing w:before="120" w:after="120" w:line="240" w:lineRule="auto"/>
        <w:jc w:val="both"/>
        <w:rPr>
          <w:rFonts w:ascii="Trebuchet MS" w:hAnsi="Trebuchet MS"/>
          <w:color w:val="002060"/>
        </w:rPr>
      </w:pPr>
      <w:r w:rsidRPr="00C04899">
        <w:rPr>
          <w:rFonts w:ascii="Trebuchet MS" w:hAnsi="Trebuchet MS"/>
          <w:color w:val="002060"/>
        </w:rPr>
        <w:t>Î</w:t>
      </w:r>
      <w:r w:rsidR="008C5523" w:rsidRPr="00C04899">
        <w:rPr>
          <w:rFonts w:ascii="Trebuchet MS" w:hAnsi="Trebuchet MS"/>
          <w:color w:val="002060"/>
        </w:rPr>
        <w:t>n 2013, f</w:t>
      </w:r>
      <w:r w:rsidR="004B1168" w:rsidRPr="00C04899">
        <w:rPr>
          <w:rFonts w:ascii="Trebuchet MS" w:hAnsi="Trebuchet MS"/>
          <w:color w:val="002060"/>
        </w:rPr>
        <w:t>a</w:t>
      </w:r>
      <w:r w:rsidRPr="00C04899">
        <w:rPr>
          <w:rFonts w:ascii="Trebuchet MS" w:hAnsi="Trebuchet MS"/>
          <w:color w:val="002060"/>
        </w:rPr>
        <w:t>ță</w:t>
      </w:r>
      <w:r w:rsidR="004B1168" w:rsidRPr="00C04899">
        <w:rPr>
          <w:rFonts w:ascii="Trebuchet MS" w:hAnsi="Trebuchet MS"/>
          <w:color w:val="002060"/>
        </w:rPr>
        <w:t xml:space="preserve"> de popula</w:t>
      </w:r>
      <w:r w:rsidRPr="00C04899">
        <w:rPr>
          <w:rFonts w:ascii="Trebuchet MS" w:hAnsi="Trebuchet MS"/>
          <w:color w:val="002060"/>
        </w:rPr>
        <w:t>ț</w:t>
      </w:r>
      <w:r w:rsidR="004B1168" w:rsidRPr="00C04899">
        <w:rPr>
          <w:rFonts w:ascii="Trebuchet MS" w:hAnsi="Trebuchet MS"/>
          <w:color w:val="002060"/>
        </w:rPr>
        <w:t>ia anual</w:t>
      </w:r>
      <w:r w:rsidRPr="00C04899">
        <w:rPr>
          <w:rFonts w:ascii="Trebuchet MS" w:hAnsi="Trebuchet MS"/>
          <w:color w:val="002060"/>
        </w:rPr>
        <w:t>ă</w:t>
      </w:r>
      <w:r w:rsidR="004B1168" w:rsidRPr="00C04899">
        <w:rPr>
          <w:rFonts w:ascii="Trebuchet MS" w:hAnsi="Trebuchet MS"/>
          <w:color w:val="002060"/>
        </w:rPr>
        <w:t xml:space="preserve"> estimat</w:t>
      </w:r>
      <w:r w:rsidRPr="00C04899">
        <w:rPr>
          <w:rFonts w:ascii="Trebuchet MS" w:hAnsi="Trebuchet MS"/>
          <w:color w:val="002060"/>
        </w:rPr>
        <w:t>ă</w:t>
      </w:r>
      <w:r w:rsidR="004B1168" w:rsidRPr="00C04899">
        <w:rPr>
          <w:rFonts w:ascii="Trebuchet MS" w:hAnsi="Trebuchet MS"/>
          <w:color w:val="002060"/>
        </w:rPr>
        <w:t xml:space="preserve"> de 3</w:t>
      </w:r>
      <w:r w:rsidR="008C5523" w:rsidRPr="00C04899">
        <w:rPr>
          <w:rFonts w:ascii="Trebuchet MS" w:hAnsi="Trebuchet MS"/>
          <w:color w:val="002060"/>
        </w:rPr>
        <w:t>2 de milioane de femei din grupa</w:t>
      </w:r>
      <w:r w:rsidR="004B1168" w:rsidRPr="00C04899">
        <w:rPr>
          <w:rFonts w:ascii="Trebuchet MS" w:hAnsi="Trebuchet MS"/>
          <w:color w:val="002060"/>
        </w:rPr>
        <w:t xml:space="preserve"> de v</w:t>
      </w:r>
      <w:r w:rsidRPr="00C04899">
        <w:rPr>
          <w:rFonts w:ascii="Trebuchet MS" w:hAnsi="Trebuchet MS"/>
          <w:color w:val="002060"/>
        </w:rPr>
        <w:t>â</w:t>
      </w:r>
      <w:r w:rsidR="004B1168" w:rsidRPr="00C04899">
        <w:rPr>
          <w:rFonts w:ascii="Trebuchet MS" w:hAnsi="Trebuchet MS"/>
          <w:color w:val="002060"/>
        </w:rPr>
        <w:t>rst</w:t>
      </w:r>
      <w:r w:rsidRPr="00C04899">
        <w:rPr>
          <w:rFonts w:ascii="Trebuchet MS" w:hAnsi="Trebuchet MS"/>
          <w:color w:val="002060"/>
        </w:rPr>
        <w:t>ă</w:t>
      </w:r>
      <w:r w:rsidR="004B1168" w:rsidRPr="00C04899">
        <w:rPr>
          <w:rFonts w:ascii="Trebuchet MS" w:hAnsi="Trebuchet MS"/>
          <w:color w:val="002060"/>
        </w:rPr>
        <w:t xml:space="preserve"> de 50-69 de ani din UE, aproape 25 de milioane au fost invitate s</w:t>
      </w:r>
      <w:r w:rsidRPr="00C04899">
        <w:rPr>
          <w:rFonts w:ascii="Trebuchet MS" w:hAnsi="Trebuchet MS"/>
          <w:color w:val="002060"/>
        </w:rPr>
        <w:t>ă</w:t>
      </w:r>
      <w:r w:rsidR="004B1168" w:rsidRPr="00C04899">
        <w:rPr>
          <w:rFonts w:ascii="Trebuchet MS" w:hAnsi="Trebuchet MS"/>
          <w:color w:val="002060"/>
        </w:rPr>
        <w:t xml:space="preserve"> efectueze screening-</w:t>
      </w:r>
      <w:proofErr w:type="spellStart"/>
      <w:r w:rsidR="004B1168" w:rsidRPr="00C04899">
        <w:rPr>
          <w:rFonts w:ascii="Trebuchet MS" w:hAnsi="Trebuchet MS"/>
          <w:color w:val="002060"/>
        </w:rPr>
        <w:t>ul</w:t>
      </w:r>
      <w:proofErr w:type="spellEnd"/>
      <w:r w:rsidR="004B1168" w:rsidRPr="00C04899">
        <w:rPr>
          <w:rFonts w:ascii="Trebuchet MS" w:hAnsi="Trebuchet MS"/>
          <w:color w:val="002060"/>
        </w:rPr>
        <w:t xml:space="preserve"> </w:t>
      </w:r>
      <w:proofErr w:type="spellStart"/>
      <w:r w:rsidR="004B1168" w:rsidRPr="00C04899">
        <w:rPr>
          <w:rFonts w:ascii="Trebuchet MS" w:hAnsi="Trebuchet MS"/>
          <w:color w:val="002060"/>
        </w:rPr>
        <w:t>mamografic</w:t>
      </w:r>
      <w:proofErr w:type="spellEnd"/>
      <w:r w:rsidR="004B1168" w:rsidRPr="00C04899">
        <w:rPr>
          <w:rFonts w:ascii="Trebuchet MS" w:hAnsi="Trebuchet MS"/>
          <w:color w:val="002060"/>
        </w:rPr>
        <w:t xml:space="preserve"> </w:t>
      </w:r>
      <w:r w:rsidRPr="00C04899">
        <w:rPr>
          <w:rFonts w:ascii="Trebuchet MS" w:hAnsi="Trebuchet MS"/>
          <w:color w:val="002060"/>
        </w:rPr>
        <w:t>î</w:t>
      </w:r>
      <w:r w:rsidR="004B1168" w:rsidRPr="00C04899">
        <w:rPr>
          <w:rFonts w:ascii="Trebuchet MS" w:hAnsi="Trebuchet MS"/>
          <w:color w:val="002060"/>
        </w:rPr>
        <w:t>n programe popula</w:t>
      </w:r>
      <w:r w:rsidRPr="00C04899">
        <w:rPr>
          <w:rFonts w:ascii="Trebuchet MS" w:hAnsi="Trebuchet MS"/>
          <w:color w:val="002060"/>
        </w:rPr>
        <w:t>ț</w:t>
      </w:r>
      <w:r w:rsidR="004B1168" w:rsidRPr="00C04899">
        <w:rPr>
          <w:rFonts w:ascii="Trebuchet MS" w:hAnsi="Trebuchet MS"/>
          <w:color w:val="002060"/>
        </w:rPr>
        <w:t>ionale (</w:t>
      </w:r>
      <w:r w:rsidR="008C5523" w:rsidRPr="00C04899">
        <w:rPr>
          <w:rFonts w:ascii="Trebuchet MS" w:hAnsi="Trebuchet MS"/>
          <w:color w:val="002060"/>
        </w:rPr>
        <w:t>acoperire prin invita</w:t>
      </w:r>
      <w:r w:rsidRPr="00C04899">
        <w:rPr>
          <w:rFonts w:ascii="Trebuchet MS" w:hAnsi="Trebuchet MS"/>
          <w:color w:val="002060"/>
        </w:rPr>
        <w:t>ț</w:t>
      </w:r>
      <w:r w:rsidR="008C5523" w:rsidRPr="00C04899">
        <w:rPr>
          <w:rFonts w:ascii="Trebuchet MS" w:hAnsi="Trebuchet MS"/>
          <w:color w:val="002060"/>
        </w:rPr>
        <w:t xml:space="preserve">ie 78,9%), </w:t>
      </w:r>
      <w:r w:rsidR="004B1168" w:rsidRPr="00C04899">
        <w:rPr>
          <w:rFonts w:ascii="Trebuchet MS" w:hAnsi="Trebuchet MS"/>
          <w:color w:val="002060"/>
        </w:rPr>
        <w:t>16 m</w:t>
      </w:r>
      <w:r w:rsidR="008C5523" w:rsidRPr="00C04899">
        <w:rPr>
          <w:rFonts w:ascii="Trebuchet MS" w:hAnsi="Trebuchet MS"/>
          <w:color w:val="002060"/>
        </w:rPr>
        <w:t>ilioane fiind examinate</w:t>
      </w:r>
      <w:r w:rsidR="004B1168" w:rsidRPr="00C04899">
        <w:rPr>
          <w:rFonts w:ascii="Trebuchet MS" w:hAnsi="Trebuchet MS"/>
          <w:color w:val="002060"/>
        </w:rPr>
        <w:t xml:space="preserve"> </w:t>
      </w:r>
      <w:r w:rsidRPr="00C04899">
        <w:rPr>
          <w:rFonts w:ascii="Trebuchet MS" w:hAnsi="Trebuchet MS"/>
          <w:color w:val="002060"/>
        </w:rPr>
        <w:t>î</w:t>
      </w:r>
      <w:r w:rsidR="004B1168" w:rsidRPr="00C04899">
        <w:rPr>
          <w:rFonts w:ascii="Trebuchet MS" w:hAnsi="Trebuchet MS"/>
          <w:color w:val="002060"/>
        </w:rPr>
        <w:t xml:space="preserve">n aceste programe (acoperire prin examinare 49,2%). Aceasta este o </w:t>
      </w:r>
      <w:r w:rsidRPr="00C04899">
        <w:rPr>
          <w:rFonts w:ascii="Trebuchet MS" w:hAnsi="Trebuchet MS"/>
          <w:color w:val="002060"/>
        </w:rPr>
        <w:t>î</w:t>
      </w:r>
      <w:r w:rsidR="004B1168" w:rsidRPr="00C04899">
        <w:rPr>
          <w:rFonts w:ascii="Trebuchet MS" w:hAnsi="Trebuchet MS"/>
          <w:color w:val="002060"/>
        </w:rPr>
        <w:t>mbun</w:t>
      </w:r>
      <w:r w:rsidRPr="00C04899">
        <w:rPr>
          <w:rFonts w:ascii="Trebuchet MS" w:hAnsi="Trebuchet MS"/>
          <w:color w:val="002060"/>
        </w:rPr>
        <w:t>ă</w:t>
      </w:r>
      <w:r w:rsidR="004B1168" w:rsidRPr="00C04899">
        <w:rPr>
          <w:rFonts w:ascii="Trebuchet MS" w:hAnsi="Trebuchet MS"/>
          <w:color w:val="002060"/>
        </w:rPr>
        <w:t>t</w:t>
      </w:r>
      <w:r w:rsidRPr="00C04899">
        <w:rPr>
          <w:rFonts w:ascii="Trebuchet MS" w:hAnsi="Trebuchet MS"/>
          <w:color w:val="002060"/>
        </w:rPr>
        <w:t>ăț</w:t>
      </w:r>
      <w:r w:rsidR="004B1168" w:rsidRPr="00C04899">
        <w:rPr>
          <w:rFonts w:ascii="Trebuchet MS" w:hAnsi="Trebuchet MS"/>
          <w:color w:val="002060"/>
        </w:rPr>
        <w:t>ire semnificativ</w:t>
      </w:r>
      <w:r w:rsidRPr="00C04899">
        <w:rPr>
          <w:rFonts w:ascii="Trebuchet MS" w:hAnsi="Trebuchet MS"/>
          <w:color w:val="002060"/>
        </w:rPr>
        <w:t>ă</w:t>
      </w:r>
      <w:r w:rsidR="004B1168" w:rsidRPr="00C04899">
        <w:rPr>
          <w:rFonts w:ascii="Trebuchet MS" w:hAnsi="Trebuchet MS"/>
          <w:color w:val="002060"/>
        </w:rPr>
        <w:t xml:space="preserve"> fa</w:t>
      </w:r>
      <w:r w:rsidRPr="00C04899">
        <w:rPr>
          <w:rFonts w:ascii="Trebuchet MS" w:hAnsi="Trebuchet MS"/>
          <w:color w:val="002060"/>
        </w:rPr>
        <w:t>ță</w:t>
      </w:r>
      <w:r w:rsidR="004B1168" w:rsidRPr="00C04899">
        <w:rPr>
          <w:rFonts w:ascii="Trebuchet MS" w:hAnsi="Trebuchet MS"/>
          <w:color w:val="002060"/>
        </w:rPr>
        <w:t xml:space="preserve"> </w:t>
      </w:r>
      <w:r w:rsidR="008C5523" w:rsidRPr="00C04899">
        <w:rPr>
          <w:rFonts w:ascii="Trebuchet MS" w:hAnsi="Trebuchet MS"/>
          <w:color w:val="002060"/>
        </w:rPr>
        <w:t>de anul 2007 c</w:t>
      </w:r>
      <w:r w:rsidRPr="00C04899">
        <w:rPr>
          <w:rFonts w:ascii="Trebuchet MS" w:hAnsi="Trebuchet MS"/>
          <w:color w:val="002060"/>
        </w:rPr>
        <w:t>â</w:t>
      </w:r>
      <w:r w:rsidR="008C5523" w:rsidRPr="00C04899">
        <w:rPr>
          <w:rFonts w:ascii="Trebuchet MS" w:hAnsi="Trebuchet MS"/>
          <w:color w:val="002060"/>
        </w:rPr>
        <w:t>nd din</w:t>
      </w:r>
      <w:r w:rsidR="004B1168" w:rsidRPr="00C04899">
        <w:rPr>
          <w:rFonts w:ascii="Trebuchet MS" w:hAnsi="Trebuchet MS"/>
          <w:color w:val="002060"/>
        </w:rPr>
        <w:t xml:space="preserve"> cele 14 milioane de femei eli</w:t>
      </w:r>
      <w:r w:rsidR="008C5523" w:rsidRPr="00C04899">
        <w:rPr>
          <w:rFonts w:ascii="Trebuchet MS" w:hAnsi="Trebuchet MS"/>
          <w:color w:val="002060"/>
        </w:rPr>
        <w:t>gibile care au primit invita</w:t>
      </w:r>
      <w:r w:rsidRPr="00C04899">
        <w:rPr>
          <w:rFonts w:ascii="Trebuchet MS" w:hAnsi="Trebuchet MS"/>
          <w:color w:val="002060"/>
        </w:rPr>
        <w:t>ț</w:t>
      </w:r>
      <w:r w:rsidR="008C5523" w:rsidRPr="00C04899">
        <w:rPr>
          <w:rFonts w:ascii="Trebuchet MS" w:hAnsi="Trebuchet MS"/>
          <w:color w:val="002060"/>
        </w:rPr>
        <w:t xml:space="preserve">ie, </w:t>
      </w:r>
      <w:r w:rsidR="004B1168" w:rsidRPr="00C04899">
        <w:rPr>
          <w:rFonts w:ascii="Trebuchet MS" w:hAnsi="Trebuchet MS"/>
          <w:color w:val="002060"/>
        </w:rPr>
        <w:t xml:space="preserve">9,2 milioane de femei au fost supuse </w:t>
      </w:r>
      <w:proofErr w:type="spellStart"/>
      <w:r w:rsidR="004B1168" w:rsidRPr="00C04899">
        <w:rPr>
          <w:rFonts w:ascii="Trebuchet MS" w:hAnsi="Trebuchet MS"/>
          <w:color w:val="002060"/>
        </w:rPr>
        <w:t>screeningului</w:t>
      </w:r>
      <w:proofErr w:type="spellEnd"/>
      <w:r w:rsidR="004B1168" w:rsidRPr="00C04899">
        <w:rPr>
          <w:rFonts w:ascii="Trebuchet MS" w:hAnsi="Trebuchet MS"/>
          <w:color w:val="002060"/>
        </w:rPr>
        <w:t xml:space="preserve"> pentru cancerul de s</w:t>
      </w:r>
      <w:r w:rsidRPr="00C04899">
        <w:rPr>
          <w:rFonts w:ascii="Trebuchet MS" w:hAnsi="Trebuchet MS"/>
          <w:color w:val="002060"/>
        </w:rPr>
        <w:t>â</w:t>
      </w:r>
      <w:r w:rsidR="004B1168" w:rsidRPr="00C04899">
        <w:rPr>
          <w:rFonts w:ascii="Trebuchet MS" w:hAnsi="Trebuchet MS"/>
          <w:color w:val="002060"/>
        </w:rPr>
        <w:t>n. Rata medie de detectare a malignit</w:t>
      </w:r>
      <w:r w:rsidRPr="00C04899">
        <w:rPr>
          <w:rFonts w:ascii="Trebuchet MS" w:hAnsi="Trebuchet MS"/>
          <w:color w:val="002060"/>
        </w:rPr>
        <w:t>ăț</w:t>
      </w:r>
      <w:r w:rsidR="004B1168" w:rsidRPr="00C04899">
        <w:rPr>
          <w:rFonts w:ascii="Trebuchet MS" w:hAnsi="Trebuchet MS"/>
          <w:color w:val="002060"/>
        </w:rPr>
        <w:t xml:space="preserve">ii (carcinom in </w:t>
      </w:r>
      <w:proofErr w:type="spellStart"/>
      <w:r w:rsidR="004B1168" w:rsidRPr="00C04899">
        <w:rPr>
          <w:rFonts w:ascii="Trebuchet MS" w:hAnsi="Trebuchet MS"/>
          <w:color w:val="002060"/>
        </w:rPr>
        <w:t>situ</w:t>
      </w:r>
      <w:proofErr w:type="spellEnd"/>
      <w:r w:rsidR="004B1168" w:rsidRPr="00C04899">
        <w:rPr>
          <w:rFonts w:ascii="Trebuchet MS" w:hAnsi="Trebuchet MS"/>
          <w:color w:val="002060"/>
        </w:rPr>
        <w:t xml:space="preserve"> </w:t>
      </w:r>
      <w:r w:rsidRPr="00C04899">
        <w:rPr>
          <w:rFonts w:ascii="Trebuchet MS" w:hAnsi="Trebuchet MS"/>
          <w:color w:val="002060"/>
        </w:rPr>
        <w:t>ș</w:t>
      </w:r>
      <w:r w:rsidR="004B1168" w:rsidRPr="00C04899">
        <w:rPr>
          <w:rFonts w:ascii="Trebuchet MS" w:hAnsi="Trebuchet MS"/>
          <w:color w:val="002060"/>
        </w:rPr>
        <w:t xml:space="preserve">i cancer invaziv) a fost </w:t>
      </w:r>
      <w:r w:rsidR="004B1168" w:rsidRPr="00C04899">
        <w:rPr>
          <w:rFonts w:ascii="Trebuchet MS" w:hAnsi="Trebuchet MS"/>
          <w:b/>
          <w:color w:val="002060"/>
        </w:rPr>
        <w:t>6,2 la 1</w:t>
      </w:r>
      <w:r w:rsidR="008C5523" w:rsidRPr="00C04899">
        <w:rPr>
          <w:rFonts w:ascii="Trebuchet MS" w:hAnsi="Trebuchet MS"/>
          <w:b/>
          <w:color w:val="002060"/>
        </w:rPr>
        <w:t>.</w:t>
      </w:r>
      <w:r w:rsidR="004B1168" w:rsidRPr="00C04899">
        <w:rPr>
          <w:rFonts w:ascii="Trebuchet MS" w:hAnsi="Trebuchet MS"/>
          <w:b/>
          <w:color w:val="002060"/>
        </w:rPr>
        <w:t xml:space="preserve">000 </w:t>
      </w:r>
      <w:r w:rsidR="004B1168" w:rsidRPr="00C04899">
        <w:rPr>
          <w:rFonts w:ascii="Trebuchet MS" w:hAnsi="Trebuchet MS"/>
          <w:color w:val="002060"/>
        </w:rPr>
        <w:t>(2,3 - 10,2) femei examinate. Valoarea predictiv</w:t>
      </w:r>
      <w:r w:rsidRPr="00C04899">
        <w:rPr>
          <w:rFonts w:ascii="Trebuchet MS" w:hAnsi="Trebuchet MS"/>
          <w:color w:val="002060"/>
        </w:rPr>
        <w:t>ă</w:t>
      </w:r>
      <w:r w:rsidR="004B1168" w:rsidRPr="00C04899">
        <w:rPr>
          <w:rFonts w:ascii="Trebuchet MS" w:hAnsi="Trebuchet MS"/>
          <w:color w:val="002060"/>
        </w:rPr>
        <w:t xml:space="preserve"> pozitiv</w:t>
      </w:r>
      <w:r w:rsidRPr="00C04899">
        <w:rPr>
          <w:rFonts w:ascii="Trebuchet MS" w:hAnsi="Trebuchet MS"/>
          <w:color w:val="002060"/>
        </w:rPr>
        <w:t>ă</w:t>
      </w:r>
      <w:r w:rsidR="004B1168" w:rsidRPr="00C04899">
        <w:rPr>
          <w:rFonts w:ascii="Trebuchet MS" w:hAnsi="Trebuchet MS"/>
          <w:color w:val="002060"/>
        </w:rPr>
        <w:t xml:space="preserve"> (PPV) a mamografiei pentru detectarea oric</w:t>
      </w:r>
      <w:r w:rsidRPr="00C04899">
        <w:rPr>
          <w:rFonts w:ascii="Trebuchet MS" w:hAnsi="Trebuchet MS"/>
          <w:color w:val="002060"/>
        </w:rPr>
        <w:t>ă</w:t>
      </w:r>
      <w:r w:rsidR="004B1168" w:rsidRPr="00C04899">
        <w:rPr>
          <w:rFonts w:ascii="Trebuchet MS" w:hAnsi="Trebuchet MS"/>
          <w:color w:val="002060"/>
        </w:rPr>
        <w:t>ror malignit</w:t>
      </w:r>
      <w:r w:rsidRPr="00C04899">
        <w:rPr>
          <w:rFonts w:ascii="Trebuchet MS" w:hAnsi="Trebuchet MS"/>
          <w:color w:val="002060"/>
        </w:rPr>
        <w:t>ăț</w:t>
      </w:r>
      <w:r w:rsidR="004B1168" w:rsidRPr="00C04899">
        <w:rPr>
          <w:rFonts w:ascii="Trebuchet MS" w:hAnsi="Trebuchet MS"/>
          <w:color w:val="002060"/>
        </w:rPr>
        <w:t xml:space="preserve">i a fost de 12,2% (intervalul 4,4 - 27,9) </w:t>
      </w:r>
      <w:r w:rsidRPr="00C04899">
        <w:rPr>
          <w:rFonts w:ascii="Trebuchet MS" w:hAnsi="Trebuchet MS"/>
          <w:color w:val="002060"/>
        </w:rPr>
        <w:t>î</w:t>
      </w:r>
      <w:r w:rsidR="004B1168" w:rsidRPr="00C04899">
        <w:rPr>
          <w:rFonts w:ascii="Trebuchet MS" w:hAnsi="Trebuchet MS"/>
          <w:color w:val="002060"/>
        </w:rPr>
        <w:t>n grupa de v</w:t>
      </w:r>
      <w:r w:rsidRPr="00C04899">
        <w:rPr>
          <w:rFonts w:ascii="Trebuchet MS" w:hAnsi="Trebuchet MS"/>
          <w:color w:val="002060"/>
        </w:rPr>
        <w:t>â</w:t>
      </w:r>
      <w:r w:rsidR="004B1168" w:rsidRPr="00C04899">
        <w:rPr>
          <w:rFonts w:ascii="Trebuchet MS" w:hAnsi="Trebuchet MS"/>
          <w:color w:val="002060"/>
        </w:rPr>
        <w:t>rst</w:t>
      </w:r>
      <w:r w:rsidRPr="00C04899">
        <w:rPr>
          <w:rFonts w:ascii="Trebuchet MS" w:hAnsi="Trebuchet MS"/>
          <w:color w:val="002060"/>
        </w:rPr>
        <w:t>ă</w:t>
      </w:r>
      <w:r w:rsidR="004B1168" w:rsidRPr="00C04899">
        <w:rPr>
          <w:rFonts w:ascii="Trebuchet MS" w:hAnsi="Trebuchet MS"/>
          <w:color w:val="002060"/>
        </w:rPr>
        <w:t xml:space="preserve"> specificat</w:t>
      </w:r>
      <w:r w:rsidRPr="00C04899">
        <w:rPr>
          <w:rFonts w:ascii="Trebuchet MS" w:hAnsi="Trebuchet MS"/>
          <w:color w:val="002060"/>
        </w:rPr>
        <w:t>ă</w:t>
      </w:r>
      <w:r w:rsidR="004B1168" w:rsidRPr="00C04899">
        <w:rPr>
          <w:rFonts w:ascii="Trebuchet MS" w:hAnsi="Trebuchet MS"/>
          <w:color w:val="002060"/>
        </w:rPr>
        <w:t>.</w:t>
      </w:r>
    </w:p>
    <w:p w14:paraId="0BF39395" w14:textId="720170DB" w:rsidR="008C5523" w:rsidRPr="00C04899" w:rsidRDefault="008C5523" w:rsidP="00FA58DF">
      <w:pPr>
        <w:spacing w:before="120" w:after="120" w:line="240" w:lineRule="auto"/>
        <w:jc w:val="both"/>
        <w:rPr>
          <w:rFonts w:ascii="Trebuchet MS" w:hAnsi="Trebuchet MS"/>
          <w:color w:val="002060"/>
        </w:rPr>
      </w:pPr>
      <w:r w:rsidRPr="00C04899">
        <w:rPr>
          <w:rFonts w:ascii="Trebuchet MS" w:hAnsi="Trebuchet MS"/>
          <w:color w:val="002060"/>
        </w:rPr>
        <w:t>A fost demonstrat c</w:t>
      </w:r>
      <w:r w:rsidR="00C04899" w:rsidRPr="00C04899">
        <w:rPr>
          <w:rFonts w:ascii="Trebuchet MS" w:hAnsi="Trebuchet MS"/>
          <w:color w:val="002060"/>
        </w:rPr>
        <w:t>ă</w:t>
      </w:r>
      <w:r w:rsidRPr="00C04899">
        <w:rPr>
          <w:rFonts w:ascii="Trebuchet MS" w:hAnsi="Trebuchet MS"/>
          <w:color w:val="002060"/>
        </w:rPr>
        <w:t xml:space="preserve"> s</w:t>
      </w:r>
      <w:r w:rsidR="004B1168" w:rsidRPr="00C04899">
        <w:rPr>
          <w:rFonts w:ascii="Trebuchet MS" w:hAnsi="Trebuchet MS"/>
          <w:color w:val="002060"/>
        </w:rPr>
        <w:t>creening-</w:t>
      </w:r>
      <w:proofErr w:type="spellStart"/>
      <w:r w:rsidR="004B1168" w:rsidRPr="00C04899">
        <w:rPr>
          <w:rFonts w:ascii="Trebuchet MS" w:hAnsi="Trebuchet MS"/>
          <w:color w:val="002060"/>
        </w:rPr>
        <w:t>ul</w:t>
      </w:r>
      <w:proofErr w:type="spellEnd"/>
      <w:r w:rsidR="004B1168" w:rsidRPr="00C04899">
        <w:rPr>
          <w:rFonts w:ascii="Trebuchet MS" w:hAnsi="Trebuchet MS"/>
          <w:color w:val="002060"/>
        </w:rPr>
        <w:t xml:space="preserve"> pentru cancerul de s</w:t>
      </w:r>
      <w:r w:rsidR="00C04899" w:rsidRPr="00C04899">
        <w:rPr>
          <w:rFonts w:ascii="Trebuchet MS" w:hAnsi="Trebuchet MS"/>
          <w:color w:val="002060"/>
        </w:rPr>
        <w:t>â</w:t>
      </w:r>
      <w:r w:rsidR="004B1168" w:rsidRPr="00C04899">
        <w:rPr>
          <w:rFonts w:ascii="Trebuchet MS" w:hAnsi="Trebuchet MS"/>
          <w:color w:val="002060"/>
        </w:rPr>
        <w:t>n poate reduce mortalitatea la aceast</w:t>
      </w:r>
      <w:r w:rsidR="00C04899" w:rsidRPr="00C04899">
        <w:rPr>
          <w:rFonts w:ascii="Trebuchet MS" w:hAnsi="Trebuchet MS"/>
          <w:color w:val="002060"/>
        </w:rPr>
        <w:t>ă</w:t>
      </w:r>
      <w:r w:rsidR="004B1168" w:rsidRPr="00C04899">
        <w:rPr>
          <w:rFonts w:ascii="Trebuchet MS" w:hAnsi="Trebuchet MS"/>
          <w:color w:val="002060"/>
        </w:rPr>
        <w:t xml:space="preserve"> boal</w:t>
      </w:r>
      <w:r w:rsidR="00C04899" w:rsidRPr="00C04899">
        <w:rPr>
          <w:rFonts w:ascii="Trebuchet MS" w:hAnsi="Trebuchet MS"/>
          <w:color w:val="002060"/>
        </w:rPr>
        <w:t>ă</w:t>
      </w:r>
      <w:r w:rsidR="004B1168" w:rsidRPr="00C04899">
        <w:rPr>
          <w:rFonts w:ascii="Trebuchet MS" w:hAnsi="Trebuchet MS"/>
          <w:color w:val="002060"/>
        </w:rPr>
        <w:t xml:space="preserve"> cu p</w:t>
      </w:r>
      <w:r w:rsidR="00C04899" w:rsidRPr="00C04899">
        <w:rPr>
          <w:rFonts w:ascii="Trebuchet MS" w:hAnsi="Trebuchet MS"/>
          <w:color w:val="002060"/>
        </w:rPr>
        <w:t>â</w:t>
      </w:r>
      <w:r w:rsidR="004B1168" w:rsidRPr="00C04899">
        <w:rPr>
          <w:rFonts w:ascii="Trebuchet MS" w:hAnsi="Trebuchet MS"/>
          <w:color w:val="002060"/>
        </w:rPr>
        <w:t>n</w:t>
      </w:r>
      <w:r w:rsidR="00C04899" w:rsidRPr="00C04899">
        <w:rPr>
          <w:rFonts w:ascii="Trebuchet MS" w:hAnsi="Trebuchet MS"/>
          <w:color w:val="002060"/>
        </w:rPr>
        <w:t>ă</w:t>
      </w:r>
      <w:r w:rsidR="004B1168" w:rsidRPr="00C04899">
        <w:rPr>
          <w:rFonts w:ascii="Trebuchet MS" w:hAnsi="Trebuchet MS"/>
          <w:color w:val="002060"/>
        </w:rPr>
        <w:t xml:space="preserve"> la 35%. Dovezile pentru acest lucru au fost ob</w:t>
      </w:r>
      <w:r w:rsidR="00C04899" w:rsidRPr="00C04899">
        <w:rPr>
          <w:rFonts w:ascii="Trebuchet MS" w:hAnsi="Trebuchet MS"/>
          <w:color w:val="002060"/>
        </w:rPr>
        <w:t>ț</w:t>
      </w:r>
      <w:r w:rsidR="004B1168" w:rsidRPr="00C04899">
        <w:rPr>
          <w:rFonts w:ascii="Trebuchet MS" w:hAnsi="Trebuchet MS"/>
          <w:color w:val="002060"/>
        </w:rPr>
        <w:t>inute, printre altele, din mai multe programe popula</w:t>
      </w:r>
      <w:r w:rsidR="00C04899" w:rsidRPr="00C04899">
        <w:rPr>
          <w:rFonts w:ascii="Trebuchet MS" w:hAnsi="Trebuchet MS"/>
          <w:color w:val="002060"/>
        </w:rPr>
        <w:t>ț</w:t>
      </w:r>
      <w:r w:rsidR="004B1168" w:rsidRPr="00C04899">
        <w:rPr>
          <w:rFonts w:ascii="Trebuchet MS" w:hAnsi="Trebuchet MS"/>
          <w:color w:val="002060"/>
        </w:rPr>
        <w:t xml:space="preserve">ionale de screening europene </w:t>
      </w:r>
      <w:r w:rsidR="004B1168" w:rsidRPr="00C04899">
        <w:rPr>
          <w:rFonts w:ascii="Trebuchet MS" w:hAnsi="Trebuchet MS"/>
          <w:i/>
          <w:color w:val="002060"/>
        </w:rPr>
        <w:t xml:space="preserve">(International Agency for </w:t>
      </w:r>
      <w:proofErr w:type="spellStart"/>
      <w:r w:rsidR="004B1168" w:rsidRPr="00C04899">
        <w:rPr>
          <w:rFonts w:ascii="Trebuchet MS" w:hAnsi="Trebuchet MS"/>
          <w:i/>
          <w:color w:val="002060"/>
        </w:rPr>
        <w:t>Research</w:t>
      </w:r>
      <w:proofErr w:type="spellEnd"/>
      <w:r w:rsidR="004B1168" w:rsidRPr="00C04899">
        <w:rPr>
          <w:rFonts w:ascii="Trebuchet MS" w:hAnsi="Trebuchet MS"/>
          <w:i/>
          <w:color w:val="002060"/>
        </w:rPr>
        <w:t xml:space="preserve"> on Cancer. IARC </w:t>
      </w:r>
      <w:proofErr w:type="spellStart"/>
      <w:r w:rsidR="004B1168" w:rsidRPr="00C04899">
        <w:rPr>
          <w:rFonts w:ascii="Trebuchet MS" w:hAnsi="Trebuchet MS"/>
          <w:i/>
          <w:color w:val="002060"/>
        </w:rPr>
        <w:t>Handbooks</w:t>
      </w:r>
      <w:proofErr w:type="spellEnd"/>
      <w:r w:rsidR="004B1168" w:rsidRPr="00C04899">
        <w:rPr>
          <w:rFonts w:ascii="Trebuchet MS" w:hAnsi="Trebuchet MS"/>
          <w:i/>
          <w:color w:val="002060"/>
        </w:rPr>
        <w:t xml:space="preserve"> of Cancer </w:t>
      </w:r>
      <w:proofErr w:type="spellStart"/>
      <w:r w:rsidR="004B1168" w:rsidRPr="00C04899">
        <w:rPr>
          <w:rFonts w:ascii="Trebuchet MS" w:hAnsi="Trebuchet MS"/>
          <w:i/>
          <w:color w:val="002060"/>
        </w:rPr>
        <w:t>Prevention</w:t>
      </w:r>
      <w:proofErr w:type="spellEnd"/>
      <w:r w:rsidR="004B1168" w:rsidRPr="00C04899">
        <w:rPr>
          <w:rFonts w:ascii="Trebuchet MS" w:hAnsi="Trebuchet MS"/>
          <w:i/>
          <w:color w:val="002060"/>
        </w:rPr>
        <w:t xml:space="preserve"> Volume 15: </w:t>
      </w:r>
      <w:proofErr w:type="spellStart"/>
      <w:r w:rsidR="004B1168" w:rsidRPr="00C04899">
        <w:rPr>
          <w:rFonts w:ascii="Trebuchet MS" w:hAnsi="Trebuchet MS"/>
          <w:i/>
          <w:color w:val="002060"/>
        </w:rPr>
        <w:t>Breast</w:t>
      </w:r>
      <w:proofErr w:type="spellEnd"/>
      <w:r w:rsidR="004B1168" w:rsidRPr="00C04899">
        <w:rPr>
          <w:rFonts w:ascii="Trebuchet MS" w:hAnsi="Trebuchet MS"/>
          <w:i/>
          <w:color w:val="002060"/>
        </w:rPr>
        <w:t xml:space="preserve"> Cancer Screening. IARC, Lyon 2016)</w:t>
      </w:r>
      <w:r w:rsidR="004B1168" w:rsidRPr="00C04899">
        <w:rPr>
          <w:rFonts w:ascii="Trebuchet MS" w:hAnsi="Trebuchet MS"/>
          <w:color w:val="002060"/>
        </w:rPr>
        <w:t>.</w:t>
      </w:r>
    </w:p>
    <w:p w14:paraId="1A7184B6" w14:textId="25B4F60D" w:rsidR="004B1168" w:rsidRPr="00C04899" w:rsidRDefault="00C04899" w:rsidP="00FA58DF">
      <w:pPr>
        <w:spacing w:before="120" w:after="120" w:line="240" w:lineRule="auto"/>
        <w:jc w:val="both"/>
        <w:rPr>
          <w:rFonts w:ascii="Trebuchet MS" w:hAnsi="Trebuchet MS"/>
          <w:color w:val="002060"/>
        </w:rPr>
      </w:pPr>
      <w:r w:rsidRPr="00C04899">
        <w:rPr>
          <w:rFonts w:ascii="Trebuchet MS" w:hAnsi="Trebuchet MS" w:cs="FranklinGothic-Demi"/>
          <w:color w:val="002060"/>
        </w:rPr>
        <w:t>Î</w:t>
      </w:r>
      <w:r w:rsidR="004B1168" w:rsidRPr="00C04899">
        <w:rPr>
          <w:rFonts w:ascii="Trebuchet MS" w:hAnsi="Trebuchet MS" w:cs="FranklinGothic-Demi"/>
          <w:color w:val="002060"/>
        </w:rPr>
        <w:t>nc</w:t>
      </w:r>
      <w:r w:rsidRPr="00C04899">
        <w:rPr>
          <w:rFonts w:ascii="Trebuchet MS" w:hAnsi="Trebuchet MS" w:cs="FranklinGothic-Demi"/>
          <w:color w:val="002060"/>
        </w:rPr>
        <w:t>ă</w:t>
      </w:r>
      <w:r w:rsidR="004B1168" w:rsidRPr="00C04899">
        <w:rPr>
          <w:rFonts w:ascii="Trebuchet MS" w:hAnsi="Trebuchet MS" w:cs="FranklinGothic-Demi"/>
          <w:color w:val="002060"/>
        </w:rPr>
        <w:t xml:space="preserve"> din anul 2002 Parlamentul European a emis o Rezolu</w:t>
      </w:r>
      <w:r w:rsidRPr="00C04899">
        <w:rPr>
          <w:rFonts w:ascii="Trebuchet MS" w:hAnsi="Trebuchet MS" w:cs="FranklinGothic-Demi"/>
          <w:color w:val="002060"/>
        </w:rPr>
        <w:t>ț</w:t>
      </w:r>
      <w:r w:rsidR="004B1168" w:rsidRPr="00C04899">
        <w:rPr>
          <w:rFonts w:ascii="Trebuchet MS" w:hAnsi="Trebuchet MS" w:cs="FranklinGothic-Demi"/>
          <w:color w:val="002060"/>
        </w:rPr>
        <w:t>ie care, subliniind inegalit</w:t>
      </w:r>
      <w:r w:rsidRPr="00C04899">
        <w:rPr>
          <w:rFonts w:ascii="Trebuchet MS" w:hAnsi="Trebuchet MS" w:cs="FranklinGothic-Demi"/>
          <w:color w:val="002060"/>
        </w:rPr>
        <w:t>ăț</w:t>
      </w:r>
      <w:r w:rsidR="004B1168" w:rsidRPr="00C04899">
        <w:rPr>
          <w:rFonts w:ascii="Trebuchet MS" w:hAnsi="Trebuchet MS" w:cs="FranklinGothic-Demi"/>
          <w:color w:val="002060"/>
        </w:rPr>
        <w:t xml:space="preserve">ile </w:t>
      </w:r>
      <w:r w:rsidRPr="00C04899">
        <w:rPr>
          <w:rFonts w:ascii="Trebuchet MS" w:hAnsi="Trebuchet MS" w:cs="FranklinGothic-Demi"/>
          <w:color w:val="002060"/>
        </w:rPr>
        <w:t>î</w:t>
      </w:r>
      <w:r w:rsidR="004B1168" w:rsidRPr="00C04899">
        <w:rPr>
          <w:rFonts w:ascii="Trebuchet MS" w:hAnsi="Trebuchet MS" w:cs="FranklinGothic-Demi"/>
          <w:color w:val="002060"/>
        </w:rPr>
        <w:t xml:space="preserve">ntre femeile din </w:t>
      </w:r>
      <w:r w:rsidRPr="00C04899">
        <w:rPr>
          <w:rFonts w:ascii="Trebuchet MS" w:hAnsi="Trebuchet MS" w:cs="FranklinGothic-Demi"/>
          <w:color w:val="002060"/>
        </w:rPr>
        <w:t>ță</w:t>
      </w:r>
      <w:r w:rsidR="004B1168" w:rsidRPr="00C04899">
        <w:rPr>
          <w:rFonts w:ascii="Trebuchet MS" w:hAnsi="Trebuchet MS" w:cs="FranklinGothic-Demi"/>
          <w:color w:val="002060"/>
        </w:rPr>
        <w:t>rile</w:t>
      </w:r>
      <w:r w:rsidR="008C5523" w:rsidRPr="00C04899">
        <w:rPr>
          <w:rFonts w:ascii="Trebuchet MS" w:hAnsi="Trebuchet MS" w:cs="FranklinGothic-Demi"/>
          <w:color w:val="002060"/>
        </w:rPr>
        <w:t xml:space="preserve"> </w:t>
      </w:r>
      <w:r w:rsidR="004B1168" w:rsidRPr="00C04899">
        <w:rPr>
          <w:rFonts w:ascii="Trebuchet MS" w:hAnsi="Trebuchet MS" w:cs="FranklinGothic-Demi"/>
          <w:color w:val="002060"/>
        </w:rPr>
        <w:t>Comunit</w:t>
      </w:r>
      <w:r w:rsidRPr="00C04899">
        <w:rPr>
          <w:rFonts w:ascii="Trebuchet MS" w:hAnsi="Trebuchet MS" w:cs="FranklinGothic-Demi"/>
          <w:color w:val="002060"/>
        </w:rPr>
        <w:t>ăț</w:t>
      </w:r>
      <w:r w:rsidR="004B1168" w:rsidRPr="00C04899">
        <w:rPr>
          <w:rFonts w:ascii="Trebuchet MS" w:hAnsi="Trebuchet MS" w:cs="FranklinGothic-Demi"/>
          <w:color w:val="002060"/>
        </w:rPr>
        <w:t xml:space="preserve">ii Europene privind accesul la servicii preventive </w:t>
      </w:r>
      <w:r w:rsidRPr="00C04899">
        <w:rPr>
          <w:rFonts w:ascii="Trebuchet MS" w:hAnsi="Trebuchet MS" w:cs="FranklinGothic-Demi"/>
          <w:color w:val="002060"/>
        </w:rPr>
        <w:t>ș</w:t>
      </w:r>
      <w:r w:rsidR="004B1168" w:rsidRPr="00C04899">
        <w:rPr>
          <w:rFonts w:ascii="Trebuchet MS" w:hAnsi="Trebuchet MS" w:cs="FranklinGothic-Demi"/>
          <w:color w:val="002060"/>
        </w:rPr>
        <w:t>i cura</w:t>
      </w:r>
      <w:r w:rsidR="008C5523" w:rsidRPr="00C04899">
        <w:rPr>
          <w:rFonts w:ascii="Trebuchet MS" w:hAnsi="Trebuchet MS" w:cs="FranklinGothic-Demi"/>
          <w:color w:val="002060"/>
        </w:rPr>
        <w:t>tive cu asigurarea calit</w:t>
      </w:r>
      <w:r w:rsidRPr="00C04899">
        <w:rPr>
          <w:rFonts w:ascii="Trebuchet MS" w:hAnsi="Trebuchet MS" w:cs="FranklinGothic-Demi"/>
          <w:color w:val="002060"/>
        </w:rPr>
        <w:t>ăț</w:t>
      </w:r>
      <w:r w:rsidR="008C5523" w:rsidRPr="00C04899">
        <w:rPr>
          <w:rFonts w:ascii="Trebuchet MS" w:hAnsi="Trebuchet MS" w:cs="FranklinGothic-Demi"/>
          <w:color w:val="002060"/>
        </w:rPr>
        <w:t>ii lor,</w:t>
      </w:r>
      <w:r w:rsidR="004B1168" w:rsidRPr="00C04899">
        <w:rPr>
          <w:rFonts w:ascii="Trebuchet MS" w:hAnsi="Trebuchet MS" w:cs="FranklinGothic-Demi"/>
          <w:color w:val="002060"/>
        </w:rPr>
        <w:t xml:space="preserve"> </w:t>
      </w:r>
      <w:r w:rsidR="008C5523" w:rsidRPr="00C04899">
        <w:rPr>
          <w:rFonts w:ascii="Trebuchet MS" w:hAnsi="Trebuchet MS" w:cs="FranklinGothic-Demi"/>
          <w:color w:val="002060"/>
        </w:rPr>
        <w:t>invit</w:t>
      </w:r>
      <w:r w:rsidRPr="00C04899">
        <w:rPr>
          <w:rFonts w:ascii="Trebuchet MS" w:hAnsi="Trebuchet MS" w:cs="FranklinGothic-Demi"/>
          <w:color w:val="002060"/>
        </w:rPr>
        <w:t>ă</w:t>
      </w:r>
      <w:r w:rsidR="004B1168" w:rsidRPr="00C04899">
        <w:rPr>
          <w:rFonts w:ascii="Trebuchet MS" w:hAnsi="Trebuchet MS" w:cs="FranklinGothic-Demi"/>
          <w:color w:val="002060"/>
        </w:rPr>
        <w:t xml:space="preserve"> toate Statele Membre s</w:t>
      </w:r>
      <w:r w:rsidRPr="00C04899">
        <w:rPr>
          <w:rFonts w:ascii="Trebuchet MS" w:hAnsi="Trebuchet MS" w:cs="FranklinGothic-Demi"/>
          <w:color w:val="002060"/>
        </w:rPr>
        <w:t>ă</w:t>
      </w:r>
      <w:r w:rsidR="004B1168" w:rsidRPr="00C04899">
        <w:rPr>
          <w:rFonts w:ascii="Trebuchet MS" w:hAnsi="Trebuchet MS" w:cs="FranklinGothic-Demi"/>
          <w:color w:val="002060"/>
        </w:rPr>
        <w:t xml:space="preserve"> organizeze centre acreditabile de screening cu cel pu</w:t>
      </w:r>
      <w:r w:rsidRPr="00C04899">
        <w:rPr>
          <w:rFonts w:ascii="Trebuchet MS" w:hAnsi="Trebuchet MS" w:cs="FranklinGothic-Demi"/>
          <w:color w:val="002060"/>
        </w:rPr>
        <w:t>ț</w:t>
      </w:r>
      <w:r w:rsidR="004B1168" w:rsidRPr="00C04899">
        <w:rPr>
          <w:rFonts w:ascii="Trebuchet MS" w:hAnsi="Trebuchet MS" w:cs="FranklinGothic-Demi"/>
          <w:color w:val="002060"/>
        </w:rPr>
        <w:t xml:space="preserve">in 5.000 de femei testate anual </w:t>
      </w:r>
      <w:r w:rsidRPr="00C04899">
        <w:rPr>
          <w:rFonts w:ascii="Trebuchet MS" w:hAnsi="Trebuchet MS" w:cs="FranklinGothic-Demi"/>
          <w:color w:val="002060"/>
        </w:rPr>
        <w:t>ș</w:t>
      </w:r>
      <w:r w:rsidR="004B1168" w:rsidRPr="00C04899">
        <w:rPr>
          <w:rFonts w:ascii="Trebuchet MS" w:hAnsi="Trebuchet MS" w:cs="FranklinGothic-Demi"/>
          <w:color w:val="002060"/>
        </w:rPr>
        <w:t xml:space="preserve">i centre de tratament </w:t>
      </w:r>
      <w:r w:rsidR="00C96225" w:rsidRPr="00C04899">
        <w:rPr>
          <w:rFonts w:ascii="Trebuchet MS" w:hAnsi="Trebuchet MS" w:cs="FranklinGothic-Demi"/>
          <w:color w:val="002060"/>
        </w:rPr>
        <w:t>mamare cu cel pu</w:t>
      </w:r>
      <w:r w:rsidRPr="00C04899">
        <w:rPr>
          <w:rFonts w:ascii="Trebuchet MS" w:hAnsi="Trebuchet MS" w:cs="FranklinGothic-Demi"/>
          <w:color w:val="002060"/>
        </w:rPr>
        <w:t>ț</w:t>
      </w:r>
      <w:r w:rsidR="00C96225" w:rsidRPr="00C04899">
        <w:rPr>
          <w:rFonts w:ascii="Trebuchet MS" w:hAnsi="Trebuchet MS" w:cs="FranklinGothic-Demi"/>
          <w:color w:val="002060"/>
        </w:rPr>
        <w:t>in 150 de cazu</w:t>
      </w:r>
      <w:r w:rsidR="00872260" w:rsidRPr="00C04899">
        <w:rPr>
          <w:rFonts w:ascii="Trebuchet MS" w:hAnsi="Trebuchet MS" w:cs="FranklinGothic-Demi"/>
          <w:color w:val="002060"/>
        </w:rPr>
        <w:t>ri noi tratate anual, dintre</w:t>
      </w:r>
      <w:r w:rsidR="004B1168" w:rsidRPr="00C04899">
        <w:rPr>
          <w:rFonts w:ascii="Trebuchet MS" w:hAnsi="Trebuchet MS" w:cs="FranklinGothic-Demi"/>
          <w:color w:val="002060"/>
        </w:rPr>
        <w:t xml:space="preserve"> care cel pu</w:t>
      </w:r>
      <w:r w:rsidRPr="00C04899">
        <w:rPr>
          <w:rFonts w:ascii="Trebuchet MS" w:hAnsi="Trebuchet MS" w:cs="FranklinGothic-Demi"/>
          <w:color w:val="002060"/>
        </w:rPr>
        <w:t>ț</w:t>
      </w:r>
      <w:r w:rsidR="004B1168" w:rsidRPr="00C04899">
        <w:rPr>
          <w:rFonts w:ascii="Trebuchet MS" w:hAnsi="Trebuchet MS" w:cs="FranklinGothic-Demi"/>
          <w:color w:val="002060"/>
        </w:rPr>
        <w:t xml:space="preserve">in 1 centru </w:t>
      </w:r>
      <w:r w:rsidR="00C96225" w:rsidRPr="00C04899">
        <w:rPr>
          <w:rFonts w:ascii="Trebuchet MS" w:hAnsi="Trebuchet MS" w:cs="FranklinGothic-Demi"/>
          <w:color w:val="002060"/>
        </w:rPr>
        <w:t>na</w:t>
      </w:r>
      <w:r w:rsidRPr="00C04899">
        <w:rPr>
          <w:rFonts w:ascii="Trebuchet MS" w:hAnsi="Trebuchet MS" w:cs="FranklinGothic-Demi"/>
          <w:color w:val="002060"/>
        </w:rPr>
        <w:t>ț</w:t>
      </w:r>
      <w:r w:rsidR="00C96225" w:rsidRPr="00C04899">
        <w:rPr>
          <w:rFonts w:ascii="Trebuchet MS" w:hAnsi="Trebuchet MS" w:cs="FranklinGothic-Demi"/>
          <w:color w:val="002060"/>
        </w:rPr>
        <w:t xml:space="preserve">ional </w:t>
      </w:r>
      <w:r w:rsidR="004B1168" w:rsidRPr="00C04899">
        <w:rPr>
          <w:rFonts w:ascii="Trebuchet MS" w:hAnsi="Trebuchet MS" w:cs="FranklinGothic-Demi"/>
          <w:color w:val="002060"/>
        </w:rPr>
        <w:t>de referin</w:t>
      </w:r>
      <w:r w:rsidRPr="00C04899">
        <w:rPr>
          <w:rFonts w:ascii="Trebuchet MS" w:hAnsi="Trebuchet MS" w:cs="FranklinGothic-Demi"/>
          <w:color w:val="002060"/>
        </w:rPr>
        <w:t>ță</w:t>
      </w:r>
      <w:r w:rsidR="004B1168" w:rsidRPr="00C04899">
        <w:rPr>
          <w:rFonts w:ascii="Trebuchet MS" w:hAnsi="Trebuchet MS" w:cs="FranklinGothic-Demi"/>
          <w:color w:val="002060"/>
        </w:rPr>
        <w:t xml:space="preserve"> cu </w:t>
      </w:r>
      <w:r w:rsidR="00872260" w:rsidRPr="00C04899">
        <w:rPr>
          <w:rFonts w:ascii="Trebuchet MS" w:hAnsi="Trebuchet MS" w:cs="FranklinGothic-Demi"/>
          <w:color w:val="002060"/>
        </w:rPr>
        <w:t xml:space="preserve">rol metodologic, </w:t>
      </w:r>
      <w:r w:rsidRPr="00C04899">
        <w:rPr>
          <w:rFonts w:ascii="Trebuchet MS" w:hAnsi="Trebuchet MS" w:cs="FranklinGothic-Demi"/>
          <w:color w:val="002060"/>
        </w:rPr>
        <w:t>î</w:t>
      </w:r>
      <w:r w:rsidR="00872260" w:rsidRPr="00C04899">
        <w:rPr>
          <w:rFonts w:ascii="Trebuchet MS" w:hAnsi="Trebuchet MS" w:cs="FranklinGothic-Demi"/>
          <w:color w:val="002060"/>
        </w:rPr>
        <w:t>n jurul c</w:t>
      </w:r>
      <w:r w:rsidRPr="00C04899">
        <w:rPr>
          <w:rFonts w:ascii="Trebuchet MS" w:hAnsi="Trebuchet MS" w:cs="FranklinGothic-Demi"/>
          <w:color w:val="002060"/>
        </w:rPr>
        <w:t>ă</w:t>
      </w:r>
      <w:r w:rsidR="00872260" w:rsidRPr="00C04899">
        <w:rPr>
          <w:rFonts w:ascii="Trebuchet MS" w:hAnsi="Trebuchet MS" w:cs="FranklinGothic-Demi"/>
          <w:color w:val="002060"/>
        </w:rPr>
        <w:t>ruia</w:t>
      </w:r>
      <w:r w:rsidR="004B1168" w:rsidRPr="00C04899">
        <w:rPr>
          <w:rFonts w:ascii="Trebuchet MS" w:hAnsi="Trebuchet MS" w:cs="FranklinGothic-Demi"/>
          <w:color w:val="002060"/>
        </w:rPr>
        <w:t xml:space="preserve"> s</w:t>
      </w:r>
      <w:r w:rsidRPr="00C04899">
        <w:rPr>
          <w:rFonts w:ascii="Trebuchet MS" w:hAnsi="Trebuchet MS" w:cs="FranklinGothic-Demi"/>
          <w:color w:val="002060"/>
        </w:rPr>
        <w:t>ă</w:t>
      </w:r>
      <w:r w:rsidR="004B1168" w:rsidRPr="00C04899">
        <w:rPr>
          <w:rFonts w:ascii="Trebuchet MS" w:hAnsi="Trebuchet MS" w:cs="FranklinGothic-Demi"/>
          <w:color w:val="002060"/>
        </w:rPr>
        <w:t xml:space="preserve"> se grupeze centr</w:t>
      </w:r>
      <w:r w:rsidR="00C96225" w:rsidRPr="00C04899">
        <w:rPr>
          <w:rFonts w:ascii="Trebuchet MS" w:hAnsi="Trebuchet MS" w:cs="FranklinGothic-Demi"/>
          <w:color w:val="002060"/>
        </w:rPr>
        <w:t>e</w:t>
      </w:r>
      <w:r w:rsidR="004B1168" w:rsidRPr="00C04899">
        <w:rPr>
          <w:rFonts w:ascii="Trebuchet MS" w:hAnsi="Trebuchet MS" w:cs="FranklinGothic-Demi"/>
          <w:color w:val="002060"/>
        </w:rPr>
        <w:t>le mici pentru organizarea m</w:t>
      </w:r>
      <w:r w:rsidRPr="00C04899">
        <w:rPr>
          <w:rFonts w:ascii="Trebuchet MS" w:hAnsi="Trebuchet MS" w:cs="FranklinGothic-Demi"/>
          <w:color w:val="002060"/>
        </w:rPr>
        <w:t>ă</w:t>
      </w:r>
      <w:r w:rsidR="004B1168" w:rsidRPr="00C04899">
        <w:rPr>
          <w:rFonts w:ascii="Trebuchet MS" w:hAnsi="Trebuchet MS" w:cs="FranklinGothic-Demi"/>
          <w:color w:val="002060"/>
        </w:rPr>
        <w:t>surilor de control al cancerului mamar pentru reducerea disparit</w:t>
      </w:r>
      <w:r w:rsidRPr="00C04899">
        <w:rPr>
          <w:rFonts w:ascii="Trebuchet MS" w:hAnsi="Trebuchet MS" w:cs="FranklinGothic-Demi"/>
          <w:color w:val="002060"/>
        </w:rPr>
        <w:t>ăț</w:t>
      </w:r>
      <w:r w:rsidR="004B1168" w:rsidRPr="00C04899">
        <w:rPr>
          <w:rFonts w:ascii="Trebuchet MS" w:hAnsi="Trebuchet MS" w:cs="FranklinGothic-Demi"/>
          <w:color w:val="002060"/>
        </w:rPr>
        <w:t>ilor privind supra</w:t>
      </w:r>
      <w:r w:rsidR="00872260" w:rsidRPr="00C04899">
        <w:rPr>
          <w:rFonts w:ascii="Trebuchet MS" w:hAnsi="Trebuchet MS" w:cs="FranklinGothic-Demi"/>
          <w:color w:val="002060"/>
        </w:rPr>
        <w:t>vie</w:t>
      </w:r>
      <w:r w:rsidRPr="00C04899">
        <w:rPr>
          <w:rFonts w:ascii="Trebuchet MS" w:hAnsi="Trebuchet MS" w:cs="FranklinGothic-Demi"/>
          <w:color w:val="002060"/>
        </w:rPr>
        <w:t>ț</w:t>
      </w:r>
      <w:r w:rsidR="00872260" w:rsidRPr="00C04899">
        <w:rPr>
          <w:rFonts w:ascii="Trebuchet MS" w:hAnsi="Trebuchet MS" w:cs="FranklinGothic-Demi"/>
          <w:color w:val="002060"/>
        </w:rPr>
        <w:t>uirile prin cancer mamar</w:t>
      </w:r>
      <w:r w:rsidR="00872260" w:rsidRPr="00C04899">
        <w:rPr>
          <w:rStyle w:val="Referinnotdesubsol"/>
          <w:noProof w:val="0"/>
          <w:color w:val="002060"/>
          <w:lang w:val="ro-RO"/>
        </w:rPr>
        <w:footnoteReference w:id="3"/>
      </w:r>
      <w:r w:rsidR="00872260" w:rsidRPr="00C04899">
        <w:rPr>
          <w:rFonts w:ascii="Trebuchet MS" w:hAnsi="Trebuchet MS" w:cs="FranklinGothic-Demi"/>
          <w:color w:val="002060"/>
        </w:rPr>
        <w:t>.</w:t>
      </w:r>
    </w:p>
    <w:p w14:paraId="0FFCFBD5" w14:textId="720A5482" w:rsidR="008516E5" w:rsidRPr="00C04899" w:rsidRDefault="00C04899"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eastAsia="Times New Roman" w:hAnsi="Trebuchet MS"/>
          <w:color w:val="002060"/>
          <w:lang w:eastAsia="ar-SA"/>
        </w:rPr>
        <w:t>Î</w:t>
      </w:r>
      <w:r w:rsidR="008516E5" w:rsidRPr="00C04899">
        <w:rPr>
          <w:rFonts w:ascii="Trebuchet MS" w:eastAsia="Times New Roman" w:hAnsi="Trebuchet MS"/>
          <w:color w:val="002060"/>
          <w:lang w:eastAsia="ar-SA"/>
        </w:rPr>
        <w:t>n acest sens ultima revizie a</w:t>
      </w:r>
      <w:r w:rsidR="008516E5" w:rsidRPr="00C04899">
        <w:rPr>
          <w:rFonts w:ascii="Trebuchet MS" w:eastAsia="Times New Roman" w:hAnsi="Trebuchet MS"/>
          <w:i/>
          <w:color w:val="002060"/>
          <w:lang w:eastAsia="ar-SA"/>
        </w:rPr>
        <w:t xml:space="preserve"> </w:t>
      </w:r>
      <w:r w:rsidR="008516E5" w:rsidRPr="00C04899">
        <w:rPr>
          <w:rFonts w:ascii="Trebuchet MS" w:hAnsi="Trebuchet MS" w:cs="FranklinGothic-Demi"/>
          <w:i/>
          <w:color w:val="002060"/>
        </w:rPr>
        <w:t>Ghidul</w:t>
      </w:r>
      <w:r w:rsidR="00872260" w:rsidRPr="00C04899">
        <w:rPr>
          <w:rFonts w:ascii="Trebuchet MS" w:hAnsi="Trebuchet MS" w:cs="FranklinGothic-Demi"/>
          <w:i/>
          <w:color w:val="002060"/>
        </w:rPr>
        <w:t>ui</w:t>
      </w:r>
      <w:r w:rsidR="008516E5" w:rsidRPr="00C04899">
        <w:rPr>
          <w:rFonts w:ascii="Trebuchet MS" w:hAnsi="Trebuchet MS" w:cs="FranklinGothic-Demi"/>
          <w:i/>
          <w:color w:val="002060"/>
        </w:rPr>
        <w:t xml:space="preserve"> European de asigurare a calit</w:t>
      </w:r>
      <w:r w:rsidRPr="00C04899">
        <w:rPr>
          <w:rFonts w:ascii="Trebuchet MS" w:hAnsi="Trebuchet MS" w:cs="FranklinGothic-Demi"/>
          <w:i/>
          <w:color w:val="002060"/>
        </w:rPr>
        <w:t>ăț</w:t>
      </w:r>
      <w:r w:rsidR="008516E5" w:rsidRPr="00C04899">
        <w:rPr>
          <w:rFonts w:ascii="Trebuchet MS" w:hAnsi="Trebuchet MS" w:cs="FranklinGothic-Demi"/>
          <w:i/>
          <w:color w:val="002060"/>
        </w:rPr>
        <w:t xml:space="preserve">ii programelor de screening al cancerului mamar </w:t>
      </w:r>
      <w:r w:rsidR="008516E5" w:rsidRPr="00C04899">
        <w:rPr>
          <w:rFonts w:ascii="Trebuchet MS" w:hAnsi="Trebuchet MS" w:cs="FranklinGothic-Demi"/>
          <w:color w:val="002060"/>
        </w:rPr>
        <w:t xml:space="preserve">prevede 5 nivele de acreditare a centrelor de mamografie raportat la participarea acestora </w:t>
      </w:r>
      <w:r w:rsidRPr="00C04899">
        <w:rPr>
          <w:rFonts w:ascii="Trebuchet MS" w:hAnsi="Trebuchet MS" w:cs="FranklinGothic-Demi"/>
          <w:color w:val="002060"/>
        </w:rPr>
        <w:t>î</w:t>
      </w:r>
      <w:r w:rsidR="008516E5" w:rsidRPr="00C04899">
        <w:rPr>
          <w:rFonts w:ascii="Trebuchet MS" w:hAnsi="Trebuchet MS" w:cs="FranklinGothic-Demi"/>
          <w:color w:val="002060"/>
        </w:rPr>
        <w:t>n programele de screening:</w:t>
      </w:r>
    </w:p>
    <w:p w14:paraId="7755D951" w14:textId="29C5C80D" w:rsidR="008516E5" w:rsidRPr="00C04899" w:rsidRDefault="008516E5" w:rsidP="00FA58DF">
      <w:pPr>
        <w:pStyle w:val="Listparagraf"/>
        <w:numPr>
          <w:ilvl w:val="0"/>
          <w:numId w:val="38"/>
        </w:numPr>
        <w:autoSpaceDE w:val="0"/>
        <w:autoSpaceDN w:val="0"/>
        <w:adjustRightInd w:val="0"/>
        <w:spacing w:before="120" w:after="120" w:line="240" w:lineRule="auto"/>
        <w:contextualSpacing w:val="0"/>
        <w:rPr>
          <w:rFonts w:ascii="Trebuchet MS" w:hAnsi="Trebuchet MS" w:cs="FranklinGothic-Demi"/>
          <w:color w:val="002060"/>
        </w:rPr>
      </w:pPr>
      <w:r w:rsidRPr="00C04899">
        <w:rPr>
          <w:rFonts w:ascii="Trebuchet MS" w:hAnsi="Trebuchet MS" w:cs="FranklinGothic-Demi"/>
          <w:color w:val="002060"/>
        </w:rPr>
        <w:t>Protocol de acreditare centre de mamografie f</w:t>
      </w:r>
      <w:r w:rsidR="00C04899" w:rsidRPr="00C04899">
        <w:rPr>
          <w:rFonts w:ascii="Trebuchet MS" w:hAnsi="Trebuchet MS" w:cs="FranklinGothic-Demi"/>
          <w:color w:val="002060"/>
        </w:rPr>
        <w:t>ă</w:t>
      </w:r>
      <w:r w:rsidRPr="00C04899">
        <w:rPr>
          <w:rFonts w:ascii="Trebuchet MS" w:hAnsi="Trebuchet MS" w:cs="FranklinGothic-Demi"/>
          <w:color w:val="002060"/>
        </w:rPr>
        <w:t>r</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ecografie/biopsie</w:t>
      </w:r>
      <w:r w:rsidR="00872260" w:rsidRPr="00C04899">
        <w:rPr>
          <w:rFonts w:ascii="Trebuchet MS" w:hAnsi="Trebuchet MS" w:cs="FranklinGothic-Demi"/>
          <w:color w:val="002060"/>
        </w:rPr>
        <w:t>;</w:t>
      </w:r>
    </w:p>
    <w:p w14:paraId="337EE872" w14:textId="77777777" w:rsidR="008516E5" w:rsidRPr="00C04899" w:rsidRDefault="008516E5" w:rsidP="00FA58DF">
      <w:pPr>
        <w:pStyle w:val="Listparagraf"/>
        <w:numPr>
          <w:ilvl w:val="0"/>
          <w:numId w:val="38"/>
        </w:numPr>
        <w:autoSpaceDE w:val="0"/>
        <w:autoSpaceDN w:val="0"/>
        <w:adjustRightInd w:val="0"/>
        <w:spacing w:before="120" w:after="120" w:line="240" w:lineRule="auto"/>
        <w:contextualSpacing w:val="0"/>
        <w:rPr>
          <w:rFonts w:ascii="Trebuchet MS" w:hAnsi="Trebuchet MS" w:cs="FranklinGothic-Demi"/>
          <w:color w:val="002060"/>
        </w:rPr>
      </w:pPr>
      <w:r w:rsidRPr="00C04899">
        <w:rPr>
          <w:rFonts w:ascii="Trebuchet MS" w:hAnsi="Trebuchet MS" w:cs="FranklinGothic-Demi"/>
          <w:color w:val="002060"/>
        </w:rPr>
        <w:t>Protocol de acreditare centre de mamografie cu ecografie/biopsie</w:t>
      </w:r>
      <w:r w:rsidR="00872260" w:rsidRPr="00C04899">
        <w:rPr>
          <w:rFonts w:ascii="Trebuchet MS" w:hAnsi="Trebuchet MS" w:cs="FranklinGothic-Demi"/>
          <w:color w:val="002060"/>
        </w:rPr>
        <w:t>;</w:t>
      </w:r>
    </w:p>
    <w:p w14:paraId="26A8262C" w14:textId="77777777" w:rsidR="008516E5" w:rsidRPr="00C04899" w:rsidRDefault="008516E5" w:rsidP="00FA58DF">
      <w:pPr>
        <w:pStyle w:val="Listparagraf"/>
        <w:numPr>
          <w:ilvl w:val="0"/>
          <w:numId w:val="38"/>
        </w:numPr>
        <w:autoSpaceDE w:val="0"/>
        <w:autoSpaceDN w:val="0"/>
        <w:adjustRightInd w:val="0"/>
        <w:spacing w:before="120" w:after="120" w:line="240" w:lineRule="auto"/>
        <w:contextualSpacing w:val="0"/>
        <w:rPr>
          <w:rFonts w:ascii="Trebuchet MS" w:hAnsi="Trebuchet MS" w:cs="FranklinGothic-Demi"/>
          <w:color w:val="002060"/>
        </w:rPr>
      </w:pPr>
      <w:r w:rsidRPr="00C04899">
        <w:rPr>
          <w:rFonts w:ascii="Trebuchet MS" w:hAnsi="Trebuchet MS" w:cs="FranklinGothic-Demi"/>
          <w:color w:val="002060"/>
        </w:rPr>
        <w:t xml:space="preserve">Protocol de acreditare programe de screening </w:t>
      </w:r>
      <w:proofErr w:type="spellStart"/>
      <w:r w:rsidRPr="00C04899">
        <w:rPr>
          <w:rFonts w:ascii="Trebuchet MS" w:hAnsi="Trebuchet MS" w:cs="FranklinGothic-Demi"/>
          <w:color w:val="002060"/>
        </w:rPr>
        <w:t>loco</w:t>
      </w:r>
      <w:proofErr w:type="spellEnd"/>
      <w:r w:rsidRPr="00C04899">
        <w:rPr>
          <w:rFonts w:ascii="Trebuchet MS" w:hAnsi="Trebuchet MS" w:cs="FranklinGothic-Demi"/>
          <w:color w:val="002060"/>
        </w:rPr>
        <w:t>-regionale</w:t>
      </w:r>
      <w:r w:rsidR="00872260" w:rsidRPr="00C04899">
        <w:rPr>
          <w:rFonts w:ascii="Trebuchet MS" w:hAnsi="Trebuchet MS" w:cs="FranklinGothic-Demi"/>
          <w:color w:val="002060"/>
        </w:rPr>
        <w:t>;</w:t>
      </w:r>
    </w:p>
    <w:p w14:paraId="1BCD27C6" w14:textId="1C188A0F" w:rsidR="008516E5" w:rsidRPr="00C04899" w:rsidRDefault="008516E5" w:rsidP="00FA58DF">
      <w:pPr>
        <w:pStyle w:val="Listparagraf"/>
        <w:numPr>
          <w:ilvl w:val="0"/>
          <w:numId w:val="38"/>
        </w:numPr>
        <w:autoSpaceDE w:val="0"/>
        <w:autoSpaceDN w:val="0"/>
        <w:adjustRightInd w:val="0"/>
        <w:spacing w:before="120" w:after="120" w:line="240" w:lineRule="auto"/>
        <w:contextualSpacing w:val="0"/>
        <w:rPr>
          <w:rFonts w:ascii="Trebuchet MS" w:hAnsi="Trebuchet MS" w:cs="FranklinGothic-Demi"/>
          <w:color w:val="002060"/>
        </w:rPr>
      </w:pPr>
      <w:r w:rsidRPr="00C04899">
        <w:rPr>
          <w:rFonts w:ascii="Trebuchet MS" w:hAnsi="Trebuchet MS" w:cs="FranklinGothic-Demi"/>
          <w:color w:val="002060"/>
        </w:rPr>
        <w:t>Protocol de acreditare centre regionale de referin</w:t>
      </w:r>
      <w:r w:rsidR="00C04899" w:rsidRPr="00C04899">
        <w:rPr>
          <w:rFonts w:ascii="Trebuchet MS" w:hAnsi="Trebuchet MS" w:cs="FranklinGothic-Demi"/>
          <w:color w:val="002060"/>
        </w:rPr>
        <w:t>ță</w:t>
      </w:r>
      <w:r w:rsidRPr="00C04899">
        <w:rPr>
          <w:rFonts w:ascii="Trebuchet MS" w:hAnsi="Trebuchet MS" w:cs="FranklinGothic-Demi"/>
          <w:color w:val="002060"/>
        </w:rPr>
        <w:t xml:space="preserve"> pentru screening</w:t>
      </w:r>
      <w:r w:rsidR="00872260" w:rsidRPr="00C04899">
        <w:rPr>
          <w:rFonts w:ascii="Trebuchet MS" w:hAnsi="Trebuchet MS" w:cs="FranklinGothic-Demi"/>
          <w:color w:val="002060"/>
        </w:rPr>
        <w:t>.</w:t>
      </w:r>
    </w:p>
    <w:p w14:paraId="287B9CD7" w14:textId="77777777" w:rsidR="008516E5" w:rsidRPr="00C04899" w:rsidRDefault="008516E5" w:rsidP="00FA58DF">
      <w:pPr>
        <w:pStyle w:val="Listparagraf"/>
        <w:numPr>
          <w:ilvl w:val="0"/>
          <w:numId w:val="38"/>
        </w:numPr>
        <w:autoSpaceDE w:val="0"/>
        <w:autoSpaceDN w:val="0"/>
        <w:adjustRightInd w:val="0"/>
        <w:spacing w:before="120" w:after="120" w:line="240" w:lineRule="auto"/>
        <w:contextualSpacing w:val="0"/>
        <w:rPr>
          <w:rFonts w:ascii="Trebuchet MS" w:hAnsi="Trebuchet MS" w:cs="FranklinGothic-Demi"/>
          <w:color w:val="002060"/>
        </w:rPr>
      </w:pPr>
      <w:r w:rsidRPr="00C04899">
        <w:rPr>
          <w:rFonts w:ascii="Trebuchet MS" w:hAnsi="Trebuchet MS" w:cs="FranklinGothic-Demi"/>
          <w:color w:val="002060"/>
        </w:rPr>
        <w:lastRenderedPageBreak/>
        <w:t>Vizite de acreditare/reacreditare</w:t>
      </w:r>
      <w:r w:rsidR="00872260" w:rsidRPr="00C04899">
        <w:rPr>
          <w:rFonts w:ascii="Trebuchet MS" w:hAnsi="Trebuchet MS" w:cs="FranklinGothic-Demi"/>
          <w:color w:val="002060"/>
        </w:rPr>
        <w:t>.</w:t>
      </w:r>
    </w:p>
    <w:p w14:paraId="293CA9A4" w14:textId="77777777" w:rsidR="00872260" w:rsidRPr="00C04899" w:rsidRDefault="00872260" w:rsidP="00FA58DF">
      <w:pPr>
        <w:autoSpaceDE w:val="0"/>
        <w:autoSpaceDN w:val="0"/>
        <w:adjustRightInd w:val="0"/>
        <w:spacing w:before="120" w:after="120" w:line="240" w:lineRule="auto"/>
        <w:ind w:left="360"/>
        <w:jc w:val="both"/>
        <w:rPr>
          <w:rFonts w:ascii="Trebuchet MS" w:hAnsi="Trebuchet MS" w:cs="FranklinGothic-Demi"/>
          <w:color w:val="002060"/>
        </w:rPr>
      </w:pPr>
    </w:p>
    <w:p w14:paraId="1744C1A3" w14:textId="5E1513B9" w:rsidR="00AE2CE3" w:rsidRPr="00C04899" w:rsidRDefault="008516E5"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eastAsia="Times New Roman" w:hAnsi="Trebuchet MS"/>
          <w:color w:val="002060"/>
          <w:lang w:eastAsia="ar-SA"/>
        </w:rPr>
        <w:t>Nivelele</w:t>
      </w:r>
      <w:r w:rsidRPr="00C04899">
        <w:rPr>
          <w:rFonts w:ascii="Trebuchet MS" w:hAnsi="Trebuchet MS" w:cs="FranklinGothic-Demi"/>
          <w:color w:val="002060"/>
        </w:rPr>
        <w:t xml:space="preserve"> 1 </w:t>
      </w:r>
      <w:r w:rsidR="00C04899" w:rsidRPr="00C04899">
        <w:rPr>
          <w:rFonts w:ascii="Trebuchet MS" w:hAnsi="Trebuchet MS" w:cs="FranklinGothic-Demi"/>
          <w:color w:val="002060"/>
        </w:rPr>
        <w:t>ș</w:t>
      </w:r>
      <w:r w:rsidRPr="00C04899">
        <w:rPr>
          <w:rFonts w:ascii="Trebuchet MS" w:hAnsi="Trebuchet MS" w:cs="FranklinGothic-Demi"/>
          <w:color w:val="002060"/>
        </w:rPr>
        <w:t>i 2 nu sunt specifice centrelor de screening organizat, ele vizeaz</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centre mici de diagnostic la femeile </w:t>
      </w:r>
      <w:r w:rsidR="00872260" w:rsidRPr="00C04899">
        <w:rPr>
          <w:rFonts w:ascii="Trebuchet MS" w:hAnsi="Trebuchet MS" w:cs="FranklinGothic-Demi"/>
          <w:color w:val="002060"/>
        </w:rPr>
        <w:t>simptomatice sau de screening o</w:t>
      </w:r>
      <w:r w:rsidRPr="00C04899">
        <w:rPr>
          <w:rFonts w:ascii="Trebuchet MS" w:hAnsi="Trebuchet MS" w:cs="FranklinGothic-Demi"/>
          <w:color w:val="002060"/>
        </w:rPr>
        <w:t xml:space="preserve">portunist a </w:t>
      </w:r>
      <w:proofErr w:type="spellStart"/>
      <w:r w:rsidRPr="00C04899">
        <w:rPr>
          <w:rFonts w:ascii="Trebuchet MS" w:hAnsi="Trebuchet MS" w:cs="FranklinGothic-Demi"/>
          <w:color w:val="002060"/>
        </w:rPr>
        <w:t>femelor</w:t>
      </w:r>
      <w:proofErr w:type="spellEnd"/>
      <w:r w:rsidRPr="00C04899">
        <w:rPr>
          <w:rFonts w:ascii="Trebuchet MS" w:hAnsi="Trebuchet MS" w:cs="FranklinGothic-Demi"/>
          <w:color w:val="002060"/>
        </w:rPr>
        <w:t xml:space="preserve"> asimptomatice </w:t>
      </w:r>
      <w:r w:rsidR="00C04899" w:rsidRPr="00C04899">
        <w:rPr>
          <w:rFonts w:ascii="Trebuchet MS" w:hAnsi="Trebuchet MS" w:cs="FranklinGothic-Demi"/>
          <w:color w:val="002060"/>
        </w:rPr>
        <w:t>î</w:t>
      </w:r>
      <w:r w:rsidRPr="00C04899">
        <w:rPr>
          <w:rFonts w:ascii="Trebuchet MS" w:hAnsi="Trebuchet MS" w:cs="FranklinGothic-Demi"/>
          <w:color w:val="002060"/>
        </w:rPr>
        <w:t>n aparent</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stare de s</w:t>
      </w:r>
      <w:r w:rsidR="00C04899" w:rsidRPr="00C04899">
        <w:rPr>
          <w:rFonts w:ascii="Trebuchet MS" w:hAnsi="Trebuchet MS" w:cs="FranklinGothic-Demi"/>
          <w:color w:val="002060"/>
        </w:rPr>
        <w:t>ă</w:t>
      </w:r>
      <w:r w:rsidRPr="00C04899">
        <w:rPr>
          <w:rFonts w:ascii="Trebuchet MS" w:hAnsi="Trebuchet MS" w:cs="FranklinGothic-Demi"/>
          <w:color w:val="002060"/>
        </w:rPr>
        <w:t>n</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tate. </w:t>
      </w:r>
      <w:r w:rsidR="00C04899" w:rsidRPr="00C04899">
        <w:rPr>
          <w:rFonts w:ascii="Trebuchet MS" w:hAnsi="Trebuchet MS" w:cs="FranklinGothic-Demi"/>
          <w:color w:val="002060"/>
        </w:rPr>
        <w:t>Î</w:t>
      </w:r>
      <w:r w:rsidRPr="00C04899">
        <w:rPr>
          <w:rFonts w:ascii="Trebuchet MS" w:hAnsi="Trebuchet MS" w:cs="FranklinGothic-Demi"/>
          <w:color w:val="002060"/>
        </w:rPr>
        <w:t xml:space="preserve">n cadrul unui program de screening organizat acestea pot fi  arondate unor centre mai mari de screening, care corespund </w:t>
      </w:r>
      <w:r w:rsidR="00AE2CE3" w:rsidRPr="00C04899">
        <w:rPr>
          <w:rFonts w:ascii="Trebuchet MS" w:hAnsi="Trebuchet MS" w:cs="FranklinGothic-Demi"/>
          <w:color w:val="002060"/>
        </w:rPr>
        <w:t>cel pu</w:t>
      </w:r>
      <w:r w:rsidR="00C04899" w:rsidRPr="00C04899">
        <w:rPr>
          <w:rFonts w:ascii="Trebuchet MS" w:hAnsi="Trebuchet MS" w:cs="FranklinGothic-Demi"/>
          <w:color w:val="002060"/>
        </w:rPr>
        <w:t>ț</w:t>
      </w:r>
      <w:r w:rsidR="00AE2CE3" w:rsidRPr="00C04899">
        <w:rPr>
          <w:rFonts w:ascii="Trebuchet MS" w:hAnsi="Trebuchet MS" w:cs="FranklinGothic-Demi"/>
          <w:color w:val="002060"/>
        </w:rPr>
        <w:t>in nivelului</w:t>
      </w:r>
      <w:r w:rsidRPr="00C04899">
        <w:rPr>
          <w:rFonts w:ascii="Trebuchet MS" w:hAnsi="Trebuchet MS" w:cs="FranklinGothic-Demi"/>
          <w:color w:val="002060"/>
        </w:rPr>
        <w:t xml:space="preserve"> 3 al programelor de screening </w:t>
      </w:r>
      <w:proofErr w:type="spellStart"/>
      <w:r w:rsidRPr="00C04899">
        <w:rPr>
          <w:rFonts w:ascii="Trebuchet MS" w:hAnsi="Trebuchet MS" w:cs="FranklinGothic-Demi"/>
          <w:color w:val="002060"/>
        </w:rPr>
        <w:t>loco</w:t>
      </w:r>
      <w:proofErr w:type="spellEnd"/>
      <w:r w:rsidRPr="00C04899">
        <w:rPr>
          <w:rFonts w:ascii="Trebuchet MS" w:hAnsi="Trebuchet MS" w:cs="FranklinGothic-Demi"/>
          <w:color w:val="002060"/>
        </w:rPr>
        <w:t>-regionale.</w:t>
      </w:r>
    </w:p>
    <w:p w14:paraId="43C54183" w14:textId="742941D4" w:rsidR="000F6799" w:rsidRPr="00C04899" w:rsidRDefault="00AE2CE3"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hAnsi="Trebuchet MS" w:cs="FranklinGothic-Demi"/>
          <w:color w:val="002060"/>
        </w:rPr>
        <w:t>Conform Rezolu</w:t>
      </w:r>
      <w:r w:rsidR="00C04899" w:rsidRPr="00C04899">
        <w:rPr>
          <w:rFonts w:ascii="Trebuchet MS" w:hAnsi="Trebuchet MS" w:cs="FranklinGothic-Demi"/>
          <w:color w:val="002060"/>
        </w:rPr>
        <w:t>ț</w:t>
      </w:r>
      <w:r w:rsidRPr="00C04899">
        <w:rPr>
          <w:rFonts w:ascii="Trebuchet MS" w:hAnsi="Trebuchet MS" w:cs="FranklinGothic-Demi"/>
          <w:color w:val="002060"/>
        </w:rPr>
        <w:t xml:space="preserve">iei din 2002 a Parlamentului European </w:t>
      </w:r>
      <w:r w:rsidR="00C04899" w:rsidRPr="00C04899">
        <w:rPr>
          <w:rFonts w:ascii="Trebuchet MS" w:hAnsi="Trebuchet MS" w:cs="FranklinGothic-Demi"/>
          <w:color w:val="002060"/>
        </w:rPr>
        <w:t>ș</w:t>
      </w:r>
      <w:r w:rsidRPr="00C04899">
        <w:rPr>
          <w:rFonts w:ascii="Trebuchet MS" w:hAnsi="Trebuchet MS" w:cs="FranklinGothic-Demi"/>
          <w:color w:val="002060"/>
        </w:rPr>
        <w:t>i recomand</w:t>
      </w:r>
      <w:r w:rsidR="00C04899" w:rsidRPr="00C04899">
        <w:rPr>
          <w:rFonts w:ascii="Trebuchet MS" w:hAnsi="Trebuchet MS" w:cs="FranklinGothic-Demi"/>
          <w:color w:val="002060"/>
        </w:rPr>
        <w:t>ă</w:t>
      </w:r>
      <w:r w:rsidRPr="00C04899">
        <w:rPr>
          <w:rFonts w:ascii="Trebuchet MS" w:hAnsi="Trebuchet MS" w:cs="FranklinGothic-Demi"/>
          <w:color w:val="002060"/>
        </w:rPr>
        <w:t>rilor Ghidului European, p</w:t>
      </w:r>
      <w:r w:rsidR="008516E5" w:rsidRPr="00C04899">
        <w:rPr>
          <w:rFonts w:ascii="Trebuchet MS" w:hAnsi="Trebuchet MS" w:cs="FranklinGothic-Demi"/>
          <w:color w:val="002060"/>
        </w:rPr>
        <w:t xml:space="preserve">entru organizarea unui program de screening al cancerului mamar </w:t>
      </w:r>
      <w:r w:rsidR="005F226C" w:rsidRPr="00C04899">
        <w:rPr>
          <w:rFonts w:ascii="Trebuchet MS" w:hAnsi="Trebuchet MS" w:cs="FranklinGothic-Demi"/>
          <w:color w:val="002060"/>
        </w:rPr>
        <w:t xml:space="preserve">este </w:t>
      </w:r>
      <w:r w:rsidRPr="00C04899">
        <w:rPr>
          <w:rFonts w:ascii="Trebuchet MS" w:hAnsi="Trebuchet MS" w:cs="FranklinGothic-Demi"/>
          <w:color w:val="002060"/>
        </w:rPr>
        <w:t>necesar</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w:t>
      </w:r>
      <w:r w:rsidR="008516E5" w:rsidRPr="00C04899">
        <w:rPr>
          <w:rFonts w:ascii="Trebuchet MS" w:hAnsi="Trebuchet MS" w:cs="FranklinGothic-Demi"/>
          <w:color w:val="002060"/>
        </w:rPr>
        <w:t>organizarea a cel pu</w:t>
      </w:r>
      <w:r w:rsidR="00C04899" w:rsidRPr="00C04899">
        <w:rPr>
          <w:rFonts w:ascii="Trebuchet MS" w:hAnsi="Trebuchet MS" w:cs="FranklinGothic-Demi"/>
          <w:color w:val="002060"/>
        </w:rPr>
        <w:t>ț</w:t>
      </w:r>
      <w:r w:rsidR="008516E5" w:rsidRPr="00C04899">
        <w:rPr>
          <w:rFonts w:ascii="Trebuchet MS" w:hAnsi="Trebuchet MS" w:cs="FranklinGothic-Demi"/>
          <w:color w:val="002060"/>
        </w:rPr>
        <w:t>in un</w:t>
      </w:r>
      <w:r w:rsidRPr="00C04899">
        <w:rPr>
          <w:rFonts w:ascii="Trebuchet MS" w:hAnsi="Trebuchet MS" w:cs="FranklinGothic-Demi"/>
          <w:color w:val="002060"/>
        </w:rPr>
        <w:t>ui</w:t>
      </w:r>
      <w:r w:rsidR="008516E5" w:rsidRPr="00C04899">
        <w:rPr>
          <w:rFonts w:ascii="Trebuchet MS" w:hAnsi="Trebuchet MS" w:cs="FranklinGothic-Demi"/>
          <w:color w:val="002060"/>
        </w:rPr>
        <w:t xml:space="preserve"> centru </w:t>
      </w:r>
      <w:r w:rsidR="008B27CA" w:rsidRPr="00C04899">
        <w:rPr>
          <w:rFonts w:ascii="Trebuchet MS" w:hAnsi="Trebuchet MS" w:cs="FranklinGothic-Demi"/>
          <w:color w:val="002060"/>
        </w:rPr>
        <w:t xml:space="preserve">regional de </w:t>
      </w:r>
      <w:r w:rsidR="005F226C" w:rsidRPr="00C04899">
        <w:rPr>
          <w:rFonts w:ascii="Trebuchet MS" w:hAnsi="Trebuchet MS" w:cs="FranklinGothic-Demi"/>
          <w:color w:val="002060"/>
        </w:rPr>
        <w:t>referin</w:t>
      </w:r>
      <w:r w:rsidR="00C04899" w:rsidRPr="00C04899">
        <w:rPr>
          <w:rFonts w:ascii="Trebuchet MS" w:hAnsi="Trebuchet MS" w:cs="FranklinGothic-Demi"/>
          <w:color w:val="002060"/>
        </w:rPr>
        <w:t>ță</w:t>
      </w:r>
      <w:r w:rsidR="005F226C" w:rsidRPr="00C04899">
        <w:rPr>
          <w:rFonts w:ascii="Trebuchet MS" w:hAnsi="Trebuchet MS" w:cs="FranklinGothic-Demi"/>
          <w:color w:val="002060"/>
        </w:rPr>
        <w:t xml:space="preserve"> </w:t>
      </w:r>
      <w:r w:rsidR="008516E5" w:rsidRPr="00C04899">
        <w:rPr>
          <w:rFonts w:ascii="Trebuchet MS" w:hAnsi="Trebuchet MS" w:cs="FranklinGothic-Demi"/>
          <w:color w:val="002060"/>
        </w:rPr>
        <w:t xml:space="preserve">de nivel </w:t>
      </w:r>
      <w:r w:rsidR="008B27CA" w:rsidRPr="00C04899">
        <w:rPr>
          <w:rFonts w:ascii="Trebuchet MS" w:hAnsi="Trebuchet MS" w:cs="FranklinGothic-Demi"/>
          <w:color w:val="002060"/>
        </w:rPr>
        <w:t>4</w:t>
      </w:r>
      <w:r w:rsidR="008516E5" w:rsidRPr="00C04899">
        <w:rPr>
          <w:rFonts w:ascii="Trebuchet MS" w:hAnsi="Trebuchet MS" w:cs="FranklinGothic-Demi"/>
          <w:color w:val="002060"/>
        </w:rPr>
        <w:t xml:space="preserve"> acreditabil dup</w:t>
      </w:r>
      <w:r w:rsidR="00C04899" w:rsidRPr="00C04899">
        <w:rPr>
          <w:rFonts w:ascii="Trebuchet MS" w:hAnsi="Trebuchet MS" w:cs="FranklinGothic-Demi"/>
          <w:color w:val="002060"/>
        </w:rPr>
        <w:t>ă</w:t>
      </w:r>
      <w:r w:rsidR="008516E5" w:rsidRPr="00C04899">
        <w:rPr>
          <w:rFonts w:ascii="Trebuchet MS" w:hAnsi="Trebuchet MS" w:cs="FranklinGothic-Demi"/>
          <w:color w:val="002060"/>
        </w:rPr>
        <w:t xml:space="preserve"> 2 runde de screening de 2 ani,</w:t>
      </w:r>
      <w:r w:rsidRPr="00C04899">
        <w:rPr>
          <w:rFonts w:ascii="Trebuchet MS" w:hAnsi="Trebuchet MS" w:cs="FranklinGothic-Demi"/>
          <w:color w:val="002060"/>
        </w:rPr>
        <w:t xml:space="preserve"> </w:t>
      </w:r>
      <w:r w:rsidR="008B27CA" w:rsidRPr="00C04899">
        <w:rPr>
          <w:rFonts w:ascii="Trebuchet MS" w:hAnsi="Trebuchet MS" w:cs="FranklinGothic-Demi"/>
          <w:color w:val="002060"/>
        </w:rPr>
        <w:t>care s</w:t>
      </w:r>
      <w:r w:rsidR="00C04899" w:rsidRPr="00C04899">
        <w:rPr>
          <w:rFonts w:ascii="Trebuchet MS" w:hAnsi="Trebuchet MS" w:cs="FranklinGothic-Demi"/>
          <w:color w:val="002060"/>
        </w:rPr>
        <w:t>ă</w:t>
      </w:r>
      <w:r w:rsidR="008B27CA" w:rsidRPr="00C04899">
        <w:rPr>
          <w:rFonts w:ascii="Trebuchet MS" w:hAnsi="Trebuchet MS" w:cs="FranklinGothic-Demi"/>
          <w:color w:val="002060"/>
        </w:rPr>
        <w:t xml:space="preserve"> organizeze metodologic </w:t>
      </w:r>
      <w:r w:rsidR="00C04899" w:rsidRPr="00C04899">
        <w:rPr>
          <w:rFonts w:ascii="Trebuchet MS" w:hAnsi="Trebuchet MS" w:cs="FranklinGothic-Demi"/>
          <w:color w:val="002060"/>
        </w:rPr>
        <w:t>ș</w:t>
      </w:r>
      <w:r w:rsidR="008B27CA" w:rsidRPr="00C04899">
        <w:rPr>
          <w:rFonts w:ascii="Trebuchet MS" w:hAnsi="Trebuchet MS" w:cs="FranklinGothic-Demi"/>
          <w:color w:val="002060"/>
        </w:rPr>
        <w:t>i prin procesul de formare specific</w:t>
      </w:r>
      <w:r w:rsidR="00C04899" w:rsidRPr="00C04899">
        <w:rPr>
          <w:rFonts w:ascii="Trebuchet MS" w:hAnsi="Trebuchet MS" w:cs="FranklinGothic-Demi"/>
          <w:color w:val="002060"/>
        </w:rPr>
        <w:t>ă</w:t>
      </w:r>
      <w:r w:rsidR="008B27CA" w:rsidRPr="00C04899">
        <w:rPr>
          <w:rFonts w:ascii="Trebuchet MS" w:hAnsi="Trebuchet MS" w:cs="FranklinGothic-Demi"/>
          <w:color w:val="002060"/>
        </w:rPr>
        <w:t xml:space="preserve"> de personal alte programe </w:t>
      </w:r>
      <w:proofErr w:type="spellStart"/>
      <w:r w:rsidR="008B27CA" w:rsidRPr="00C04899">
        <w:rPr>
          <w:rFonts w:ascii="Trebuchet MS" w:hAnsi="Trebuchet MS" w:cs="FranklinGothic-Demi"/>
          <w:color w:val="002060"/>
        </w:rPr>
        <w:t>loco</w:t>
      </w:r>
      <w:proofErr w:type="spellEnd"/>
      <w:r w:rsidR="008B27CA" w:rsidRPr="00C04899">
        <w:rPr>
          <w:rFonts w:ascii="Trebuchet MS" w:hAnsi="Trebuchet MS" w:cs="FranklinGothic-Demi"/>
          <w:color w:val="002060"/>
        </w:rPr>
        <w:t>-regionale acreditabile dup</w:t>
      </w:r>
      <w:r w:rsidR="00C04899" w:rsidRPr="00C04899">
        <w:rPr>
          <w:rFonts w:ascii="Trebuchet MS" w:hAnsi="Trebuchet MS" w:cs="FranklinGothic-Demi"/>
          <w:color w:val="002060"/>
        </w:rPr>
        <w:t>ă</w:t>
      </w:r>
      <w:r w:rsidR="008B27CA" w:rsidRPr="00C04899">
        <w:rPr>
          <w:rFonts w:ascii="Trebuchet MS" w:hAnsi="Trebuchet MS" w:cs="FranklinGothic-Demi"/>
          <w:color w:val="002060"/>
        </w:rPr>
        <w:t xml:space="preserve"> 2 runde de 2 ani dup</w:t>
      </w:r>
      <w:r w:rsidR="00C04899" w:rsidRPr="00C04899">
        <w:rPr>
          <w:rFonts w:ascii="Trebuchet MS" w:hAnsi="Trebuchet MS" w:cs="FranklinGothic-Demi"/>
          <w:color w:val="002060"/>
        </w:rPr>
        <w:t>ă</w:t>
      </w:r>
      <w:r w:rsidR="008B27CA" w:rsidRPr="00C04899">
        <w:rPr>
          <w:rFonts w:ascii="Trebuchet MS" w:hAnsi="Trebuchet MS" w:cs="FranklinGothic-Demi"/>
          <w:color w:val="002060"/>
        </w:rPr>
        <w:t xml:space="preserve"> criteriile</w:t>
      </w:r>
      <w:r w:rsidR="008516E5" w:rsidRPr="00C04899">
        <w:rPr>
          <w:rFonts w:ascii="Trebuchet MS" w:hAnsi="Trebuchet MS" w:cs="FranklinGothic-Demi"/>
          <w:color w:val="002060"/>
        </w:rPr>
        <w:t xml:space="preserve"> protocolului:</w:t>
      </w:r>
      <w:r w:rsidRPr="00C04899">
        <w:rPr>
          <w:rFonts w:ascii="Trebuchet MS" w:hAnsi="Trebuchet MS" w:cs="FranklinGothic-Demi"/>
          <w:color w:val="002060"/>
        </w:rPr>
        <w:t xml:space="preserve"> </w:t>
      </w:r>
    </w:p>
    <w:p w14:paraId="016F1A62" w14:textId="77777777" w:rsidR="003D3102" w:rsidRPr="00C04899" w:rsidRDefault="008516E5" w:rsidP="00FA58DF">
      <w:pPr>
        <w:autoSpaceDE w:val="0"/>
        <w:autoSpaceDN w:val="0"/>
        <w:adjustRightInd w:val="0"/>
        <w:spacing w:before="120" w:after="120" w:line="240" w:lineRule="auto"/>
        <w:jc w:val="both"/>
        <w:rPr>
          <w:rFonts w:ascii="Trebuchet MS" w:hAnsi="Trebuchet MS" w:cs="FranklinGothic-Demi"/>
          <w:b/>
          <w:i/>
          <w:color w:val="002060"/>
        </w:rPr>
      </w:pPr>
      <w:r w:rsidRPr="00C04899">
        <w:rPr>
          <w:rFonts w:ascii="Trebuchet MS" w:hAnsi="Trebuchet MS" w:cs="FranklinGothic-Demi"/>
          <w:b/>
          <w:i/>
          <w:color w:val="002060"/>
        </w:rPr>
        <w:t>Nivelul 3.</w:t>
      </w:r>
      <w:r w:rsidR="00AE2CE3" w:rsidRPr="00C04899">
        <w:rPr>
          <w:rFonts w:ascii="Trebuchet MS" w:hAnsi="Trebuchet MS" w:cs="FranklinGothic-Demi"/>
          <w:b/>
          <w:i/>
          <w:color w:val="002060"/>
        </w:rPr>
        <w:t xml:space="preserve"> </w:t>
      </w:r>
      <w:r w:rsidRPr="00C04899">
        <w:rPr>
          <w:rFonts w:ascii="Trebuchet MS" w:hAnsi="Trebuchet MS" w:cs="FranklinGothic-Demi"/>
          <w:b/>
          <w:i/>
          <w:color w:val="002060"/>
        </w:rPr>
        <w:t xml:space="preserve">Protocol de acreditare programe de screening </w:t>
      </w:r>
      <w:proofErr w:type="spellStart"/>
      <w:r w:rsidRPr="00C04899">
        <w:rPr>
          <w:rFonts w:ascii="Trebuchet MS" w:hAnsi="Trebuchet MS" w:cs="FranklinGothic-Demi"/>
          <w:b/>
          <w:i/>
          <w:color w:val="002060"/>
        </w:rPr>
        <w:t>loco</w:t>
      </w:r>
      <w:proofErr w:type="spellEnd"/>
      <w:r w:rsidRPr="00C04899">
        <w:rPr>
          <w:rFonts w:ascii="Trebuchet MS" w:hAnsi="Trebuchet MS" w:cs="FranklinGothic-Demi"/>
          <w:b/>
          <w:i/>
          <w:color w:val="002060"/>
        </w:rPr>
        <w:t>-regionale</w:t>
      </w:r>
    </w:p>
    <w:p w14:paraId="1E53C246" w14:textId="277A1342" w:rsidR="008516E5" w:rsidRPr="00C04899" w:rsidRDefault="008516E5"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hAnsi="Trebuchet MS" w:cs="FranklinGothic-Demi"/>
          <w:color w:val="002060"/>
        </w:rPr>
        <w:t xml:space="preserve">Pentru acreditarea unui centru </w:t>
      </w:r>
      <w:proofErr w:type="spellStart"/>
      <w:r w:rsidRPr="00C04899">
        <w:rPr>
          <w:rFonts w:ascii="Trebuchet MS" w:hAnsi="Trebuchet MS" w:cs="FranklinGothic-Demi"/>
          <w:color w:val="002060"/>
        </w:rPr>
        <w:t>loco</w:t>
      </w:r>
      <w:proofErr w:type="spellEnd"/>
      <w:r w:rsidRPr="00C04899">
        <w:rPr>
          <w:rFonts w:ascii="Trebuchet MS" w:hAnsi="Trebuchet MS" w:cs="FranklinGothic-Demi"/>
          <w:color w:val="002060"/>
        </w:rPr>
        <w:t xml:space="preserve">-regional de screening, pe </w:t>
      </w:r>
      <w:proofErr w:type="spellStart"/>
      <w:r w:rsidRPr="00C04899">
        <w:rPr>
          <w:rFonts w:ascii="Trebuchet MS" w:hAnsi="Trebuchet MS" w:cs="FranklinGothic-Demi"/>
          <w:color w:val="002060"/>
        </w:rPr>
        <w:t>l</w:t>
      </w:r>
      <w:r w:rsidR="00C04899" w:rsidRPr="00C04899">
        <w:rPr>
          <w:rFonts w:ascii="Trebuchet MS" w:hAnsi="Trebuchet MS" w:cs="FranklinGothic-Demi"/>
          <w:color w:val="002060"/>
        </w:rPr>
        <w:t>â</w:t>
      </w:r>
      <w:r w:rsidRPr="00C04899">
        <w:rPr>
          <w:rFonts w:ascii="Trebuchet MS" w:hAnsi="Trebuchet MS" w:cs="FranklinGothic-Demi"/>
          <w:color w:val="002060"/>
        </w:rPr>
        <w:t>nga</w:t>
      </w:r>
      <w:proofErr w:type="spellEnd"/>
      <w:r w:rsidRPr="00C04899">
        <w:rPr>
          <w:rFonts w:ascii="Trebuchet MS" w:hAnsi="Trebuchet MS" w:cs="FranklinGothic-Demi"/>
          <w:color w:val="002060"/>
        </w:rPr>
        <w:t xml:space="preserve"> a face dovada existen</w:t>
      </w:r>
      <w:r w:rsidR="00C04899" w:rsidRPr="00C04899">
        <w:rPr>
          <w:rFonts w:ascii="Trebuchet MS" w:hAnsi="Trebuchet MS" w:cs="FranklinGothic-Demi"/>
          <w:color w:val="002060"/>
        </w:rPr>
        <w:t>ț</w:t>
      </w:r>
      <w:r w:rsidRPr="00C04899">
        <w:rPr>
          <w:rFonts w:ascii="Trebuchet MS" w:hAnsi="Trebuchet MS" w:cs="FranklinGothic-Demi"/>
          <w:color w:val="002060"/>
        </w:rPr>
        <w:t xml:space="preserve">ei resurselor materiale </w:t>
      </w:r>
      <w:r w:rsidR="00C04899" w:rsidRPr="00C04899">
        <w:rPr>
          <w:rFonts w:ascii="Trebuchet MS" w:hAnsi="Trebuchet MS" w:cs="FranklinGothic-Demi"/>
          <w:color w:val="002060"/>
        </w:rPr>
        <w:t>ș</w:t>
      </w:r>
      <w:r w:rsidRPr="00C04899">
        <w:rPr>
          <w:rFonts w:ascii="Trebuchet MS" w:hAnsi="Trebuchet MS" w:cs="FranklinGothic-Demi"/>
          <w:color w:val="002060"/>
        </w:rPr>
        <w:t>i umane standard trebuie demonstrat</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prezen</w:t>
      </w:r>
      <w:r w:rsidR="00C04899" w:rsidRPr="00C04899">
        <w:rPr>
          <w:rFonts w:ascii="Trebuchet MS" w:hAnsi="Trebuchet MS" w:cs="FranklinGothic-Demi"/>
          <w:color w:val="002060"/>
        </w:rPr>
        <w:t>ț</w:t>
      </w:r>
      <w:r w:rsidRPr="00C04899">
        <w:rPr>
          <w:rFonts w:ascii="Trebuchet MS" w:hAnsi="Trebuchet MS" w:cs="FranklinGothic-Demi"/>
          <w:color w:val="002060"/>
        </w:rPr>
        <w:t>a unui nivel semn</w:t>
      </w:r>
      <w:r w:rsidR="00255EFF" w:rsidRPr="00C04899">
        <w:rPr>
          <w:rFonts w:ascii="Trebuchet MS" w:hAnsi="Trebuchet MS" w:cs="FranklinGothic-Demi"/>
          <w:color w:val="002060"/>
        </w:rPr>
        <w:t>ificativ de organizare cu succe</w:t>
      </w:r>
      <w:r w:rsidRPr="00C04899">
        <w:rPr>
          <w:rFonts w:ascii="Trebuchet MS" w:hAnsi="Trebuchet MS" w:cs="FranklinGothic-Demi"/>
          <w:color w:val="002060"/>
        </w:rPr>
        <w:t xml:space="preserve">s a unui screening </w:t>
      </w:r>
      <w:proofErr w:type="spellStart"/>
      <w:r w:rsidRPr="00C04899">
        <w:rPr>
          <w:rFonts w:ascii="Trebuchet MS" w:hAnsi="Trebuchet MS" w:cs="FranklinGothic-Demi"/>
          <w:color w:val="002060"/>
        </w:rPr>
        <w:t>mamografic</w:t>
      </w:r>
      <w:proofErr w:type="spellEnd"/>
      <w:r w:rsidRPr="00C04899">
        <w:rPr>
          <w:rFonts w:ascii="Trebuchet MS" w:hAnsi="Trebuchet MS" w:cs="FranklinGothic-Demi"/>
          <w:color w:val="002060"/>
        </w:rPr>
        <w:t xml:space="preserve"> cu suport popula</w:t>
      </w:r>
      <w:r w:rsidR="00C04899" w:rsidRPr="00C04899">
        <w:rPr>
          <w:rFonts w:ascii="Trebuchet MS" w:hAnsi="Trebuchet MS" w:cs="FranklinGothic-Demi"/>
          <w:color w:val="002060"/>
        </w:rPr>
        <w:t>ț</w:t>
      </w:r>
      <w:r w:rsidRPr="00C04899">
        <w:rPr>
          <w:rFonts w:ascii="Trebuchet MS" w:hAnsi="Trebuchet MS" w:cs="FranklinGothic-Demi"/>
          <w:color w:val="002060"/>
        </w:rPr>
        <w:t>ional.</w:t>
      </w:r>
      <w:r w:rsidR="003D3102" w:rsidRPr="00C04899">
        <w:rPr>
          <w:rFonts w:ascii="Trebuchet MS" w:hAnsi="Trebuchet MS" w:cs="FranklinGothic-Demi"/>
          <w:color w:val="002060"/>
        </w:rPr>
        <w:t xml:space="preserve"> De asemenea, p</w:t>
      </w:r>
      <w:r w:rsidRPr="00C04899">
        <w:rPr>
          <w:rFonts w:ascii="Trebuchet MS" w:hAnsi="Trebuchet MS" w:cs="FranklinGothic-Demi"/>
          <w:color w:val="002060"/>
        </w:rPr>
        <w:t xml:space="preserve">entru acreditarea unui program </w:t>
      </w:r>
      <w:proofErr w:type="spellStart"/>
      <w:r w:rsidRPr="00C04899">
        <w:rPr>
          <w:rFonts w:ascii="Trebuchet MS" w:hAnsi="Trebuchet MS" w:cs="FranklinGothic-Demi"/>
          <w:color w:val="002060"/>
        </w:rPr>
        <w:t>loco</w:t>
      </w:r>
      <w:proofErr w:type="spellEnd"/>
      <w:r w:rsidRPr="00C04899">
        <w:rPr>
          <w:rFonts w:ascii="Trebuchet MS" w:hAnsi="Trebuchet MS" w:cs="FranklinGothic-Demi"/>
          <w:color w:val="002060"/>
        </w:rPr>
        <w:t xml:space="preserve">-regional este necesar </w:t>
      </w:r>
      <w:r w:rsidR="003D3102" w:rsidRPr="00C04899">
        <w:rPr>
          <w:rFonts w:ascii="Trebuchet MS" w:hAnsi="Trebuchet MS" w:cs="FranklinGothic-Demi"/>
          <w:color w:val="002060"/>
        </w:rPr>
        <w:t>ca at</w:t>
      </w:r>
      <w:r w:rsidR="00C04899" w:rsidRPr="00C04899">
        <w:rPr>
          <w:rFonts w:ascii="Trebuchet MS" w:hAnsi="Trebuchet MS" w:cs="FranklinGothic-Demi"/>
          <w:color w:val="002060"/>
        </w:rPr>
        <w:t>â</w:t>
      </w:r>
      <w:r w:rsidR="003D3102" w:rsidRPr="00C04899">
        <w:rPr>
          <w:rFonts w:ascii="Trebuchet MS" w:hAnsi="Trebuchet MS" w:cs="FranklinGothic-Demi"/>
          <w:color w:val="002060"/>
        </w:rPr>
        <w:t>t unit</w:t>
      </w:r>
      <w:r w:rsidR="00C04899" w:rsidRPr="00C04899">
        <w:rPr>
          <w:rFonts w:ascii="Trebuchet MS" w:hAnsi="Trebuchet MS" w:cs="FranklinGothic-Demi"/>
          <w:color w:val="002060"/>
        </w:rPr>
        <w:t>ăț</w:t>
      </w:r>
      <w:r w:rsidR="003D3102" w:rsidRPr="00C04899">
        <w:rPr>
          <w:rFonts w:ascii="Trebuchet MS" w:hAnsi="Trebuchet MS" w:cs="FranklinGothic-Demi"/>
          <w:color w:val="002060"/>
        </w:rPr>
        <w:t>ile de imagistic</w:t>
      </w:r>
      <w:r w:rsidR="00C04899" w:rsidRPr="00C04899">
        <w:rPr>
          <w:rFonts w:ascii="Trebuchet MS" w:hAnsi="Trebuchet MS" w:cs="FranklinGothic-Demi"/>
          <w:color w:val="002060"/>
        </w:rPr>
        <w:t>ă</w:t>
      </w:r>
      <w:r w:rsidR="003D3102" w:rsidRPr="00C04899">
        <w:rPr>
          <w:rFonts w:ascii="Trebuchet MS" w:hAnsi="Trebuchet MS" w:cs="FranklinGothic-Demi"/>
          <w:color w:val="002060"/>
        </w:rPr>
        <w:t xml:space="preserve">, </w:t>
      </w:r>
      <w:r w:rsidRPr="00C04899">
        <w:rPr>
          <w:rFonts w:ascii="Trebuchet MS" w:hAnsi="Trebuchet MS" w:cs="FranklinGothic-Demi"/>
          <w:color w:val="002060"/>
        </w:rPr>
        <w:t>c</w:t>
      </w:r>
      <w:r w:rsidR="00C04899" w:rsidRPr="00C04899">
        <w:rPr>
          <w:rFonts w:ascii="Trebuchet MS" w:hAnsi="Trebuchet MS" w:cs="FranklinGothic-Demi"/>
          <w:color w:val="002060"/>
        </w:rPr>
        <w:t>â</w:t>
      </w:r>
      <w:r w:rsidRPr="00C04899">
        <w:rPr>
          <w:rFonts w:ascii="Trebuchet MS" w:hAnsi="Trebuchet MS" w:cs="FranklinGothic-Demi"/>
          <w:color w:val="002060"/>
        </w:rPr>
        <w:t xml:space="preserve">t </w:t>
      </w:r>
      <w:r w:rsidR="00C04899" w:rsidRPr="00C04899">
        <w:rPr>
          <w:rFonts w:ascii="Trebuchet MS" w:hAnsi="Trebuchet MS" w:cs="FranklinGothic-Demi"/>
          <w:color w:val="002060"/>
        </w:rPr>
        <w:t>ș</w:t>
      </w:r>
      <w:r w:rsidRPr="00C04899">
        <w:rPr>
          <w:rFonts w:ascii="Trebuchet MS" w:hAnsi="Trebuchet MS" w:cs="FranklinGothic-Demi"/>
          <w:color w:val="002060"/>
        </w:rPr>
        <w:t>i cele de evaluare a leziunilor depistate s</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respecte standardele necesare.</w:t>
      </w:r>
    </w:p>
    <w:p w14:paraId="0E50B267" w14:textId="45D1E535" w:rsidR="008516E5" w:rsidRPr="00C04899" w:rsidRDefault="008516E5" w:rsidP="00FA58DF">
      <w:pPr>
        <w:autoSpaceDE w:val="0"/>
        <w:autoSpaceDN w:val="0"/>
        <w:adjustRightInd w:val="0"/>
        <w:spacing w:before="120" w:after="120" w:line="240" w:lineRule="auto"/>
        <w:jc w:val="both"/>
        <w:rPr>
          <w:rFonts w:ascii="Trebuchet MS" w:hAnsi="Trebuchet MS" w:cs="FranklinGothic-Book"/>
          <w:color w:val="002060"/>
        </w:rPr>
      </w:pPr>
      <w:r w:rsidRPr="00C04899">
        <w:rPr>
          <w:rFonts w:ascii="Trebuchet MS" w:hAnsi="Trebuchet MS" w:cs="FranklinGothic-Book"/>
          <w:color w:val="002060"/>
        </w:rPr>
        <w:t>Criteriile</w:t>
      </w:r>
      <w:r w:rsidR="000F6799" w:rsidRPr="00C04899">
        <w:rPr>
          <w:rFonts w:ascii="Trebuchet MS" w:hAnsi="Trebuchet MS" w:cs="FranklinGothic-Book"/>
          <w:color w:val="002060"/>
        </w:rPr>
        <w:t xml:space="preserve"> de baz</w:t>
      </w:r>
      <w:r w:rsidR="00C04899" w:rsidRPr="00C04899">
        <w:rPr>
          <w:rFonts w:ascii="Trebuchet MS" w:hAnsi="Trebuchet MS" w:cs="FranklinGothic-Book"/>
          <w:color w:val="002060"/>
        </w:rPr>
        <w:t>ă</w:t>
      </w:r>
      <w:r w:rsidR="000F6799" w:rsidRPr="00C04899">
        <w:rPr>
          <w:rFonts w:ascii="Trebuchet MS" w:hAnsi="Trebuchet MS" w:cs="FranklinGothic-Book"/>
          <w:color w:val="002060"/>
        </w:rPr>
        <w:t xml:space="preserve"> pentru acreditare sunt</w:t>
      </w:r>
      <w:r w:rsidRPr="00C04899">
        <w:rPr>
          <w:rFonts w:ascii="Trebuchet MS" w:hAnsi="Trebuchet MS" w:cs="FranklinGothic-Book"/>
          <w:color w:val="002060"/>
        </w:rPr>
        <w:t>:</w:t>
      </w:r>
    </w:p>
    <w:p w14:paraId="48D8D686" w14:textId="77777777"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A) Generale</w:t>
      </w:r>
    </w:p>
    <w:p w14:paraId="41AA9E3F" w14:textId="2BC60912" w:rsidR="008516E5" w:rsidRPr="00C04899" w:rsidRDefault="003D3102"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m</w:t>
      </w:r>
      <w:r w:rsidR="008516E5" w:rsidRPr="00C04899">
        <w:rPr>
          <w:rFonts w:ascii="Trebuchet MS" w:hAnsi="Trebuchet MS" w:cs="FranklinGothic-Heavy"/>
          <w:color w:val="002060"/>
        </w:rPr>
        <w:t xml:space="preserve">inim </w:t>
      </w:r>
      <w:r w:rsidR="00F74EFA" w:rsidRPr="00C04899">
        <w:rPr>
          <w:rFonts w:ascii="Trebuchet MS" w:hAnsi="Trebuchet MS" w:cs="FranklinGothic-Book"/>
          <w:color w:val="002060"/>
        </w:rPr>
        <w:t>5.</w:t>
      </w:r>
      <w:r w:rsidR="008516E5" w:rsidRPr="00C04899">
        <w:rPr>
          <w:rFonts w:ascii="Trebuchet MS" w:hAnsi="Trebuchet MS" w:cs="FranklinGothic-Book"/>
          <w:color w:val="002060"/>
        </w:rPr>
        <w:t>000 examin</w:t>
      </w:r>
      <w:r w:rsidR="00C04899" w:rsidRPr="00C04899">
        <w:rPr>
          <w:rFonts w:ascii="Trebuchet MS" w:hAnsi="Trebuchet MS" w:cs="FranklinGothic-Book"/>
          <w:color w:val="002060"/>
        </w:rPr>
        <w:t>ă</w:t>
      </w:r>
      <w:r w:rsidR="008516E5" w:rsidRPr="00C04899">
        <w:rPr>
          <w:rFonts w:ascii="Trebuchet MS" w:hAnsi="Trebuchet MS" w:cs="FranklinGothic-Book"/>
          <w:color w:val="002060"/>
        </w:rPr>
        <w:t>ri anual</w:t>
      </w:r>
      <w:r w:rsidRPr="00C04899">
        <w:rPr>
          <w:rFonts w:ascii="Trebuchet MS" w:hAnsi="Trebuchet MS" w:cs="FranklinGothic-Book"/>
          <w:color w:val="002060"/>
        </w:rPr>
        <w:t>;</w:t>
      </w:r>
    </w:p>
    <w:p w14:paraId="4985A4A9" w14:textId="212B34BD" w:rsidR="008516E5" w:rsidRPr="00C04899" w:rsidRDefault="003D3102"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p</w:t>
      </w:r>
      <w:r w:rsidR="008516E5" w:rsidRPr="00C04899">
        <w:rPr>
          <w:rFonts w:ascii="Trebuchet MS" w:hAnsi="Trebuchet MS" w:cs="FranklinGothic-Heavy"/>
          <w:color w:val="002060"/>
        </w:rPr>
        <w:t>opula</w:t>
      </w:r>
      <w:r w:rsidR="00C04899" w:rsidRPr="00C04899">
        <w:rPr>
          <w:rFonts w:ascii="Trebuchet MS" w:hAnsi="Trebuchet MS" w:cs="FranklinGothic-Heavy"/>
          <w:color w:val="002060"/>
        </w:rPr>
        <w:t>ț</w:t>
      </w:r>
      <w:r w:rsidR="008516E5" w:rsidRPr="00C04899">
        <w:rPr>
          <w:rFonts w:ascii="Trebuchet MS" w:hAnsi="Trebuchet MS" w:cs="FranklinGothic-Heavy"/>
          <w:color w:val="002060"/>
        </w:rPr>
        <w:t xml:space="preserve">ie </w:t>
      </w:r>
      <w:r w:rsidR="00C04899" w:rsidRPr="00C04899">
        <w:rPr>
          <w:rFonts w:ascii="Trebuchet MS" w:hAnsi="Trebuchet MS" w:cs="FranklinGothic-Heavy"/>
          <w:color w:val="002060"/>
        </w:rPr>
        <w:t>ț</w:t>
      </w:r>
      <w:r w:rsidR="008516E5" w:rsidRPr="00C04899">
        <w:rPr>
          <w:rFonts w:ascii="Trebuchet MS" w:hAnsi="Trebuchet MS" w:cs="FranklinGothic-Heavy"/>
          <w:color w:val="002060"/>
        </w:rPr>
        <w:t>int</w:t>
      </w:r>
      <w:r w:rsidR="00C04899" w:rsidRPr="00C04899">
        <w:rPr>
          <w:rFonts w:ascii="Trebuchet MS" w:hAnsi="Trebuchet MS" w:cs="FranklinGothic-Heavy"/>
          <w:color w:val="002060"/>
        </w:rPr>
        <w:t>ă</w:t>
      </w:r>
      <w:r w:rsidR="008516E5" w:rsidRPr="00C04899">
        <w:rPr>
          <w:rFonts w:ascii="Trebuchet MS" w:hAnsi="Trebuchet MS" w:cs="FranklinGothic-Heavy"/>
          <w:color w:val="002060"/>
        </w:rPr>
        <w:t xml:space="preserve"> minim </w:t>
      </w:r>
      <w:r w:rsidR="00F74EFA" w:rsidRPr="00C04899">
        <w:rPr>
          <w:rFonts w:ascii="Trebuchet MS" w:hAnsi="Trebuchet MS" w:cs="FranklinGothic-Book"/>
          <w:color w:val="002060"/>
        </w:rPr>
        <w:t>20.</w:t>
      </w:r>
      <w:r w:rsidRPr="00C04899">
        <w:rPr>
          <w:rFonts w:ascii="Trebuchet MS" w:hAnsi="Trebuchet MS" w:cs="FranklinGothic-Book"/>
          <w:color w:val="002060"/>
        </w:rPr>
        <w:t>000 femei eligibile;</w:t>
      </w:r>
    </w:p>
    <w:p w14:paraId="270AD611" w14:textId="4DC81FE4" w:rsidR="008516E5" w:rsidRPr="00C04899" w:rsidRDefault="003D3102"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c</w:t>
      </w:r>
      <w:r w:rsidR="008516E5" w:rsidRPr="00C04899">
        <w:rPr>
          <w:rFonts w:ascii="Trebuchet MS" w:hAnsi="Trebuchet MS" w:cs="FranklinGothic-Heavy"/>
          <w:color w:val="002060"/>
        </w:rPr>
        <w:t>el pu</w:t>
      </w:r>
      <w:r w:rsidR="00C04899" w:rsidRPr="00C04899">
        <w:rPr>
          <w:rFonts w:ascii="Trebuchet MS" w:hAnsi="Trebuchet MS" w:cs="FranklinGothic-Heavy"/>
          <w:color w:val="002060"/>
        </w:rPr>
        <w:t>ț</w:t>
      </w:r>
      <w:r w:rsidR="008516E5" w:rsidRPr="00C04899">
        <w:rPr>
          <w:rFonts w:ascii="Trebuchet MS" w:hAnsi="Trebuchet MS" w:cs="FranklinGothic-Heavy"/>
          <w:color w:val="002060"/>
        </w:rPr>
        <w:t>in 2 runde de screening finalizate</w:t>
      </w:r>
      <w:r w:rsidRPr="00C04899">
        <w:rPr>
          <w:rFonts w:ascii="Trebuchet MS" w:hAnsi="Trebuchet MS" w:cs="FranklinGothic-Heavy"/>
          <w:color w:val="002060"/>
        </w:rPr>
        <w:t>;</w:t>
      </w:r>
    </w:p>
    <w:p w14:paraId="65C30884" w14:textId="1CF29366" w:rsidR="008516E5" w:rsidRPr="00C04899" w:rsidRDefault="003D3102"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Book"/>
          <w:color w:val="002060"/>
        </w:rPr>
        <w:t>d</w:t>
      </w:r>
      <w:r w:rsidR="008516E5" w:rsidRPr="00C04899">
        <w:rPr>
          <w:rFonts w:ascii="Trebuchet MS" w:hAnsi="Trebuchet MS" w:cs="FranklinGothic-Book"/>
          <w:color w:val="002060"/>
        </w:rPr>
        <w:t>irector de program nominalizat autorizat s</w:t>
      </w:r>
      <w:r w:rsidR="00C04899" w:rsidRPr="00C04899">
        <w:rPr>
          <w:rFonts w:ascii="Trebuchet MS" w:hAnsi="Trebuchet MS" w:cs="FranklinGothic-Book"/>
          <w:color w:val="002060"/>
        </w:rPr>
        <w:t>ă</w:t>
      </w:r>
      <w:r w:rsidR="008516E5" w:rsidRPr="00C04899">
        <w:rPr>
          <w:rFonts w:ascii="Trebuchet MS" w:hAnsi="Trebuchet MS" w:cs="FranklinGothic-Book"/>
          <w:color w:val="002060"/>
        </w:rPr>
        <w:t xml:space="preserve"> suspen</w:t>
      </w:r>
      <w:r w:rsidRPr="00C04899">
        <w:rPr>
          <w:rFonts w:ascii="Trebuchet MS" w:hAnsi="Trebuchet MS" w:cs="FranklinGothic-Book"/>
          <w:color w:val="002060"/>
        </w:rPr>
        <w:t>de unit</w:t>
      </w:r>
      <w:r w:rsidR="00C04899" w:rsidRPr="00C04899">
        <w:rPr>
          <w:rFonts w:ascii="Trebuchet MS" w:hAnsi="Trebuchet MS" w:cs="FranklinGothic-Book"/>
          <w:color w:val="002060"/>
        </w:rPr>
        <w:t>ăț</w:t>
      </w:r>
      <w:r w:rsidRPr="00C04899">
        <w:rPr>
          <w:rFonts w:ascii="Trebuchet MS" w:hAnsi="Trebuchet MS" w:cs="FranklinGothic-Book"/>
          <w:color w:val="002060"/>
        </w:rPr>
        <w:t xml:space="preserve">ile mai mici </w:t>
      </w:r>
      <w:r w:rsidR="00C04899" w:rsidRPr="00C04899">
        <w:rPr>
          <w:rFonts w:ascii="Trebuchet MS" w:hAnsi="Trebuchet MS" w:cs="FranklinGothic-Book"/>
          <w:color w:val="002060"/>
        </w:rPr>
        <w:t>î</w:t>
      </w:r>
      <w:r w:rsidRPr="00C04899">
        <w:rPr>
          <w:rFonts w:ascii="Trebuchet MS" w:hAnsi="Trebuchet MS" w:cs="FranklinGothic-Book"/>
          <w:color w:val="002060"/>
        </w:rPr>
        <w:t>ntr-un si</w:t>
      </w:r>
      <w:r w:rsidR="008516E5" w:rsidRPr="00C04899">
        <w:rPr>
          <w:rFonts w:ascii="Trebuchet MS" w:hAnsi="Trebuchet MS" w:cs="FranklinGothic-Book"/>
          <w:color w:val="002060"/>
        </w:rPr>
        <w:t>stem descentralizat dac</w:t>
      </w:r>
      <w:r w:rsidR="00C04899" w:rsidRPr="00C04899">
        <w:rPr>
          <w:rFonts w:ascii="Trebuchet MS" w:hAnsi="Trebuchet MS" w:cs="FranklinGothic-Book"/>
          <w:color w:val="002060"/>
        </w:rPr>
        <w:t>ă</w:t>
      </w:r>
      <w:r w:rsidR="008516E5" w:rsidRPr="00C04899">
        <w:rPr>
          <w:rFonts w:ascii="Trebuchet MS" w:hAnsi="Trebuchet MS" w:cs="FranklinGothic-Book"/>
          <w:color w:val="002060"/>
        </w:rPr>
        <w:t xml:space="preserve"> </w:t>
      </w:r>
      <w:r w:rsidRPr="00C04899">
        <w:rPr>
          <w:rFonts w:ascii="Trebuchet MS" w:hAnsi="Trebuchet MS" w:cs="FranklinGothic-Book"/>
          <w:color w:val="002060"/>
        </w:rPr>
        <w:t>au e</w:t>
      </w:r>
      <w:r w:rsidR="00C04899" w:rsidRPr="00C04899">
        <w:rPr>
          <w:rFonts w:ascii="Trebuchet MS" w:hAnsi="Trebuchet MS" w:cs="FranklinGothic-Book"/>
          <w:color w:val="002060"/>
        </w:rPr>
        <w:t>ș</w:t>
      </w:r>
      <w:r w:rsidRPr="00C04899">
        <w:rPr>
          <w:rFonts w:ascii="Trebuchet MS" w:hAnsi="Trebuchet MS" w:cs="FranklinGothic-Book"/>
          <w:color w:val="002060"/>
        </w:rPr>
        <w:t xml:space="preserve">uat </w:t>
      </w:r>
      <w:r w:rsidR="00C04899" w:rsidRPr="00C04899">
        <w:rPr>
          <w:rFonts w:ascii="Trebuchet MS" w:hAnsi="Trebuchet MS" w:cs="FranklinGothic-Book"/>
          <w:color w:val="002060"/>
        </w:rPr>
        <w:t>î</w:t>
      </w:r>
      <w:r w:rsidR="008516E5" w:rsidRPr="00C04899">
        <w:rPr>
          <w:rFonts w:ascii="Trebuchet MS" w:hAnsi="Trebuchet MS" w:cs="FranklinGothic-Book"/>
          <w:color w:val="002060"/>
        </w:rPr>
        <w:t>ncerc</w:t>
      </w:r>
      <w:r w:rsidR="00C04899" w:rsidRPr="00C04899">
        <w:rPr>
          <w:rFonts w:ascii="Trebuchet MS" w:hAnsi="Trebuchet MS" w:cs="FranklinGothic-Book"/>
          <w:color w:val="002060"/>
        </w:rPr>
        <w:t>ă</w:t>
      </w:r>
      <w:r w:rsidR="008516E5" w:rsidRPr="00C04899">
        <w:rPr>
          <w:rFonts w:ascii="Trebuchet MS" w:hAnsi="Trebuchet MS" w:cs="FranklinGothic-Book"/>
          <w:color w:val="002060"/>
        </w:rPr>
        <w:t>ri repet</w:t>
      </w:r>
      <w:r w:rsidRPr="00C04899">
        <w:rPr>
          <w:rFonts w:ascii="Trebuchet MS" w:hAnsi="Trebuchet MS" w:cs="FranklinGothic-Book"/>
          <w:color w:val="002060"/>
        </w:rPr>
        <w:t xml:space="preserve">ate de </w:t>
      </w:r>
      <w:r w:rsidR="00C04899" w:rsidRPr="00C04899">
        <w:rPr>
          <w:rFonts w:ascii="Trebuchet MS" w:hAnsi="Trebuchet MS" w:cs="FranklinGothic-Book"/>
          <w:color w:val="002060"/>
        </w:rPr>
        <w:t>î</w:t>
      </w:r>
      <w:r w:rsidRPr="00C04899">
        <w:rPr>
          <w:rFonts w:ascii="Trebuchet MS" w:hAnsi="Trebuchet MS" w:cs="FranklinGothic-Book"/>
          <w:color w:val="002060"/>
        </w:rPr>
        <w:t>mbun</w:t>
      </w:r>
      <w:r w:rsidR="00C04899" w:rsidRPr="00C04899">
        <w:rPr>
          <w:rFonts w:ascii="Trebuchet MS" w:hAnsi="Trebuchet MS" w:cs="FranklinGothic-Book"/>
          <w:color w:val="002060"/>
        </w:rPr>
        <w:t>ă</w:t>
      </w:r>
      <w:r w:rsidRPr="00C04899">
        <w:rPr>
          <w:rFonts w:ascii="Trebuchet MS" w:hAnsi="Trebuchet MS" w:cs="FranklinGothic-Book"/>
          <w:color w:val="002060"/>
        </w:rPr>
        <w:t>t</w:t>
      </w:r>
      <w:r w:rsidR="00C04899" w:rsidRPr="00C04899">
        <w:rPr>
          <w:rFonts w:ascii="Trebuchet MS" w:hAnsi="Trebuchet MS" w:cs="FranklinGothic-Book"/>
          <w:color w:val="002060"/>
        </w:rPr>
        <w:t>ăț</w:t>
      </w:r>
      <w:r w:rsidRPr="00C04899">
        <w:rPr>
          <w:rFonts w:ascii="Trebuchet MS" w:hAnsi="Trebuchet MS" w:cs="FranklinGothic-Book"/>
          <w:color w:val="002060"/>
        </w:rPr>
        <w:t>ire a calit</w:t>
      </w:r>
      <w:r w:rsidR="00C04899" w:rsidRPr="00C04899">
        <w:rPr>
          <w:rFonts w:ascii="Trebuchet MS" w:hAnsi="Trebuchet MS" w:cs="FranklinGothic-Book"/>
          <w:color w:val="002060"/>
        </w:rPr>
        <w:t>ăț</w:t>
      </w:r>
      <w:r w:rsidRPr="00C04899">
        <w:rPr>
          <w:rFonts w:ascii="Trebuchet MS" w:hAnsi="Trebuchet MS" w:cs="FranklinGothic-Book"/>
          <w:color w:val="002060"/>
        </w:rPr>
        <w:t>ii.</w:t>
      </w:r>
    </w:p>
    <w:p w14:paraId="062A8E97" w14:textId="77777777"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B) Protocol de invitare</w:t>
      </w:r>
    </w:p>
    <w:p w14:paraId="29ACFA25" w14:textId="1924C05A" w:rsidR="008516E5" w:rsidRPr="00C04899" w:rsidRDefault="003D3102"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s</w:t>
      </w:r>
      <w:r w:rsidR="008516E5" w:rsidRPr="00C04899">
        <w:rPr>
          <w:rFonts w:ascii="Trebuchet MS" w:hAnsi="Trebuchet MS" w:cs="FranklinGothic-Heavy"/>
          <w:color w:val="002060"/>
        </w:rPr>
        <w:t>istem de invita</w:t>
      </w:r>
      <w:r w:rsidR="00C04899" w:rsidRPr="00C04899">
        <w:rPr>
          <w:rFonts w:ascii="Trebuchet MS" w:hAnsi="Trebuchet MS" w:cs="FranklinGothic-Heavy"/>
          <w:color w:val="002060"/>
        </w:rPr>
        <w:t>ț</w:t>
      </w:r>
      <w:r w:rsidR="008516E5" w:rsidRPr="00C04899">
        <w:rPr>
          <w:rFonts w:ascii="Trebuchet MS" w:hAnsi="Trebuchet MS" w:cs="FranklinGothic-Heavy"/>
          <w:color w:val="002060"/>
        </w:rPr>
        <w:t>ii personaliz</w:t>
      </w:r>
      <w:r w:rsidRPr="00C04899">
        <w:rPr>
          <w:rFonts w:ascii="Trebuchet MS" w:hAnsi="Trebuchet MS" w:cs="FranklinGothic-Heavy"/>
          <w:color w:val="002060"/>
        </w:rPr>
        <w:t xml:space="preserve">ate </w:t>
      </w:r>
      <w:r w:rsidR="00C04899" w:rsidRPr="00C04899">
        <w:rPr>
          <w:rFonts w:ascii="Trebuchet MS" w:hAnsi="Trebuchet MS" w:cs="FranklinGothic-Heavy"/>
          <w:color w:val="002060"/>
        </w:rPr>
        <w:t>ș</w:t>
      </w:r>
      <w:r w:rsidRPr="00C04899">
        <w:rPr>
          <w:rFonts w:ascii="Trebuchet MS" w:hAnsi="Trebuchet MS" w:cs="FranklinGothic-Heavy"/>
          <w:color w:val="002060"/>
        </w:rPr>
        <w:t>i campanii promo</w:t>
      </w:r>
      <w:r w:rsidR="00C04899" w:rsidRPr="00C04899">
        <w:rPr>
          <w:rFonts w:ascii="Trebuchet MS" w:hAnsi="Trebuchet MS" w:cs="FranklinGothic-Heavy"/>
          <w:color w:val="002060"/>
        </w:rPr>
        <w:t>ț</w:t>
      </w:r>
      <w:r w:rsidRPr="00C04899">
        <w:rPr>
          <w:rFonts w:ascii="Trebuchet MS" w:hAnsi="Trebuchet MS" w:cs="FranklinGothic-Heavy"/>
          <w:color w:val="002060"/>
        </w:rPr>
        <w:t>ionale, si</w:t>
      </w:r>
      <w:r w:rsidR="008516E5" w:rsidRPr="00C04899">
        <w:rPr>
          <w:rFonts w:ascii="Trebuchet MS" w:hAnsi="Trebuchet MS" w:cs="FranklinGothic-Heavy"/>
          <w:color w:val="002060"/>
        </w:rPr>
        <w:t>stem de reinvitare a femeilor deja testate</w:t>
      </w:r>
      <w:r w:rsidRPr="00C04899">
        <w:rPr>
          <w:rFonts w:ascii="Trebuchet MS" w:hAnsi="Trebuchet MS" w:cs="FranklinGothic-Heavy"/>
          <w:color w:val="002060"/>
        </w:rPr>
        <w:t>;</w:t>
      </w:r>
    </w:p>
    <w:p w14:paraId="6C051543" w14:textId="77777777" w:rsidR="008516E5" w:rsidRPr="00C04899" w:rsidRDefault="008516E5" w:rsidP="00FA58DF">
      <w:pPr>
        <w:autoSpaceDE w:val="0"/>
        <w:autoSpaceDN w:val="0"/>
        <w:adjustRightInd w:val="0"/>
        <w:spacing w:before="120" w:after="120" w:line="240" w:lineRule="auto"/>
        <w:jc w:val="both"/>
        <w:rPr>
          <w:rFonts w:ascii="Trebuchet MS" w:hAnsi="Trebuchet MS" w:cs="FranklinGothic-Book"/>
          <w:i/>
          <w:color w:val="002060"/>
        </w:rPr>
      </w:pPr>
      <w:r w:rsidRPr="00C04899">
        <w:rPr>
          <w:rFonts w:ascii="Trebuchet MS" w:hAnsi="Trebuchet MS" w:cs="FranklinGothic-Demi"/>
          <w:i/>
          <w:color w:val="002060"/>
        </w:rPr>
        <w:t>C) Control de calitate centralizat al aparaturii</w:t>
      </w:r>
    </w:p>
    <w:p w14:paraId="1A0D918B" w14:textId="36E8A78C" w:rsidR="008516E5" w:rsidRPr="00C04899" w:rsidRDefault="001C0744"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Heavy"/>
          <w:color w:val="002060"/>
        </w:rPr>
      </w:pPr>
      <w:r w:rsidRPr="00C04899">
        <w:rPr>
          <w:rFonts w:ascii="Trebuchet MS" w:hAnsi="Trebuchet MS" w:cs="FranklinGothic-Heavy"/>
          <w:color w:val="002060"/>
        </w:rPr>
        <w:t>c</w:t>
      </w:r>
      <w:r w:rsidR="008516E5" w:rsidRPr="00C04899">
        <w:rPr>
          <w:rFonts w:ascii="Trebuchet MS" w:hAnsi="Trebuchet MS" w:cs="FranklinGothic-Heavy"/>
          <w:color w:val="002060"/>
        </w:rPr>
        <w:t>alitate conform</w:t>
      </w:r>
      <w:r w:rsidR="00C04899" w:rsidRPr="00C04899">
        <w:rPr>
          <w:rFonts w:ascii="Trebuchet MS" w:hAnsi="Trebuchet MS" w:cs="FranklinGothic-Heavy"/>
          <w:color w:val="002060"/>
        </w:rPr>
        <w:t>ă</w:t>
      </w:r>
      <w:r w:rsidR="008516E5" w:rsidRPr="00C04899">
        <w:rPr>
          <w:rFonts w:ascii="Trebuchet MS" w:hAnsi="Trebuchet MS" w:cs="FranklinGothic-Heavy"/>
          <w:color w:val="002060"/>
        </w:rPr>
        <w:t xml:space="preserve"> recom</w:t>
      </w:r>
      <w:r w:rsidRPr="00C04899">
        <w:rPr>
          <w:rFonts w:ascii="Trebuchet MS" w:hAnsi="Trebuchet MS" w:cs="FranklinGothic-Heavy"/>
          <w:color w:val="002060"/>
        </w:rPr>
        <w:t>and</w:t>
      </w:r>
      <w:r w:rsidR="00C04899" w:rsidRPr="00C04899">
        <w:rPr>
          <w:rFonts w:ascii="Trebuchet MS" w:hAnsi="Trebuchet MS" w:cs="FranklinGothic-Heavy"/>
          <w:color w:val="002060"/>
        </w:rPr>
        <w:t>ă</w:t>
      </w:r>
      <w:r w:rsidRPr="00C04899">
        <w:rPr>
          <w:rFonts w:ascii="Trebuchet MS" w:hAnsi="Trebuchet MS" w:cs="FranklinGothic-Heavy"/>
          <w:color w:val="002060"/>
        </w:rPr>
        <w:t>rilor din Ghiduri, procedura de asigurare a calit</w:t>
      </w:r>
      <w:r w:rsidR="00C04899" w:rsidRPr="00C04899">
        <w:rPr>
          <w:rFonts w:ascii="Trebuchet MS" w:hAnsi="Trebuchet MS" w:cs="FranklinGothic-Heavy"/>
          <w:color w:val="002060"/>
        </w:rPr>
        <w:t>ăț</w:t>
      </w:r>
      <w:r w:rsidRPr="00C04899">
        <w:rPr>
          <w:rFonts w:ascii="Trebuchet MS" w:hAnsi="Trebuchet MS" w:cs="FranklinGothic-Heavy"/>
          <w:color w:val="002060"/>
        </w:rPr>
        <w:t xml:space="preserve">ii </w:t>
      </w:r>
      <w:r w:rsidR="00C04899" w:rsidRPr="00C04899">
        <w:rPr>
          <w:rFonts w:ascii="Trebuchet MS" w:hAnsi="Trebuchet MS" w:cs="FranklinGothic-Heavy"/>
          <w:color w:val="002060"/>
        </w:rPr>
        <w:t>î</w:t>
      </w:r>
      <w:r w:rsidR="008516E5" w:rsidRPr="00C04899">
        <w:rPr>
          <w:rFonts w:ascii="Trebuchet MS" w:hAnsi="Trebuchet MS" w:cs="FranklinGothic-Heavy"/>
          <w:color w:val="002060"/>
        </w:rPr>
        <w:t>n toate unit</w:t>
      </w:r>
      <w:r w:rsidR="00C04899" w:rsidRPr="00C04899">
        <w:rPr>
          <w:rFonts w:ascii="Trebuchet MS" w:hAnsi="Trebuchet MS" w:cs="FranklinGothic-Heavy"/>
          <w:color w:val="002060"/>
        </w:rPr>
        <w:t>ăț</w:t>
      </w:r>
      <w:r w:rsidR="008516E5" w:rsidRPr="00C04899">
        <w:rPr>
          <w:rFonts w:ascii="Trebuchet MS" w:hAnsi="Trebuchet MS" w:cs="FranklinGothic-Heavy"/>
          <w:color w:val="002060"/>
        </w:rPr>
        <w:t>ile participante</w:t>
      </w:r>
      <w:r w:rsidRPr="00C04899">
        <w:rPr>
          <w:rFonts w:ascii="Trebuchet MS" w:hAnsi="Trebuchet MS" w:cs="FranklinGothic-Heavy"/>
          <w:color w:val="002060"/>
        </w:rPr>
        <w:t>;</w:t>
      </w:r>
    </w:p>
    <w:p w14:paraId="1595520C" w14:textId="72649B48" w:rsidR="008516E5" w:rsidRPr="00C04899" w:rsidRDefault="001C0744"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e</w:t>
      </w:r>
      <w:r w:rsidR="008516E5" w:rsidRPr="00C04899">
        <w:rPr>
          <w:rFonts w:ascii="Trebuchet MS" w:hAnsi="Trebuchet MS" w:cs="FranklinGothic-Heavy"/>
          <w:color w:val="002060"/>
        </w:rPr>
        <w:t xml:space="preserve">chipament </w:t>
      </w:r>
      <w:proofErr w:type="spellStart"/>
      <w:r w:rsidR="008516E5" w:rsidRPr="00C04899">
        <w:rPr>
          <w:rFonts w:ascii="Trebuchet MS" w:hAnsi="Trebuchet MS" w:cs="FranklinGothic-Heavy"/>
          <w:color w:val="002060"/>
        </w:rPr>
        <w:t>mamografic</w:t>
      </w:r>
      <w:proofErr w:type="spellEnd"/>
      <w:r w:rsidR="008516E5" w:rsidRPr="00C04899">
        <w:rPr>
          <w:rFonts w:ascii="Trebuchet MS" w:hAnsi="Trebuchet MS" w:cs="FranklinGothic-Heavy"/>
          <w:color w:val="002060"/>
        </w:rPr>
        <w:t xml:space="preserve"> adecvat, condi</w:t>
      </w:r>
      <w:r w:rsidR="00C04899" w:rsidRPr="00C04899">
        <w:rPr>
          <w:rFonts w:ascii="Trebuchet MS" w:hAnsi="Trebuchet MS" w:cs="FranklinGothic-Heavy"/>
          <w:color w:val="002060"/>
        </w:rPr>
        <w:t>ț</w:t>
      </w:r>
      <w:r w:rsidR="008516E5" w:rsidRPr="00C04899">
        <w:rPr>
          <w:rFonts w:ascii="Trebuchet MS" w:hAnsi="Trebuchet MS" w:cs="FranklinGothic-Heavy"/>
          <w:color w:val="002060"/>
        </w:rPr>
        <w:t>ii de examinare adecvate pentru multiple imagini de c</w:t>
      </w:r>
      <w:r w:rsidR="00C04899" w:rsidRPr="00C04899">
        <w:rPr>
          <w:rFonts w:ascii="Trebuchet MS" w:hAnsi="Trebuchet MS" w:cs="FranklinGothic-Heavy"/>
          <w:color w:val="002060"/>
        </w:rPr>
        <w:t>ă</w:t>
      </w:r>
      <w:r w:rsidR="008516E5" w:rsidRPr="00C04899">
        <w:rPr>
          <w:rFonts w:ascii="Trebuchet MS" w:hAnsi="Trebuchet MS" w:cs="FranklinGothic-Heavy"/>
          <w:color w:val="002060"/>
        </w:rPr>
        <w:t>tre multipli examinatori</w:t>
      </w:r>
      <w:r w:rsidRPr="00C04899">
        <w:rPr>
          <w:rFonts w:ascii="Trebuchet MS" w:hAnsi="Trebuchet MS" w:cs="FranklinGothic-Heavy"/>
          <w:color w:val="002060"/>
        </w:rPr>
        <w:t>.</w:t>
      </w:r>
    </w:p>
    <w:p w14:paraId="1C7953F4" w14:textId="343C51CB"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D) Tehnicieni, fizicieni, al</w:t>
      </w:r>
      <w:r w:rsidR="00C04899" w:rsidRPr="00C04899">
        <w:rPr>
          <w:rFonts w:ascii="Trebuchet MS" w:hAnsi="Trebuchet MS" w:cs="FranklinGothic-Demi"/>
          <w:i/>
          <w:color w:val="002060"/>
        </w:rPr>
        <w:t>ț</w:t>
      </w:r>
      <w:r w:rsidRPr="00C04899">
        <w:rPr>
          <w:rFonts w:ascii="Trebuchet MS" w:hAnsi="Trebuchet MS" w:cs="FranklinGothic-Demi"/>
          <w:i/>
          <w:color w:val="002060"/>
        </w:rPr>
        <w:t xml:space="preserve">i membri ai echipei de examinare </w:t>
      </w:r>
      <w:proofErr w:type="spellStart"/>
      <w:r w:rsidRPr="00C04899">
        <w:rPr>
          <w:rFonts w:ascii="Trebuchet MS" w:hAnsi="Trebuchet MS" w:cs="FranklinGothic-Demi"/>
          <w:i/>
          <w:color w:val="002060"/>
        </w:rPr>
        <w:t>mamografic</w:t>
      </w:r>
      <w:r w:rsidR="00C04899" w:rsidRPr="00C04899">
        <w:rPr>
          <w:rFonts w:ascii="Trebuchet MS" w:hAnsi="Trebuchet MS" w:cs="FranklinGothic-Demi"/>
          <w:i/>
          <w:color w:val="002060"/>
        </w:rPr>
        <w:t>ă</w:t>
      </w:r>
      <w:proofErr w:type="spellEnd"/>
    </w:p>
    <w:p w14:paraId="759676F4" w14:textId="7A553B6B"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cel pu</w:t>
      </w:r>
      <w:r w:rsidR="00C04899" w:rsidRPr="00C04899">
        <w:rPr>
          <w:rFonts w:ascii="Trebuchet MS" w:hAnsi="Trebuchet MS" w:cs="FranklinGothic-Heavy"/>
          <w:color w:val="002060"/>
        </w:rPr>
        <w:t>ț</w:t>
      </w:r>
      <w:r w:rsidRPr="00C04899">
        <w:rPr>
          <w:rFonts w:ascii="Trebuchet MS" w:hAnsi="Trebuchet MS" w:cs="FranklinGothic-Heavy"/>
          <w:color w:val="002060"/>
        </w:rPr>
        <w:t xml:space="preserve">in </w:t>
      </w:r>
      <w:r w:rsidRPr="00C04899">
        <w:rPr>
          <w:rFonts w:ascii="Trebuchet MS" w:hAnsi="Trebuchet MS" w:cs="FranklinGothic-Book"/>
          <w:color w:val="002060"/>
        </w:rPr>
        <w:t>40 ore formare</w:t>
      </w:r>
      <w:r w:rsidR="001C0744" w:rsidRPr="00C04899">
        <w:rPr>
          <w:rFonts w:ascii="Trebuchet MS" w:hAnsi="Trebuchet MS" w:cs="FranklinGothic-Book"/>
          <w:color w:val="002060"/>
        </w:rPr>
        <w:t>/ instruire</w:t>
      </w:r>
      <w:r w:rsidRPr="00C04899">
        <w:rPr>
          <w:rFonts w:ascii="Trebuchet MS" w:hAnsi="Trebuchet MS" w:cs="FranklinGothic-Book"/>
          <w:color w:val="002060"/>
        </w:rPr>
        <w:t xml:space="preserve"> specific</w:t>
      </w:r>
      <w:r w:rsidR="00C04899" w:rsidRPr="00C04899">
        <w:rPr>
          <w:rFonts w:ascii="Trebuchet MS" w:hAnsi="Trebuchet MS" w:cs="FranklinGothic-Book"/>
          <w:color w:val="002060"/>
        </w:rPr>
        <w:t>ă</w:t>
      </w:r>
      <w:r w:rsidRPr="00C04899">
        <w:rPr>
          <w:rFonts w:ascii="Trebuchet MS" w:hAnsi="Trebuchet MS" w:cs="FranklinGothic-Book"/>
          <w:color w:val="002060"/>
        </w:rPr>
        <w:t xml:space="preserve"> urmat</w:t>
      </w:r>
      <w:r w:rsidR="00C04899" w:rsidRPr="00C04899">
        <w:rPr>
          <w:rFonts w:ascii="Trebuchet MS" w:hAnsi="Trebuchet MS" w:cs="FranklinGothic-Book"/>
          <w:color w:val="002060"/>
        </w:rPr>
        <w:t>ă</w:t>
      </w:r>
      <w:r w:rsidRPr="00C04899">
        <w:rPr>
          <w:rFonts w:ascii="Trebuchet MS" w:hAnsi="Trebuchet MS" w:cs="FranklinGothic-Book"/>
          <w:color w:val="002060"/>
        </w:rPr>
        <w:t xml:space="preserve"> de protocoal</w:t>
      </w:r>
      <w:r w:rsidR="001C0744" w:rsidRPr="00C04899">
        <w:rPr>
          <w:rFonts w:ascii="Trebuchet MS" w:hAnsi="Trebuchet MS" w:cs="FranklinGothic-Book"/>
          <w:color w:val="002060"/>
        </w:rPr>
        <w:t>e de asigurare a calit</w:t>
      </w:r>
      <w:r w:rsidR="00C04899" w:rsidRPr="00C04899">
        <w:rPr>
          <w:rFonts w:ascii="Trebuchet MS" w:hAnsi="Trebuchet MS" w:cs="FranklinGothic-Book"/>
          <w:color w:val="002060"/>
        </w:rPr>
        <w:t>ăț</w:t>
      </w:r>
      <w:r w:rsidR="001C0744" w:rsidRPr="00C04899">
        <w:rPr>
          <w:rFonts w:ascii="Trebuchet MS" w:hAnsi="Trebuchet MS" w:cs="FranklinGothic-Book"/>
          <w:color w:val="002060"/>
        </w:rPr>
        <w:t xml:space="preserve">ii </w:t>
      </w:r>
      <w:r w:rsidR="00C04899" w:rsidRPr="00C04899">
        <w:rPr>
          <w:rFonts w:ascii="Trebuchet MS" w:hAnsi="Trebuchet MS" w:cs="FranklinGothic-Book"/>
          <w:color w:val="002060"/>
        </w:rPr>
        <w:t>ș</w:t>
      </w:r>
      <w:r w:rsidR="001C0744" w:rsidRPr="00C04899">
        <w:rPr>
          <w:rFonts w:ascii="Trebuchet MS" w:hAnsi="Trebuchet MS" w:cs="FranklinGothic-Book"/>
          <w:color w:val="002060"/>
        </w:rPr>
        <w:t>i e</w:t>
      </w:r>
      <w:r w:rsidRPr="00C04899">
        <w:rPr>
          <w:rFonts w:ascii="Trebuchet MS" w:hAnsi="Trebuchet MS" w:cs="FranklinGothic-Book"/>
          <w:color w:val="002060"/>
        </w:rPr>
        <w:t>duca</w:t>
      </w:r>
      <w:r w:rsidR="00C04899" w:rsidRPr="00C04899">
        <w:rPr>
          <w:rFonts w:ascii="Trebuchet MS" w:hAnsi="Trebuchet MS" w:cs="FranklinGothic-Book"/>
          <w:color w:val="002060"/>
        </w:rPr>
        <w:t>ț</w:t>
      </w:r>
      <w:r w:rsidRPr="00C04899">
        <w:rPr>
          <w:rFonts w:ascii="Trebuchet MS" w:hAnsi="Trebuchet MS" w:cs="FranklinGothic-Book"/>
          <w:color w:val="002060"/>
        </w:rPr>
        <w:t>ie medical</w:t>
      </w:r>
      <w:r w:rsidR="00C04899" w:rsidRPr="00C04899">
        <w:rPr>
          <w:rFonts w:ascii="Trebuchet MS" w:hAnsi="Trebuchet MS" w:cs="FranklinGothic-Book"/>
          <w:color w:val="002060"/>
        </w:rPr>
        <w:t>ă</w:t>
      </w:r>
      <w:r w:rsidRPr="00C04899">
        <w:rPr>
          <w:rFonts w:ascii="Trebuchet MS" w:hAnsi="Trebuchet MS" w:cs="FranklinGothic-Book"/>
          <w:color w:val="002060"/>
        </w:rPr>
        <w:t xml:space="preserve"> continu</w:t>
      </w:r>
      <w:r w:rsidR="00C04899" w:rsidRPr="00C04899">
        <w:rPr>
          <w:rFonts w:ascii="Trebuchet MS" w:hAnsi="Trebuchet MS" w:cs="FranklinGothic-Book"/>
          <w:color w:val="002060"/>
        </w:rPr>
        <w:t>ă</w:t>
      </w:r>
      <w:r w:rsidRPr="00C04899">
        <w:rPr>
          <w:rFonts w:ascii="Trebuchet MS" w:hAnsi="Trebuchet MS" w:cs="FranklinGothic-Book"/>
          <w:color w:val="002060"/>
        </w:rPr>
        <w:t xml:space="preserve"> – lider de echip</w:t>
      </w:r>
      <w:r w:rsidR="00C04899" w:rsidRPr="00C04899">
        <w:rPr>
          <w:rFonts w:ascii="Trebuchet MS" w:hAnsi="Trebuchet MS" w:cs="FranklinGothic-Book"/>
          <w:color w:val="002060"/>
        </w:rPr>
        <w:t>ă</w:t>
      </w:r>
      <w:r w:rsidRPr="00C04899">
        <w:rPr>
          <w:rFonts w:ascii="Trebuchet MS" w:hAnsi="Trebuchet MS" w:cs="FranklinGothic-Book"/>
          <w:color w:val="002060"/>
        </w:rPr>
        <w:t xml:space="preserve"> nominalizat.</w:t>
      </w:r>
    </w:p>
    <w:p w14:paraId="285E5B23" w14:textId="77777777"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E) Radiologi</w:t>
      </w:r>
    </w:p>
    <w:p w14:paraId="46DB2827" w14:textId="1B5C90CB"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Heavy"/>
          <w:color w:val="002060"/>
        </w:rPr>
      </w:pPr>
      <w:r w:rsidRPr="00C04899">
        <w:rPr>
          <w:rFonts w:ascii="Trebuchet MS" w:hAnsi="Trebuchet MS" w:cs="FranklinGothic-Heavy"/>
          <w:color w:val="002060"/>
        </w:rPr>
        <w:t>cel pu</w:t>
      </w:r>
      <w:r w:rsidR="00C04899" w:rsidRPr="00C04899">
        <w:rPr>
          <w:rFonts w:ascii="Trebuchet MS" w:hAnsi="Trebuchet MS" w:cs="FranklinGothic-Heavy"/>
          <w:color w:val="002060"/>
        </w:rPr>
        <w:t>ț</w:t>
      </w:r>
      <w:r w:rsidRPr="00C04899">
        <w:rPr>
          <w:rFonts w:ascii="Trebuchet MS" w:hAnsi="Trebuchet MS" w:cs="FranklinGothic-Heavy"/>
          <w:color w:val="002060"/>
        </w:rPr>
        <w:t xml:space="preserve">in 60 ore </w:t>
      </w:r>
      <w:r w:rsidR="001C0744" w:rsidRPr="00C04899">
        <w:rPr>
          <w:rFonts w:ascii="Trebuchet MS" w:hAnsi="Trebuchet MS" w:cs="FranklinGothic-Book"/>
          <w:color w:val="002060"/>
        </w:rPr>
        <w:t xml:space="preserve">formare/ instruire </w:t>
      </w:r>
      <w:r w:rsidRPr="00C04899">
        <w:rPr>
          <w:rFonts w:ascii="Trebuchet MS" w:hAnsi="Trebuchet MS" w:cs="FranklinGothic-Heavy"/>
          <w:color w:val="002060"/>
        </w:rPr>
        <w:t>specific</w:t>
      </w:r>
      <w:r w:rsidR="00C04899" w:rsidRPr="00C04899">
        <w:rPr>
          <w:rFonts w:ascii="Trebuchet MS" w:hAnsi="Trebuchet MS" w:cs="FranklinGothic-Heavy"/>
          <w:color w:val="002060"/>
        </w:rPr>
        <w:t>ă</w:t>
      </w:r>
    </w:p>
    <w:p w14:paraId="60A04339" w14:textId="1B36343E"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Heavy"/>
          <w:color w:val="002060"/>
        </w:rPr>
      </w:pPr>
      <w:r w:rsidRPr="00C04899">
        <w:rPr>
          <w:rFonts w:ascii="Trebuchet MS" w:hAnsi="Trebuchet MS" w:cs="FranklinGothic-Heavy"/>
          <w:color w:val="002060"/>
        </w:rPr>
        <w:t>citire centralizat</w:t>
      </w:r>
      <w:r w:rsidR="00C04899" w:rsidRPr="00C04899">
        <w:rPr>
          <w:rFonts w:ascii="Trebuchet MS" w:hAnsi="Trebuchet MS" w:cs="FranklinGothic-Heavy"/>
          <w:color w:val="002060"/>
        </w:rPr>
        <w:t>ă</w:t>
      </w:r>
      <w:r w:rsidRPr="00C04899">
        <w:rPr>
          <w:rFonts w:ascii="Trebuchet MS" w:hAnsi="Trebuchet MS" w:cs="FranklinGothic-Heavy"/>
          <w:color w:val="002060"/>
        </w:rPr>
        <w:t xml:space="preserve"> sau dubl</w:t>
      </w:r>
      <w:r w:rsidR="00C04899" w:rsidRPr="00C04899">
        <w:rPr>
          <w:rFonts w:ascii="Trebuchet MS" w:hAnsi="Trebuchet MS" w:cs="FranklinGothic-Heavy"/>
          <w:color w:val="002060"/>
        </w:rPr>
        <w:t>ă</w:t>
      </w:r>
      <w:r w:rsidRPr="00C04899">
        <w:rPr>
          <w:rFonts w:ascii="Trebuchet MS" w:hAnsi="Trebuchet MS" w:cs="FranklinGothic-Heavy"/>
          <w:color w:val="002060"/>
        </w:rPr>
        <w:t xml:space="preserve"> citire centralizat</w:t>
      </w:r>
      <w:r w:rsidR="00C04899" w:rsidRPr="00C04899">
        <w:rPr>
          <w:rFonts w:ascii="Trebuchet MS" w:hAnsi="Trebuchet MS" w:cs="FranklinGothic-Heavy"/>
          <w:color w:val="002060"/>
        </w:rPr>
        <w:t>ă</w:t>
      </w:r>
      <w:r w:rsidRPr="00C04899">
        <w:rPr>
          <w:rFonts w:ascii="Trebuchet MS" w:hAnsi="Trebuchet MS" w:cs="FranklinGothic-Heavy"/>
          <w:color w:val="002060"/>
        </w:rPr>
        <w:t xml:space="preserve"> prin unul sau mai mul</w:t>
      </w:r>
      <w:r w:rsidR="00C04899" w:rsidRPr="00C04899">
        <w:rPr>
          <w:rFonts w:ascii="Trebuchet MS" w:hAnsi="Trebuchet MS" w:cs="FranklinGothic-Heavy"/>
          <w:color w:val="002060"/>
        </w:rPr>
        <w:t>ț</w:t>
      </w:r>
      <w:r w:rsidRPr="00C04899">
        <w:rPr>
          <w:rFonts w:ascii="Trebuchet MS" w:hAnsi="Trebuchet MS" w:cs="FranklinGothic-Heavy"/>
          <w:color w:val="002060"/>
        </w:rPr>
        <w:t>i radiologi experimenta</w:t>
      </w:r>
      <w:r w:rsidR="00C04899" w:rsidRPr="00C04899">
        <w:rPr>
          <w:rFonts w:ascii="Trebuchet MS" w:hAnsi="Trebuchet MS" w:cs="FranklinGothic-Heavy"/>
          <w:color w:val="002060"/>
        </w:rPr>
        <w:t>ț</w:t>
      </w:r>
      <w:r w:rsidRPr="00C04899">
        <w:rPr>
          <w:rFonts w:ascii="Trebuchet MS" w:hAnsi="Trebuchet MS" w:cs="FranklinGothic-Heavy"/>
          <w:color w:val="002060"/>
        </w:rPr>
        <w:t>i cu cel p</w:t>
      </w:r>
      <w:r w:rsidR="00F74EFA" w:rsidRPr="00C04899">
        <w:rPr>
          <w:rFonts w:ascii="Trebuchet MS" w:hAnsi="Trebuchet MS" w:cs="FranklinGothic-Heavy"/>
          <w:color w:val="002060"/>
        </w:rPr>
        <w:t>u</w:t>
      </w:r>
      <w:r w:rsidR="00C04899" w:rsidRPr="00C04899">
        <w:rPr>
          <w:rFonts w:ascii="Trebuchet MS" w:hAnsi="Trebuchet MS" w:cs="FranklinGothic-Heavy"/>
          <w:color w:val="002060"/>
        </w:rPr>
        <w:t>ț</w:t>
      </w:r>
      <w:r w:rsidR="00F74EFA" w:rsidRPr="00C04899">
        <w:rPr>
          <w:rFonts w:ascii="Trebuchet MS" w:hAnsi="Trebuchet MS" w:cs="FranklinGothic-Heavy"/>
          <w:color w:val="002060"/>
        </w:rPr>
        <w:t>in 5.</w:t>
      </w:r>
      <w:r w:rsidR="001C0744" w:rsidRPr="00C04899">
        <w:rPr>
          <w:rFonts w:ascii="Trebuchet MS" w:hAnsi="Trebuchet MS" w:cs="FranklinGothic-Heavy"/>
          <w:color w:val="002060"/>
        </w:rPr>
        <w:t>000 mamografii citite a</w:t>
      </w:r>
      <w:r w:rsidRPr="00C04899">
        <w:rPr>
          <w:rFonts w:ascii="Trebuchet MS" w:hAnsi="Trebuchet MS" w:cs="FranklinGothic-Heavy"/>
          <w:color w:val="002060"/>
        </w:rPr>
        <w:t>nual</w:t>
      </w:r>
      <w:r w:rsidR="001C0744" w:rsidRPr="00C04899">
        <w:rPr>
          <w:rFonts w:ascii="Trebuchet MS" w:hAnsi="Trebuchet MS" w:cs="FranklinGothic-Heavy"/>
          <w:color w:val="002060"/>
        </w:rPr>
        <w:t>;</w:t>
      </w:r>
    </w:p>
    <w:p w14:paraId="7F3FC07D" w14:textId="7865B413" w:rsidR="008516E5" w:rsidRPr="00C04899" w:rsidRDefault="00C04899"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lastRenderedPageBreak/>
        <w:t>î</w:t>
      </w:r>
      <w:r w:rsidR="008516E5" w:rsidRPr="00C04899">
        <w:rPr>
          <w:rFonts w:ascii="Trebuchet MS" w:hAnsi="Trebuchet MS" w:cs="FranklinGothic-Heavy"/>
          <w:color w:val="002060"/>
        </w:rPr>
        <w:t>n cazul organiz</w:t>
      </w:r>
      <w:r w:rsidRPr="00C04899">
        <w:rPr>
          <w:rFonts w:ascii="Trebuchet MS" w:hAnsi="Trebuchet MS" w:cs="FranklinGothic-Heavy"/>
          <w:color w:val="002060"/>
        </w:rPr>
        <w:t>ă</w:t>
      </w:r>
      <w:r w:rsidR="008516E5" w:rsidRPr="00C04899">
        <w:rPr>
          <w:rFonts w:ascii="Trebuchet MS" w:hAnsi="Trebuchet MS" w:cs="FranklinGothic-Heavy"/>
          <w:color w:val="002060"/>
        </w:rPr>
        <w:t xml:space="preserve">rii unui program descentralizat care </w:t>
      </w:r>
      <w:r w:rsidRPr="00C04899">
        <w:rPr>
          <w:rFonts w:ascii="Trebuchet MS" w:hAnsi="Trebuchet MS" w:cs="FranklinGothic-Heavy"/>
          <w:color w:val="002060"/>
        </w:rPr>
        <w:t>î</w:t>
      </w:r>
      <w:r w:rsidR="008516E5" w:rsidRPr="00C04899">
        <w:rPr>
          <w:rFonts w:ascii="Trebuchet MS" w:hAnsi="Trebuchet MS" w:cs="FranklinGothic-Heavy"/>
          <w:color w:val="002060"/>
        </w:rPr>
        <w:t>nroleaz</w:t>
      </w:r>
      <w:r w:rsidRPr="00C04899">
        <w:rPr>
          <w:rFonts w:ascii="Trebuchet MS" w:hAnsi="Trebuchet MS" w:cs="FranklinGothic-Heavy"/>
          <w:color w:val="002060"/>
        </w:rPr>
        <w:t>ă</w:t>
      </w:r>
      <w:r w:rsidR="008516E5" w:rsidRPr="00C04899">
        <w:rPr>
          <w:rFonts w:ascii="Trebuchet MS" w:hAnsi="Trebuchet MS" w:cs="FranklinGothic-Heavy"/>
          <w:color w:val="002060"/>
        </w:rPr>
        <w:t xml:space="preserve"> multiple unit</w:t>
      </w:r>
      <w:r w:rsidRPr="00C04899">
        <w:rPr>
          <w:rFonts w:ascii="Trebuchet MS" w:hAnsi="Trebuchet MS" w:cs="FranklinGothic-Heavy"/>
          <w:color w:val="002060"/>
        </w:rPr>
        <w:t>ăț</w:t>
      </w:r>
      <w:r w:rsidR="008516E5" w:rsidRPr="00C04899">
        <w:rPr>
          <w:rFonts w:ascii="Trebuchet MS" w:hAnsi="Trebuchet MS" w:cs="FranklinGothic-Heavy"/>
          <w:color w:val="002060"/>
        </w:rPr>
        <w:t xml:space="preserve">i </w:t>
      </w:r>
      <w:proofErr w:type="spellStart"/>
      <w:r w:rsidR="008516E5" w:rsidRPr="00C04899">
        <w:rPr>
          <w:rFonts w:ascii="Trebuchet MS" w:hAnsi="Trebuchet MS" w:cs="FranklinGothic-Heavy"/>
          <w:color w:val="002060"/>
        </w:rPr>
        <w:t>mamografice</w:t>
      </w:r>
      <w:proofErr w:type="spellEnd"/>
      <w:r w:rsidR="008516E5" w:rsidRPr="00C04899">
        <w:rPr>
          <w:rFonts w:ascii="Trebuchet MS" w:hAnsi="Trebuchet MS" w:cs="FranklinGothic-Heavy"/>
          <w:color w:val="002060"/>
        </w:rPr>
        <w:t xml:space="preserve"> </w:t>
      </w:r>
      <w:r w:rsidR="001C0744" w:rsidRPr="00C04899">
        <w:rPr>
          <w:rFonts w:ascii="Trebuchet MS" w:hAnsi="Trebuchet MS" w:cs="FranklinGothic-Heavy"/>
          <w:color w:val="002060"/>
        </w:rPr>
        <w:t xml:space="preserve">mai mici </w:t>
      </w:r>
      <w:r w:rsidR="008516E5" w:rsidRPr="00C04899">
        <w:rPr>
          <w:rFonts w:ascii="Trebuchet MS" w:hAnsi="Trebuchet MS" w:cs="FranklinGothic-Heavy"/>
          <w:color w:val="002060"/>
        </w:rPr>
        <w:t xml:space="preserve">de screening, radiologul central cel mai experimentat </w:t>
      </w:r>
      <w:r w:rsidRPr="00C04899">
        <w:rPr>
          <w:rFonts w:ascii="Trebuchet MS" w:hAnsi="Trebuchet MS" w:cs="FranklinGothic-Heavy"/>
          <w:color w:val="002060"/>
        </w:rPr>
        <w:t>î</w:t>
      </w:r>
      <w:r w:rsidR="008516E5" w:rsidRPr="00C04899">
        <w:rPr>
          <w:rFonts w:ascii="Trebuchet MS" w:hAnsi="Trebuchet MS" w:cs="FranklinGothic-Heavy"/>
          <w:color w:val="002060"/>
        </w:rPr>
        <w:t>n dubl</w:t>
      </w:r>
      <w:r w:rsidRPr="00C04899">
        <w:rPr>
          <w:rFonts w:ascii="Trebuchet MS" w:hAnsi="Trebuchet MS" w:cs="FranklinGothic-Heavy"/>
          <w:color w:val="002060"/>
        </w:rPr>
        <w:t>ă</w:t>
      </w:r>
      <w:r w:rsidR="008516E5" w:rsidRPr="00C04899">
        <w:rPr>
          <w:rFonts w:ascii="Trebuchet MS" w:hAnsi="Trebuchet MS" w:cs="FranklinGothic-Heavy"/>
          <w:color w:val="002060"/>
        </w:rPr>
        <w:t xml:space="preserve"> citire va asigura ca</w:t>
      </w:r>
      <w:r w:rsidR="001C0744" w:rsidRPr="00C04899">
        <w:rPr>
          <w:rFonts w:ascii="Trebuchet MS" w:hAnsi="Trebuchet MS" w:cs="FranklinGothic-Heavy"/>
          <w:color w:val="002060"/>
        </w:rPr>
        <w:t xml:space="preserve">litatea </w:t>
      </w:r>
      <w:r w:rsidRPr="00C04899">
        <w:rPr>
          <w:rFonts w:ascii="Trebuchet MS" w:hAnsi="Trebuchet MS" w:cs="FranklinGothic-Heavy"/>
          <w:color w:val="002060"/>
        </w:rPr>
        <w:t>ș</w:t>
      </w:r>
      <w:r w:rsidR="001C0744" w:rsidRPr="00C04899">
        <w:rPr>
          <w:rFonts w:ascii="Trebuchet MS" w:hAnsi="Trebuchet MS" w:cs="FranklinGothic-Heavy"/>
          <w:color w:val="002060"/>
        </w:rPr>
        <w:t>i controlul calit</w:t>
      </w:r>
      <w:r w:rsidRPr="00C04899">
        <w:rPr>
          <w:rFonts w:ascii="Trebuchet MS" w:hAnsi="Trebuchet MS" w:cs="FranklinGothic-Heavy"/>
          <w:color w:val="002060"/>
        </w:rPr>
        <w:t>ăț</w:t>
      </w:r>
      <w:r w:rsidR="001C0744" w:rsidRPr="00C04899">
        <w:rPr>
          <w:rFonts w:ascii="Trebuchet MS" w:hAnsi="Trebuchet MS" w:cs="FranklinGothic-Heavy"/>
          <w:color w:val="002060"/>
        </w:rPr>
        <w:t xml:space="preserve">ii </w:t>
      </w:r>
      <w:r w:rsidR="008516E5" w:rsidRPr="00C04899">
        <w:rPr>
          <w:rFonts w:ascii="Trebuchet MS" w:hAnsi="Trebuchet MS" w:cs="FranklinGothic-Heavy"/>
          <w:color w:val="002060"/>
        </w:rPr>
        <w:t>at</w:t>
      </w:r>
      <w:r w:rsidRPr="00C04899">
        <w:rPr>
          <w:rFonts w:ascii="Trebuchet MS" w:hAnsi="Trebuchet MS" w:cs="FranklinGothic-Heavy"/>
          <w:color w:val="002060"/>
        </w:rPr>
        <w:t>â</w:t>
      </w:r>
      <w:r w:rsidR="008516E5" w:rsidRPr="00C04899">
        <w:rPr>
          <w:rFonts w:ascii="Trebuchet MS" w:hAnsi="Trebuchet MS" w:cs="FranklinGothic-Heavy"/>
          <w:color w:val="002060"/>
        </w:rPr>
        <w:t>t al diagnosticului diagnostic</w:t>
      </w:r>
      <w:r w:rsidR="001C0744" w:rsidRPr="00C04899">
        <w:rPr>
          <w:rFonts w:ascii="Trebuchet MS" w:hAnsi="Trebuchet MS" w:cs="FranklinGothic-Heavy"/>
          <w:color w:val="002060"/>
        </w:rPr>
        <w:t>,</w:t>
      </w:r>
      <w:r w:rsidR="008516E5" w:rsidRPr="00C04899">
        <w:rPr>
          <w:rFonts w:ascii="Trebuchet MS" w:hAnsi="Trebuchet MS" w:cs="FranklinGothic-Heavy"/>
          <w:color w:val="002060"/>
        </w:rPr>
        <w:t xml:space="preserve"> c</w:t>
      </w:r>
      <w:r w:rsidRPr="00C04899">
        <w:rPr>
          <w:rFonts w:ascii="Trebuchet MS" w:hAnsi="Trebuchet MS" w:cs="FranklinGothic-Heavy"/>
          <w:color w:val="002060"/>
        </w:rPr>
        <w:t>â</w:t>
      </w:r>
      <w:r w:rsidR="008516E5" w:rsidRPr="00C04899">
        <w:rPr>
          <w:rFonts w:ascii="Trebuchet MS" w:hAnsi="Trebuchet MS" w:cs="FranklinGothic-Heavy"/>
          <w:color w:val="002060"/>
        </w:rPr>
        <w:t xml:space="preserve">t </w:t>
      </w:r>
      <w:r w:rsidRPr="00C04899">
        <w:rPr>
          <w:rFonts w:ascii="Trebuchet MS" w:hAnsi="Trebuchet MS" w:cs="FranklinGothic-Heavy"/>
          <w:color w:val="002060"/>
        </w:rPr>
        <w:t>ș</w:t>
      </w:r>
      <w:r w:rsidR="008516E5" w:rsidRPr="00C04899">
        <w:rPr>
          <w:rFonts w:ascii="Trebuchet MS" w:hAnsi="Trebuchet MS" w:cs="FranklinGothic-Heavy"/>
          <w:color w:val="002060"/>
        </w:rPr>
        <w:t xml:space="preserve">i al imaginilor </w:t>
      </w:r>
      <w:r w:rsidRPr="00C04899">
        <w:rPr>
          <w:rFonts w:ascii="Trebuchet MS" w:hAnsi="Trebuchet MS" w:cs="FranklinGothic-Heavy"/>
          <w:color w:val="002060"/>
        </w:rPr>
        <w:t>ș</w:t>
      </w:r>
      <w:r w:rsidR="008516E5" w:rsidRPr="00C04899">
        <w:rPr>
          <w:rFonts w:ascii="Trebuchet MS" w:hAnsi="Trebuchet MS" w:cs="FranklinGothic-Heavy"/>
          <w:color w:val="002060"/>
        </w:rPr>
        <w:t>i al protocoalelor de control intern de calitat</w:t>
      </w:r>
      <w:r w:rsidR="001C0744" w:rsidRPr="00C04899">
        <w:rPr>
          <w:rFonts w:ascii="Trebuchet MS" w:hAnsi="Trebuchet MS" w:cs="FranklinGothic-Heavy"/>
          <w:color w:val="002060"/>
        </w:rPr>
        <w:t>e</w:t>
      </w:r>
      <w:r w:rsidR="008516E5" w:rsidRPr="00C04899">
        <w:rPr>
          <w:rFonts w:ascii="Trebuchet MS" w:hAnsi="Trebuchet MS" w:cs="FranklinGothic-Heavy"/>
          <w:color w:val="002060"/>
        </w:rPr>
        <w:t xml:space="preserve"> al unit</w:t>
      </w:r>
      <w:r w:rsidRPr="00C04899">
        <w:rPr>
          <w:rFonts w:ascii="Trebuchet MS" w:hAnsi="Trebuchet MS" w:cs="FranklinGothic-Heavy"/>
          <w:color w:val="002060"/>
        </w:rPr>
        <w:t>ăț</w:t>
      </w:r>
      <w:r w:rsidR="008516E5" w:rsidRPr="00C04899">
        <w:rPr>
          <w:rFonts w:ascii="Trebuchet MS" w:hAnsi="Trebuchet MS" w:cs="FranklinGothic-Heavy"/>
          <w:color w:val="002060"/>
        </w:rPr>
        <w:t>ilor participante, dispun</w:t>
      </w:r>
      <w:r w:rsidRPr="00C04899">
        <w:rPr>
          <w:rFonts w:ascii="Trebuchet MS" w:hAnsi="Trebuchet MS" w:cs="FranklinGothic-Heavy"/>
          <w:color w:val="002060"/>
        </w:rPr>
        <w:t>â</w:t>
      </w:r>
      <w:r w:rsidR="008516E5" w:rsidRPr="00C04899">
        <w:rPr>
          <w:rFonts w:ascii="Trebuchet MS" w:hAnsi="Trebuchet MS" w:cs="FranklinGothic-Heavy"/>
          <w:color w:val="002060"/>
        </w:rPr>
        <w:t>nd repetare</w:t>
      </w:r>
      <w:r w:rsidR="001C0744" w:rsidRPr="00C04899">
        <w:rPr>
          <w:rFonts w:ascii="Trebuchet MS" w:hAnsi="Trebuchet MS" w:cs="FranklinGothic-Heavy"/>
          <w:color w:val="002060"/>
        </w:rPr>
        <w:t>a</w:t>
      </w:r>
      <w:r w:rsidR="0077547E" w:rsidRPr="00C04899">
        <w:rPr>
          <w:rFonts w:ascii="Trebuchet MS" w:hAnsi="Trebuchet MS" w:cs="FranklinGothic-Heavy"/>
          <w:color w:val="002060"/>
        </w:rPr>
        <w:t xml:space="preserve"> imaginilor </w:t>
      </w:r>
      <w:r w:rsidR="008516E5" w:rsidRPr="00C04899">
        <w:rPr>
          <w:rFonts w:ascii="Trebuchet MS" w:hAnsi="Trebuchet MS" w:cs="FranklinGothic-Heavy"/>
          <w:color w:val="002060"/>
        </w:rPr>
        <w:t>p</w:t>
      </w:r>
      <w:r w:rsidRPr="00C04899">
        <w:rPr>
          <w:rFonts w:ascii="Trebuchet MS" w:hAnsi="Trebuchet MS" w:cs="FranklinGothic-Heavy"/>
          <w:color w:val="002060"/>
        </w:rPr>
        <w:t>â</w:t>
      </w:r>
      <w:r w:rsidR="008516E5" w:rsidRPr="00C04899">
        <w:rPr>
          <w:rFonts w:ascii="Trebuchet MS" w:hAnsi="Trebuchet MS" w:cs="FranklinGothic-Heavy"/>
          <w:color w:val="002060"/>
        </w:rPr>
        <w:t>n</w:t>
      </w:r>
      <w:r w:rsidRPr="00C04899">
        <w:rPr>
          <w:rFonts w:ascii="Trebuchet MS" w:hAnsi="Trebuchet MS" w:cs="FranklinGothic-Heavy"/>
          <w:color w:val="002060"/>
        </w:rPr>
        <w:t>ă</w:t>
      </w:r>
      <w:r w:rsidR="008516E5" w:rsidRPr="00C04899">
        <w:rPr>
          <w:rFonts w:ascii="Trebuchet MS" w:hAnsi="Trebuchet MS" w:cs="FranklinGothic-Heavy"/>
          <w:color w:val="002060"/>
        </w:rPr>
        <w:t xml:space="preserve"> la atingerea unui nivel standard de calitate.</w:t>
      </w:r>
    </w:p>
    <w:p w14:paraId="4BC872FF" w14:textId="77777777"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F) Trimiteri, feedback</w:t>
      </w:r>
    </w:p>
    <w:p w14:paraId="63F07694" w14:textId="33C9E65A" w:rsidR="008516E5" w:rsidRPr="00C04899" w:rsidRDefault="00C04899"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î</w:t>
      </w:r>
      <w:r w:rsidR="0011363B" w:rsidRPr="00C04899">
        <w:rPr>
          <w:rFonts w:ascii="Trebuchet MS" w:hAnsi="Trebuchet MS" w:cs="FranklinGothic-Heavy"/>
          <w:color w:val="002060"/>
        </w:rPr>
        <w:t>mpreun</w:t>
      </w:r>
      <w:r w:rsidRPr="00C04899">
        <w:rPr>
          <w:rFonts w:ascii="Trebuchet MS" w:hAnsi="Trebuchet MS" w:cs="FranklinGothic-Heavy"/>
          <w:color w:val="002060"/>
        </w:rPr>
        <w:t>ă</w:t>
      </w:r>
      <w:r w:rsidR="0011363B" w:rsidRPr="00C04899">
        <w:rPr>
          <w:rFonts w:ascii="Trebuchet MS" w:hAnsi="Trebuchet MS" w:cs="FranklinGothic-Heavy"/>
          <w:color w:val="002060"/>
        </w:rPr>
        <w:t xml:space="preserve"> cu rezultatele mamografiilor sunt </w:t>
      </w:r>
      <w:r w:rsidRPr="00C04899">
        <w:rPr>
          <w:rFonts w:ascii="Trebuchet MS" w:hAnsi="Trebuchet MS" w:cs="FranklinGothic-Heavy"/>
          <w:color w:val="002060"/>
        </w:rPr>
        <w:t>î</w:t>
      </w:r>
      <w:r w:rsidR="0011363B" w:rsidRPr="00C04899">
        <w:rPr>
          <w:rFonts w:ascii="Trebuchet MS" w:hAnsi="Trebuchet MS" w:cs="FranklinGothic-Heavy"/>
          <w:color w:val="002060"/>
        </w:rPr>
        <w:t xml:space="preserve">nregistrate </w:t>
      </w:r>
      <w:r w:rsidR="008516E5" w:rsidRPr="00C04899">
        <w:rPr>
          <w:rFonts w:ascii="Trebuchet MS" w:hAnsi="Trebuchet MS" w:cs="FranklinGothic-Heavy"/>
          <w:color w:val="002060"/>
        </w:rPr>
        <w:t>trimiterile</w:t>
      </w:r>
      <w:r w:rsidR="0011363B" w:rsidRPr="00C04899">
        <w:rPr>
          <w:rFonts w:ascii="Trebuchet MS" w:hAnsi="Trebuchet MS" w:cs="FranklinGothic-Heavy"/>
          <w:color w:val="002060"/>
        </w:rPr>
        <w:t xml:space="preserve">, </w:t>
      </w:r>
      <w:r w:rsidR="008516E5" w:rsidRPr="00C04899">
        <w:rPr>
          <w:rFonts w:ascii="Trebuchet MS" w:hAnsi="Trebuchet MS" w:cs="FranklinGothic-Heavy"/>
          <w:color w:val="002060"/>
        </w:rPr>
        <w:t>rezul</w:t>
      </w:r>
      <w:r w:rsidR="0011363B" w:rsidRPr="00C04899">
        <w:rPr>
          <w:rFonts w:ascii="Trebuchet MS" w:hAnsi="Trebuchet MS" w:cs="FranklinGothic-Heavy"/>
          <w:color w:val="002060"/>
        </w:rPr>
        <w:t>tatele evalu</w:t>
      </w:r>
      <w:r w:rsidRPr="00C04899">
        <w:rPr>
          <w:rFonts w:ascii="Trebuchet MS" w:hAnsi="Trebuchet MS" w:cs="FranklinGothic-Heavy"/>
          <w:color w:val="002060"/>
        </w:rPr>
        <w:t>ă</w:t>
      </w:r>
      <w:r w:rsidR="0011363B" w:rsidRPr="00C04899">
        <w:rPr>
          <w:rFonts w:ascii="Trebuchet MS" w:hAnsi="Trebuchet MS" w:cs="FranklinGothic-Heavy"/>
          <w:color w:val="002060"/>
        </w:rPr>
        <w:t xml:space="preserve">rilor </w:t>
      </w:r>
      <w:r w:rsidRPr="00C04899">
        <w:rPr>
          <w:rFonts w:ascii="Trebuchet MS" w:hAnsi="Trebuchet MS" w:cs="FranklinGothic-Heavy"/>
          <w:color w:val="002060"/>
        </w:rPr>
        <w:t>ș</w:t>
      </w:r>
      <w:r w:rsidR="0011363B" w:rsidRPr="00C04899">
        <w:rPr>
          <w:rFonts w:ascii="Trebuchet MS" w:hAnsi="Trebuchet MS" w:cs="FranklinGothic-Heavy"/>
          <w:color w:val="002060"/>
        </w:rPr>
        <w:t>i urm</w:t>
      </w:r>
      <w:r w:rsidRPr="00C04899">
        <w:rPr>
          <w:rFonts w:ascii="Trebuchet MS" w:hAnsi="Trebuchet MS" w:cs="FranklinGothic-Heavy"/>
          <w:color w:val="002060"/>
        </w:rPr>
        <w:t>ă</w:t>
      </w:r>
      <w:r w:rsidR="0011363B" w:rsidRPr="00C04899">
        <w:rPr>
          <w:rFonts w:ascii="Trebuchet MS" w:hAnsi="Trebuchet MS" w:cs="FranklinGothic-Heavy"/>
          <w:color w:val="002060"/>
        </w:rPr>
        <w:t>rirea</w:t>
      </w:r>
      <w:r w:rsidR="008516E5" w:rsidRPr="00C04899">
        <w:rPr>
          <w:rFonts w:ascii="Trebuchet MS" w:hAnsi="Trebuchet MS" w:cs="FranklinGothic-Heavy"/>
          <w:color w:val="002060"/>
        </w:rPr>
        <w:t xml:space="preserve"> pacientelor</w:t>
      </w:r>
      <w:r w:rsidR="0011363B" w:rsidRPr="00C04899">
        <w:rPr>
          <w:rFonts w:ascii="Trebuchet MS" w:hAnsi="Trebuchet MS" w:cs="FranklinGothic-Heavy"/>
          <w:color w:val="002060"/>
        </w:rPr>
        <w:t>;</w:t>
      </w:r>
    </w:p>
    <w:p w14:paraId="1B01F2B8" w14:textId="2E1DB534"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trebuie s</w:t>
      </w:r>
      <w:r w:rsidR="00C04899" w:rsidRPr="00C04899">
        <w:rPr>
          <w:rFonts w:ascii="Trebuchet MS" w:hAnsi="Trebuchet MS" w:cs="FranklinGothic-Heavy"/>
          <w:color w:val="002060"/>
        </w:rPr>
        <w:t>ă</w:t>
      </w:r>
      <w:r w:rsidRPr="00C04899">
        <w:rPr>
          <w:rFonts w:ascii="Trebuchet MS" w:hAnsi="Trebuchet MS" w:cs="FranklinGothic-Heavy"/>
          <w:color w:val="002060"/>
        </w:rPr>
        <w:t xml:space="preserve"> existe un protocol de trimitere a femeilor cu mamografii diferite de normal de la un astfel de program descentralizat de la nivelul centrelor de nivel 1 spre centre de nivel cel pu</w:t>
      </w:r>
      <w:r w:rsidR="00C04899" w:rsidRPr="00C04899">
        <w:rPr>
          <w:rFonts w:ascii="Trebuchet MS" w:hAnsi="Trebuchet MS" w:cs="FranklinGothic-Heavy"/>
          <w:color w:val="002060"/>
        </w:rPr>
        <w:t>ț</w:t>
      </w:r>
      <w:r w:rsidRPr="00C04899">
        <w:rPr>
          <w:rFonts w:ascii="Trebuchet MS" w:hAnsi="Trebuchet MS" w:cs="FranklinGothic-Heavy"/>
          <w:color w:val="002060"/>
        </w:rPr>
        <w:t>in 2 dac</w:t>
      </w:r>
      <w:r w:rsidR="00C04899" w:rsidRPr="00C04899">
        <w:rPr>
          <w:rFonts w:ascii="Trebuchet MS" w:hAnsi="Trebuchet MS" w:cs="FranklinGothic-Heavy"/>
          <w:color w:val="002060"/>
        </w:rPr>
        <w:t>ă</w:t>
      </w:r>
      <w:r w:rsidRPr="00C04899">
        <w:rPr>
          <w:rFonts w:ascii="Trebuchet MS" w:hAnsi="Trebuchet MS" w:cs="FranklinGothic-Heavy"/>
          <w:color w:val="002060"/>
        </w:rPr>
        <w:t xml:space="preserve"> nu 3 care dispun de resurse de evaluare complete a cazurilor </w:t>
      </w:r>
      <w:r w:rsidR="00C04899" w:rsidRPr="00C04899">
        <w:rPr>
          <w:rFonts w:ascii="Trebuchet MS" w:hAnsi="Trebuchet MS" w:cs="FranklinGothic-Heavy"/>
          <w:color w:val="002060"/>
        </w:rPr>
        <w:t>ș</w:t>
      </w:r>
      <w:r w:rsidRPr="00C04899">
        <w:rPr>
          <w:rFonts w:ascii="Trebuchet MS" w:hAnsi="Trebuchet MS" w:cs="FranklinGothic-Heavy"/>
          <w:color w:val="002060"/>
        </w:rPr>
        <w:t>i pot re</w:t>
      </w:r>
      <w:r w:rsidR="0011363B" w:rsidRPr="00C04899">
        <w:rPr>
          <w:rFonts w:ascii="Trebuchet MS" w:hAnsi="Trebuchet MS" w:cs="FranklinGothic-Heavy"/>
          <w:color w:val="002060"/>
        </w:rPr>
        <w:t>specta protocoalele din program;</w:t>
      </w:r>
    </w:p>
    <w:p w14:paraId="34C94659" w14:textId="731430E7"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Book"/>
          <w:color w:val="002060"/>
        </w:rPr>
        <w:t>feedback informa</w:t>
      </w:r>
      <w:r w:rsidR="00C04899" w:rsidRPr="00C04899">
        <w:rPr>
          <w:rFonts w:ascii="Trebuchet MS" w:hAnsi="Trebuchet MS" w:cs="FranklinGothic-Book"/>
          <w:color w:val="002060"/>
        </w:rPr>
        <w:t>ț</w:t>
      </w:r>
      <w:r w:rsidRPr="00C04899">
        <w:rPr>
          <w:rFonts w:ascii="Trebuchet MS" w:hAnsi="Trebuchet MS" w:cs="FranklinGothic-Book"/>
          <w:color w:val="002060"/>
        </w:rPr>
        <w:t>ional obligatoriu</w:t>
      </w:r>
      <w:r w:rsidR="0011363B" w:rsidRPr="00C04899">
        <w:rPr>
          <w:rFonts w:ascii="Trebuchet MS" w:hAnsi="Trebuchet MS" w:cs="FranklinGothic-Book"/>
          <w:color w:val="002060"/>
        </w:rPr>
        <w:t>.</w:t>
      </w:r>
    </w:p>
    <w:p w14:paraId="289CA571" w14:textId="3F38AB56"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G) Suport de anatomie-patologic</w:t>
      </w:r>
      <w:r w:rsidR="00C04899" w:rsidRPr="00C04899">
        <w:rPr>
          <w:rFonts w:ascii="Trebuchet MS" w:hAnsi="Trebuchet MS" w:cs="FranklinGothic-Demi"/>
          <w:i/>
          <w:color w:val="002060"/>
        </w:rPr>
        <w:t>ă</w:t>
      </w:r>
      <w:r w:rsidRPr="00C04899">
        <w:rPr>
          <w:rFonts w:ascii="Trebuchet MS" w:hAnsi="Trebuchet MS" w:cs="FranklinGothic-Demi"/>
          <w:i/>
          <w:color w:val="002060"/>
        </w:rPr>
        <w:t xml:space="preserve"> – servicii specializate pentru patologia mamar</w:t>
      </w:r>
      <w:r w:rsidR="00C04899" w:rsidRPr="00C04899">
        <w:rPr>
          <w:rFonts w:ascii="Trebuchet MS" w:hAnsi="Trebuchet MS" w:cs="FranklinGothic-Demi"/>
          <w:i/>
          <w:color w:val="002060"/>
        </w:rPr>
        <w:t>ă</w:t>
      </w:r>
    </w:p>
    <w:p w14:paraId="1C83A31D" w14:textId="1DC85C45"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H) Activit</w:t>
      </w:r>
      <w:r w:rsidR="00C04899" w:rsidRPr="00C04899">
        <w:rPr>
          <w:rFonts w:ascii="Trebuchet MS" w:hAnsi="Trebuchet MS" w:cs="FranklinGothic-Demi"/>
          <w:i/>
          <w:color w:val="002060"/>
        </w:rPr>
        <w:t>ăț</w:t>
      </w:r>
      <w:r w:rsidRPr="00C04899">
        <w:rPr>
          <w:rFonts w:ascii="Trebuchet MS" w:hAnsi="Trebuchet MS" w:cs="FranklinGothic-Demi"/>
          <w:i/>
          <w:color w:val="002060"/>
        </w:rPr>
        <w:t>i multidisciplinare</w:t>
      </w:r>
    </w:p>
    <w:p w14:paraId="011558D2" w14:textId="2DB2EE1D" w:rsidR="008516E5" w:rsidRPr="00C04899" w:rsidRDefault="00C04899"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Heavy"/>
          <w:color w:val="002060"/>
        </w:rPr>
        <w:t>î</w:t>
      </w:r>
      <w:r w:rsidR="008516E5" w:rsidRPr="00C04899">
        <w:rPr>
          <w:rFonts w:ascii="Trebuchet MS" w:hAnsi="Trebuchet MS" w:cs="FranklinGothic-Heavy"/>
          <w:color w:val="002060"/>
        </w:rPr>
        <w:t>nt</w:t>
      </w:r>
      <w:r w:rsidRPr="00C04899">
        <w:rPr>
          <w:rFonts w:ascii="Trebuchet MS" w:hAnsi="Trebuchet MS" w:cs="FranklinGothic-Heavy"/>
          <w:color w:val="002060"/>
        </w:rPr>
        <w:t>â</w:t>
      </w:r>
      <w:r w:rsidR="008516E5" w:rsidRPr="00C04899">
        <w:rPr>
          <w:rFonts w:ascii="Trebuchet MS" w:hAnsi="Trebuchet MS" w:cs="FranklinGothic-Heavy"/>
          <w:color w:val="002060"/>
        </w:rPr>
        <w:t>lniri a</w:t>
      </w:r>
      <w:r w:rsidR="0011363B" w:rsidRPr="00C04899">
        <w:rPr>
          <w:rFonts w:ascii="Trebuchet MS" w:hAnsi="Trebuchet MS" w:cs="FranklinGothic-Heavy"/>
          <w:color w:val="002060"/>
        </w:rPr>
        <w:t xml:space="preserve"> unui colectiv multidisciplinar</w:t>
      </w:r>
      <w:r w:rsidR="008516E5" w:rsidRPr="00C04899">
        <w:rPr>
          <w:rFonts w:ascii="Trebuchet MS" w:hAnsi="Trebuchet MS" w:cs="FranklinGothic-Heavy"/>
          <w:color w:val="002060"/>
        </w:rPr>
        <w:t xml:space="preserve"> de evaluare</w:t>
      </w:r>
      <w:r w:rsidR="0011363B" w:rsidRPr="00C04899">
        <w:rPr>
          <w:rFonts w:ascii="Trebuchet MS" w:hAnsi="Trebuchet MS" w:cs="FranklinGothic-Heavy"/>
          <w:color w:val="002060"/>
        </w:rPr>
        <w:t xml:space="preserve">, diagnostic </w:t>
      </w:r>
      <w:r w:rsidRPr="00C04899">
        <w:rPr>
          <w:rFonts w:ascii="Trebuchet MS" w:hAnsi="Trebuchet MS" w:cs="FranklinGothic-Heavy"/>
          <w:color w:val="002060"/>
        </w:rPr>
        <w:t>ș</w:t>
      </w:r>
      <w:r w:rsidR="0011363B" w:rsidRPr="00C04899">
        <w:rPr>
          <w:rFonts w:ascii="Trebuchet MS" w:hAnsi="Trebuchet MS" w:cs="FranklinGothic-Heavy"/>
          <w:color w:val="002060"/>
        </w:rPr>
        <w:t xml:space="preserve">i servicii </w:t>
      </w:r>
      <w:proofErr w:type="spellStart"/>
      <w:r w:rsidR="0011363B" w:rsidRPr="00C04899">
        <w:rPr>
          <w:rFonts w:ascii="Trebuchet MS" w:hAnsi="Trebuchet MS" w:cs="FranklinGothic-Heavy"/>
          <w:color w:val="002060"/>
        </w:rPr>
        <w:t>terapetice</w:t>
      </w:r>
      <w:proofErr w:type="spellEnd"/>
    </w:p>
    <w:p w14:paraId="2AFD1621" w14:textId="33AAAC42" w:rsidR="008516E5" w:rsidRPr="00C04899" w:rsidRDefault="008516E5" w:rsidP="00FA58DF">
      <w:pPr>
        <w:autoSpaceDE w:val="0"/>
        <w:autoSpaceDN w:val="0"/>
        <w:adjustRightInd w:val="0"/>
        <w:spacing w:before="120" w:after="120" w:line="240" w:lineRule="auto"/>
        <w:jc w:val="both"/>
        <w:rPr>
          <w:rFonts w:ascii="Trebuchet MS" w:hAnsi="Trebuchet MS" w:cs="FranklinGothic-Book"/>
          <w:i/>
          <w:color w:val="002060"/>
        </w:rPr>
      </w:pPr>
      <w:r w:rsidRPr="00C04899">
        <w:rPr>
          <w:rFonts w:ascii="Trebuchet MS" w:hAnsi="Trebuchet MS" w:cs="FranklinGothic-Demi"/>
          <w:i/>
          <w:color w:val="002060"/>
        </w:rPr>
        <w:t xml:space="preserve">I) Identificarea </w:t>
      </w:r>
      <w:r w:rsidR="00C04899" w:rsidRPr="00C04899">
        <w:rPr>
          <w:rFonts w:ascii="Trebuchet MS" w:hAnsi="Trebuchet MS" w:cs="FranklinGothic-Demi"/>
          <w:i/>
          <w:color w:val="002060"/>
        </w:rPr>
        <w:t>ș</w:t>
      </w:r>
      <w:r w:rsidRPr="00C04899">
        <w:rPr>
          <w:rFonts w:ascii="Trebuchet MS" w:hAnsi="Trebuchet MS" w:cs="FranklinGothic-Demi"/>
          <w:i/>
          <w:color w:val="002060"/>
        </w:rPr>
        <w:t>i analiza periodic</w:t>
      </w:r>
      <w:r w:rsidR="00C04899" w:rsidRPr="00C04899">
        <w:rPr>
          <w:rFonts w:ascii="Trebuchet MS" w:hAnsi="Trebuchet MS" w:cs="FranklinGothic-Demi"/>
          <w:i/>
          <w:color w:val="002060"/>
        </w:rPr>
        <w:t>ă</w:t>
      </w:r>
      <w:r w:rsidR="0011363B" w:rsidRPr="00C04899">
        <w:rPr>
          <w:rFonts w:ascii="Trebuchet MS" w:hAnsi="Trebuchet MS" w:cs="FranklinGothic-Demi"/>
          <w:i/>
          <w:color w:val="002060"/>
        </w:rPr>
        <w:t xml:space="preserve"> a cancerelor </w:t>
      </w:r>
      <w:r w:rsidR="00C04899" w:rsidRPr="00C04899">
        <w:rPr>
          <w:rFonts w:ascii="Trebuchet MS" w:hAnsi="Trebuchet MS" w:cs="FranklinGothic-Demi"/>
          <w:i/>
          <w:color w:val="002060"/>
        </w:rPr>
        <w:t>ș</w:t>
      </w:r>
      <w:r w:rsidRPr="00C04899">
        <w:rPr>
          <w:rFonts w:ascii="Trebuchet MS" w:hAnsi="Trebuchet MS" w:cs="FranklinGothic-Demi"/>
          <w:i/>
          <w:color w:val="002060"/>
        </w:rPr>
        <w:t>i a celor depistate prin screening</w:t>
      </w:r>
    </w:p>
    <w:p w14:paraId="4A46BF6A" w14:textId="77777777" w:rsidR="008516E5" w:rsidRPr="00C04899" w:rsidRDefault="008516E5" w:rsidP="00FA58DF">
      <w:pPr>
        <w:autoSpaceDE w:val="0"/>
        <w:autoSpaceDN w:val="0"/>
        <w:adjustRightInd w:val="0"/>
        <w:spacing w:before="120" w:after="120" w:line="240" w:lineRule="auto"/>
        <w:jc w:val="both"/>
        <w:rPr>
          <w:rFonts w:ascii="Trebuchet MS" w:hAnsi="Trebuchet MS" w:cs="FranklinGothic-Demi"/>
          <w:i/>
          <w:color w:val="002060"/>
        </w:rPr>
      </w:pPr>
      <w:r w:rsidRPr="00C04899">
        <w:rPr>
          <w:rFonts w:ascii="Trebuchet MS" w:hAnsi="Trebuchet MS" w:cs="FranklinGothic-Demi"/>
          <w:i/>
          <w:color w:val="002060"/>
        </w:rPr>
        <w:t>J) Suport epidemiologic</w:t>
      </w:r>
    </w:p>
    <w:p w14:paraId="172A192B" w14:textId="389C570C"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Book"/>
          <w:color w:val="002060"/>
        </w:rPr>
        <w:t>asigurat</w:t>
      </w:r>
      <w:r w:rsidRPr="00C04899">
        <w:rPr>
          <w:rFonts w:ascii="Trebuchet MS" w:hAnsi="Trebuchet MS" w:cs="FranklinGothic-Heavy"/>
          <w:color w:val="002060"/>
        </w:rPr>
        <w:t xml:space="preserve"> satisf</w:t>
      </w:r>
      <w:r w:rsidR="00C04899" w:rsidRPr="00C04899">
        <w:rPr>
          <w:rFonts w:ascii="Trebuchet MS" w:hAnsi="Trebuchet MS" w:cs="FranklinGothic-Heavy"/>
          <w:color w:val="002060"/>
        </w:rPr>
        <w:t>ă</w:t>
      </w:r>
      <w:r w:rsidRPr="00C04899">
        <w:rPr>
          <w:rFonts w:ascii="Trebuchet MS" w:hAnsi="Trebuchet MS" w:cs="FranklinGothic-Heavy"/>
          <w:color w:val="002060"/>
        </w:rPr>
        <w:t>c</w:t>
      </w:r>
      <w:r w:rsidR="00C04899" w:rsidRPr="00C04899">
        <w:rPr>
          <w:rFonts w:ascii="Trebuchet MS" w:hAnsi="Trebuchet MS" w:cs="FranklinGothic-Heavy"/>
          <w:color w:val="002060"/>
        </w:rPr>
        <w:t>ă</w:t>
      </w:r>
      <w:r w:rsidRPr="00C04899">
        <w:rPr>
          <w:rFonts w:ascii="Trebuchet MS" w:hAnsi="Trebuchet MS" w:cs="FranklinGothic-Heavy"/>
          <w:color w:val="002060"/>
        </w:rPr>
        <w:t xml:space="preserve">tor </w:t>
      </w:r>
      <w:r w:rsidR="0011363B" w:rsidRPr="00C04899">
        <w:rPr>
          <w:rFonts w:ascii="Trebuchet MS" w:hAnsi="Trebuchet MS" w:cs="FranklinGothic-Heavy"/>
          <w:color w:val="002060"/>
        </w:rPr>
        <w:t>pentru organi</w:t>
      </w:r>
      <w:r w:rsidR="00133492" w:rsidRPr="00C04899">
        <w:rPr>
          <w:rFonts w:ascii="Trebuchet MS" w:hAnsi="Trebuchet MS" w:cs="FranklinGothic-Heavy"/>
          <w:color w:val="002060"/>
        </w:rPr>
        <w:t>z</w:t>
      </w:r>
      <w:r w:rsidR="0011363B" w:rsidRPr="00C04899">
        <w:rPr>
          <w:rFonts w:ascii="Trebuchet MS" w:hAnsi="Trebuchet MS" w:cs="FranklinGothic-Heavy"/>
          <w:color w:val="002060"/>
        </w:rPr>
        <w:t xml:space="preserve">area </w:t>
      </w:r>
      <w:r w:rsidR="00C04899" w:rsidRPr="00C04899">
        <w:rPr>
          <w:rFonts w:ascii="Trebuchet MS" w:hAnsi="Trebuchet MS" w:cs="FranklinGothic-Heavy"/>
          <w:color w:val="002060"/>
        </w:rPr>
        <w:t>ș</w:t>
      </w:r>
      <w:r w:rsidR="0011363B" w:rsidRPr="00C04899">
        <w:rPr>
          <w:rFonts w:ascii="Trebuchet MS" w:hAnsi="Trebuchet MS" w:cs="FranklinGothic-Heavy"/>
          <w:color w:val="002060"/>
        </w:rPr>
        <w:t>i implementarea</w:t>
      </w:r>
      <w:r w:rsidRPr="00C04899">
        <w:rPr>
          <w:rFonts w:ascii="Trebuchet MS" w:hAnsi="Trebuchet MS" w:cs="FranklinGothic-Heavy"/>
          <w:color w:val="002060"/>
        </w:rPr>
        <w:t xml:space="preserve"> unui program de screening conform Ghidurilor Europene</w:t>
      </w:r>
      <w:r w:rsidR="0011363B" w:rsidRPr="00C04899">
        <w:rPr>
          <w:rFonts w:ascii="Trebuchet MS" w:hAnsi="Trebuchet MS" w:cs="FranklinGothic-Heavy"/>
          <w:color w:val="002060"/>
        </w:rPr>
        <w:t>;</w:t>
      </w:r>
    </w:p>
    <w:p w14:paraId="451445B6" w14:textId="624B671D" w:rsidR="008516E5" w:rsidRPr="00C04899" w:rsidRDefault="0011363B"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Book"/>
          <w:color w:val="002060"/>
        </w:rPr>
        <w:t xml:space="preserve">culegerea </w:t>
      </w:r>
      <w:r w:rsidR="00C04899" w:rsidRPr="00C04899">
        <w:rPr>
          <w:rFonts w:ascii="Trebuchet MS" w:hAnsi="Trebuchet MS" w:cs="FranklinGothic-Book"/>
          <w:color w:val="002060"/>
        </w:rPr>
        <w:t>ș</w:t>
      </w:r>
      <w:r w:rsidR="008516E5" w:rsidRPr="00C04899">
        <w:rPr>
          <w:rFonts w:ascii="Trebuchet MS" w:hAnsi="Trebuchet MS" w:cs="FranklinGothic-Book"/>
          <w:color w:val="002060"/>
        </w:rPr>
        <w:t>i monitorizare</w:t>
      </w:r>
      <w:r w:rsidRPr="00C04899">
        <w:rPr>
          <w:rFonts w:ascii="Trebuchet MS" w:hAnsi="Trebuchet MS" w:cs="FranklinGothic-Book"/>
          <w:color w:val="002060"/>
        </w:rPr>
        <w:t>a</w:t>
      </w:r>
      <w:r w:rsidR="008516E5" w:rsidRPr="00C04899">
        <w:rPr>
          <w:rFonts w:ascii="Trebuchet MS" w:hAnsi="Trebuchet MS" w:cs="FranklinGothic-Book"/>
          <w:color w:val="002060"/>
        </w:rPr>
        <w:t xml:space="preserve"> date</w:t>
      </w:r>
      <w:r w:rsidRPr="00C04899">
        <w:rPr>
          <w:rFonts w:ascii="Trebuchet MS" w:hAnsi="Trebuchet MS" w:cs="FranklinGothic-Book"/>
          <w:color w:val="002060"/>
        </w:rPr>
        <w:t>lor;</w:t>
      </w:r>
    </w:p>
    <w:p w14:paraId="35C32EB6" w14:textId="32131A5F" w:rsidR="008516E5" w:rsidRPr="00C04899" w:rsidRDefault="008516E5" w:rsidP="00FA58DF">
      <w:pPr>
        <w:pStyle w:val="Listparagraf"/>
        <w:numPr>
          <w:ilvl w:val="0"/>
          <w:numId w:val="40"/>
        </w:numPr>
        <w:autoSpaceDE w:val="0"/>
        <w:autoSpaceDN w:val="0"/>
        <w:adjustRightInd w:val="0"/>
        <w:spacing w:before="120" w:after="120" w:line="240" w:lineRule="auto"/>
        <w:contextualSpacing w:val="0"/>
        <w:jc w:val="both"/>
        <w:rPr>
          <w:rFonts w:ascii="Trebuchet MS" w:hAnsi="Trebuchet MS" w:cs="FranklinGothic-Book"/>
          <w:color w:val="002060"/>
        </w:rPr>
      </w:pPr>
      <w:r w:rsidRPr="00C04899">
        <w:rPr>
          <w:rFonts w:ascii="Trebuchet MS" w:hAnsi="Trebuchet MS" w:cs="FranklinGothic-Book"/>
          <w:color w:val="002060"/>
        </w:rPr>
        <w:t xml:space="preserve">evaluarea </w:t>
      </w:r>
      <w:r w:rsidR="00C04899" w:rsidRPr="00C04899">
        <w:rPr>
          <w:rFonts w:ascii="Trebuchet MS" w:hAnsi="Trebuchet MS" w:cs="FranklinGothic-Book"/>
          <w:color w:val="002060"/>
        </w:rPr>
        <w:t>ș</w:t>
      </w:r>
      <w:r w:rsidRPr="00C04899">
        <w:rPr>
          <w:rFonts w:ascii="Trebuchet MS" w:hAnsi="Trebuchet MS" w:cs="FranklinGothic-Book"/>
          <w:color w:val="002060"/>
        </w:rPr>
        <w:t>i raportarea anual</w:t>
      </w:r>
      <w:r w:rsidR="00C04899" w:rsidRPr="00C04899">
        <w:rPr>
          <w:rFonts w:ascii="Trebuchet MS" w:hAnsi="Trebuchet MS" w:cs="FranklinGothic-Book"/>
          <w:color w:val="002060"/>
        </w:rPr>
        <w:t>ă</w:t>
      </w:r>
      <w:r w:rsidRPr="00C04899">
        <w:rPr>
          <w:rFonts w:ascii="Trebuchet MS" w:hAnsi="Trebuchet MS" w:cs="FranklinGothic-Book"/>
          <w:color w:val="002060"/>
        </w:rPr>
        <w:t xml:space="preserve"> a performan</w:t>
      </w:r>
      <w:r w:rsidR="00C04899" w:rsidRPr="00C04899">
        <w:rPr>
          <w:rFonts w:ascii="Trebuchet MS" w:hAnsi="Trebuchet MS" w:cs="FranklinGothic-Book"/>
          <w:color w:val="002060"/>
        </w:rPr>
        <w:t>ț</w:t>
      </w:r>
      <w:r w:rsidRPr="00C04899">
        <w:rPr>
          <w:rFonts w:ascii="Trebuchet MS" w:hAnsi="Trebuchet MS" w:cs="FranklinGothic-Book"/>
          <w:color w:val="002060"/>
        </w:rPr>
        <w:t>elor programului de screening.</w:t>
      </w:r>
    </w:p>
    <w:p w14:paraId="1BE3BC8F" w14:textId="77777777" w:rsidR="008516E5" w:rsidRPr="00C04899" w:rsidRDefault="008516E5" w:rsidP="00FA58DF">
      <w:pPr>
        <w:autoSpaceDE w:val="0"/>
        <w:autoSpaceDN w:val="0"/>
        <w:adjustRightInd w:val="0"/>
        <w:spacing w:before="120" w:after="120" w:line="240" w:lineRule="auto"/>
        <w:rPr>
          <w:rFonts w:ascii="Trebuchet MS" w:hAnsi="Trebuchet MS" w:cs="FranklinGothic-Demi"/>
          <w:color w:val="002060"/>
        </w:rPr>
      </w:pPr>
    </w:p>
    <w:p w14:paraId="0AC57585" w14:textId="35AB39DE" w:rsidR="00430A8D" w:rsidRPr="00C04899" w:rsidRDefault="00430A8D"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hAnsi="Trebuchet MS" w:cs="FranklinGothic-Demi"/>
          <w:color w:val="002060"/>
        </w:rPr>
        <w:t>Pentru acreditarea unui Centru regional de referin</w:t>
      </w:r>
      <w:r w:rsidR="00C04899" w:rsidRPr="00C04899">
        <w:rPr>
          <w:rFonts w:ascii="Trebuchet MS" w:hAnsi="Trebuchet MS" w:cs="FranklinGothic-Demi"/>
          <w:color w:val="002060"/>
        </w:rPr>
        <w:t>ță</w:t>
      </w:r>
      <w:r w:rsidRPr="00C04899">
        <w:rPr>
          <w:rFonts w:ascii="Trebuchet MS" w:hAnsi="Trebuchet MS" w:cs="FranklinGothic-Demi"/>
          <w:color w:val="002060"/>
        </w:rPr>
        <w:t xml:space="preserve"> pentru screening-</w:t>
      </w:r>
      <w:proofErr w:type="spellStart"/>
      <w:r w:rsidRPr="00C04899">
        <w:rPr>
          <w:rFonts w:ascii="Trebuchet MS" w:hAnsi="Trebuchet MS" w:cs="FranklinGothic-Demi"/>
          <w:color w:val="002060"/>
        </w:rPr>
        <w:t>ul</w:t>
      </w:r>
      <w:proofErr w:type="spellEnd"/>
      <w:r w:rsidRPr="00C04899">
        <w:rPr>
          <w:rFonts w:ascii="Trebuchet MS" w:hAnsi="Trebuchet MS" w:cs="FranklinGothic-Demi"/>
          <w:color w:val="002060"/>
        </w:rPr>
        <w:t xml:space="preserve"> mamar conform Protocolului de acreditare centre regionale de referin</w:t>
      </w:r>
      <w:r w:rsidR="00C04899" w:rsidRPr="00C04899">
        <w:rPr>
          <w:rFonts w:ascii="Trebuchet MS" w:hAnsi="Trebuchet MS" w:cs="FranklinGothic-Demi"/>
          <w:color w:val="002060"/>
        </w:rPr>
        <w:t>ță</w:t>
      </w:r>
      <w:r w:rsidRPr="00C04899">
        <w:rPr>
          <w:rFonts w:ascii="Trebuchet MS" w:hAnsi="Trebuchet MS" w:cs="FranklinGothic-Demi"/>
          <w:color w:val="002060"/>
        </w:rPr>
        <w:t xml:space="preserve"> pentru </w:t>
      </w:r>
      <w:r w:rsidRPr="00C04899">
        <w:rPr>
          <w:rFonts w:ascii="Trebuchet MS" w:hAnsi="Trebuchet MS" w:cs="FranklinGothic-Demi"/>
          <w:b/>
          <w:color w:val="002060"/>
        </w:rPr>
        <w:t>screening de nivel 4</w:t>
      </w:r>
      <w:r w:rsidRPr="00C04899">
        <w:rPr>
          <w:rFonts w:ascii="Trebuchet MS" w:hAnsi="Trebuchet MS" w:cs="FranklinGothic-Demi"/>
          <w:color w:val="002060"/>
        </w:rPr>
        <w:t xml:space="preserve"> </w:t>
      </w:r>
      <w:r w:rsidR="000F6799" w:rsidRPr="00C04899">
        <w:rPr>
          <w:rFonts w:ascii="Trebuchet MS" w:hAnsi="Trebuchet MS" w:cs="FranklinGothic-Demi"/>
          <w:color w:val="002060"/>
        </w:rPr>
        <w:t>sunt necesare criteriile de la n</w:t>
      </w:r>
      <w:r w:rsidR="00D177B1" w:rsidRPr="00C04899">
        <w:rPr>
          <w:rFonts w:ascii="Trebuchet MS" w:hAnsi="Trebuchet MS" w:cs="FranklinGothic-Demi"/>
          <w:color w:val="002060"/>
        </w:rPr>
        <w:t>ivelul 3</w:t>
      </w:r>
      <w:r w:rsidR="000F6799" w:rsidRPr="00C04899">
        <w:rPr>
          <w:rFonts w:ascii="Trebuchet MS" w:hAnsi="Trebuchet MS" w:cs="FranklinGothic-Demi"/>
          <w:color w:val="002060"/>
        </w:rPr>
        <w:t xml:space="preserve"> cu excep</w:t>
      </w:r>
      <w:r w:rsidR="00C04899" w:rsidRPr="00C04899">
        <w:rPr>
          <w:rFonts w:ascii="Trebuchet MS" w:hAnsi="Trebuchet MS" w:cs="FranklinGothic-Demi"/>
          <w:color w:val="002060"/>
        </w:rPr>
        <w:t>ț</w:t>
      </w:r>
      <w:r w:rsidR="000F6799" w:rsidRPr="00C04899">
        <w:rPr>
          <w:rFonts w:ascii="Trebuchet MS" w:hAnsi="Trebuchet MS" w:cs="FranklinGothic-Demi"/>
          <w:color w:val="002060"/>
        </w:rPr>
        <w:t>ia num</w:t>
      </w:r>
      <w:r w:rsidR="00C04899" w:rsidRPr="00C04899">
        <w:rPr>
          <w:rFonts w:ascii="Trebuchet MS" w:hAnsi="Trebuchet MS" w:cs="FranklinGothic-Demi"/>
          <w:color w:val="002060"/>
        </w:rPr>
        <w:t>ă</w:t>
      </w:r>
      <w:r w:rsidR="000F6799" w:rsidRPr="00C04899">
        <w:rPr>
          <w:rFonts w:ascii="Trebuchet MS" w:hAnsi="Trebuchet MS" w:cs="FranklinGothic-Demi"/>
          <w:color w:val="002060"/>
        </w:rPr>
        <w:t>rului de teste</w:t>
      </w:r>
      <w:r w:rsidR="00D177B1" w:rsidRPr="00C04899">
        <w:rPr>
          <w:rFonts w:ascii="Trebuchet MS" w:hAnsi="Trebuchet MS" w:cs="FranklinGothic-Demi"/>
          <w:color w:val="002060"/>
        </w:rPr>
        <w:t xml:space="preserve"> </w:t>
      </w:r>
      <w:r w:rsidR="000F6799" w:rsidRPr="00C04899">
        <w:rPr>
          <w:rFonts w:ascii="Trebuchet MS" w:hAnsi="Trebuchet MS" w:cs="FranklinGothic-Demi"/>
          <w:color w:val="002060"/>
        </w:rPr>
        <w:t xml:space="preserve">care este dublu, </w:t>
      </w:r>
      <w:r w:rsidR="00D77157" w:rsidRPr="00C04899">
        <w:rPr>
          <w:rFonts w:ascii="Trebuchet MS" w:hAnsi="Trebuchet MS" w:cs="FranklinGothic-Demi"/>
          <w:color w:val="002060"/>
        </w:rPr>
        <w:t xml:space="preserve">10.000 </w:t>
      </w:r>
      <w:r w:rsidR="000F6799" w:rsidRPr="00C04899">
        <w:rPr>
          <w:rFonts w:ascii="Trebuchet MS" w:hAnsi="Trebuchet MS" w:cs="FranklinGothic-Demi"/>
          <w:color w:val="002060"/>
        </w:rPr>
        <w:t>mamografii.</w:t>
      </w:r>
      <w:r w:rsidR="00D177B1" w:rsidRPr="00C04899">
        <w:rPr>
          <w:rFonts w:ascii="Trebuchet MS" w:hAnsi="Trebuchet MS" w:cs="FranklinGothic-Demi"/>
          <w:color w:val="002060"/>
        </w:rPr>
        <w:t xml:space="preserve"> </w:t>
      </w:r>
      <w:r w:rsidR="00C04899" w:rsidRPr="00C04899">
        <w:rPr>
          <w:rFonts w:ascii="Trebuchet MS" w:hAnsi="Trebuchet MS" w:cs="FranklinGothic-Demi"/>
          <w:color w:val="002060"/>
        </w:rPr>
        <w:t>Î</w:t>
      </w:r>
      <w:r w:rsidR="00D177B1" w:rsidRPr="00C04899">
        <w:rPr>
          <w:rFonts w:ascii="Trebuchet MS" w:hAnsi="Trebuchet MS" w:cs="FranklinGothic-Demi"/>
          <w:color w:val="002060"/>
        </w:rPr>
        <w:t xml:space="preserve">n </w:t>
      </w:r>
      <w:r w:rsidR="000F6799" w:rsidRPr="00C04899">
        <w:rPr>
          <w:rFonts w:ascii="Trebuchet MS" w:hAnsi="Trebuchet MS" w:cs="FranklinGothic-Demi"/>
          <w:color w:val="002060"/>
        </w:rPr>
        <w:t xml:space="preserve">plus, este </w:t>
      </w:r>
      <w:r w:rsidR="00D177B1" w:rsidRPr="00C04899">
        <w:rPr>
          <w:rFonts w:ascii="Trebuchet MS" w:hAnsi="Trebuchet MS" w:cs="FranklinGothic-Demi"/>
          <w:color w:val="002060"/>
        </w:rPr>
        <w:t>necesar</w:t>
      </w:r>
      <w:r w:rsidR="00C04899" w:rsidRPr="00C04899">
        <w:rPr>
          <w:rFonts w:ascii="Trebuchet MS" w:hAnsi="Trebuchet MS" w:cs="FranklinGothic-Demi"/>
          <w:color w:val="002060"/>
        </w:rPr>
        <w:t>ă</w:t>
      </w:r>
      <w:r w:rsidR="00D177B1" w:rsidRPr="00C04899">
        <w:rPr>
          <w:rFonts w:ascii="Trebuchet MS" w:hAnsi="Trebuchet MS" w:cs="FranklinGothic-Demi"/>
          <w:color w:val="002060"/>
        </w:rPr>
        <w:t xml:space="preserve"> dovedirea </w:t>
      </w:r>
      <w:proofErr w:type="spellStart"/>
      <w:r w:rsidRPr="00C04899">
        <w:rPr>
          <w:rFonts w:ascii="Trebuchet MS" w:hAnsi="Trebuchet MS" w:cs="FranklinGothic-Demi"/>
          <w:color w:val="002060"/>
        </w:rPr>
        <w:t>capacitat</w:t>
      </w:r>
      <w:r w:rsidR="00C04899" w:rsidRPr="00C04899">
        <w:rPr>
          <w:rFonts w:ascii="Trebuchet MS" w:hAnsi="Trebuchet MS" w:cs="FranklinGothic-Demi"/>
          <w:color w:val="002060"/>
        </w:rPr>
        <w:t>ăț</w:t>
      </w:r>
      <w:r w:rsidR="000F6799" w:rsidRPr="00C04899">
        <w:rPr>
          <w:rFonts w:ascii="Trebuchet MS" w:hAnsi="Trebuchet MS" w:cs="FranklinGothic-Demi"/>
          <w:color w:val="002060"/>
        </w:rPr>
        <w:t>ii</w:t>
      </w:r>
      <w:proofErr w:type="spellEnd"/>
      <w:r w:rsidR="000F6799" w:rsidRPr="00C04899">
        <w:rPr>
          <w:rFonts w:ascii="Trebuchet MS" w:hAnsi="Trebuchet MS" w:cs="FranklinGothic-Demi"/>
          <w:color w:val="002060"/>
        </w:rPr>
        <w:t xml:space="preserve"> </w:t>
      </w:r>
      <w:r w:rsidR="00C04899" w:rsidRPr="00C04899">
        <w:rPr>
          <w:rFonts w:ascii="Trebuchet MS" w:hAnsi="Trebuchet MS" w:cs="FranklinGothic-Demi"/>
          <w:color w:val="002060"/>
        </w:rPr>
        <w:t>ș</w:t>
      </w:r>
      <w:r w:rsidR="000F6799" w:rsidRPr="00C04899">
        <w:rPr>
          <w:rFonts w:ascii="Trebuchet MS" w:hAnsi="Trebuchet MS" w:cs="FranklinGothic-Demi"/>
          <w:color w:val="002060"/>
        </w:rPr>
        <w:t>i expertizei</w:t>
      </w:r>
      <w:r w:rsidRPr="00C04899">
        <w:rPr>
          <w:rFonts w:ascii="Trebuchet MS" w:hAnsi="Trebuchet MS" w:cs="FranklinGothic-Demi"/>
          <w:color w:val="002060"/>
        </w:rPr>
        <w:t xml:space="preserve"> de organizare metodologic</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regional</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w:t>
      </w:r>
      <w:r w:rsidR="00C04899" w:rsidRPr="00C04899">
        <w:rPr>
          <w:rFonts w:ascii="Trebuchet MS" w:hAnsi="Trebuchet MS" w:cs="FranklinGothic-Demi"/>
          <w:color w:val="002060"/>
        </w:rPr>
        <w:t>ș</w:t>
      </w:r>
      <w:r w:rsidRPr="00C04899">
        <w:rPr>
          <w:rFonts w:ascii="Trebuchet MS" w:hAnsi="Trebuchet MS" w:cs="FranklinGothic-Demi"/>
          <w:color w:val="002060"/>
        </w:rPr>
        <w:t>i de formare</w:t>
      </w:r>
      <w:r w:rsidR="000F6799" w:rsidRPr="00C04899">
        <w:rPr>
          <w:rFonts w:ascii="Trebuchet MS" w:hAnsi="Trebuchet MS" w:cs="FranklinGothic-Demi"/>
          <w:color w:val="002060"/>
        </w:rPr>
        <w:t>/instruire</w:t>
      </w:r>
      <w:r w:rsidRPr="00C04899">
        <w:rPr>
          <w:rFonts w:ascii="Trebuchet MS" w:hAnsi="Trebuchet MS" w:cs="FranklinGothic-Demi"/>
          <w:color w:val="002060"/>
        </w:rPr>
        <w:t xml:space="preserve"> </w:t>
      </w:r>
      <w:r w:rsidR="00D177B1" w:rsidRPr="00C04899">
        <w:rPr>
          <w:rFonts w:ascii="Trebuchet MS" w:hAnsi="Trebuchet MS" w:cs="FranklinGothic-Demi"/>
          <w:color w:val="002060"/>
        </w:rPr>
        <w:t>specific</w:t>
      </w:r>
      <w:r w:rsidR="00C04899" w:rsidRPr="00C04899">
        <w:rPr>
          <w:rFonts w:ascii="Trebuchet MS" w:hAnsi="Trebuchet MS" w:cs="FranklinGothic-Demi"/>
          <w:color w:val="002060"/>
        </w:rPr>
        <w:t>ă</w:t>
      </w:r>
      <w:r w:rsidR="00D177B1" w:rsidRPr="00C04899">
        <w:rPr>
          <w:rFonts w:ascii="Trebuchet MS" w:hAnsi="Trebuchet MS" w:cs="FranklinGothic-Demi"/>
          <w:color w:val="002060"/>
        </w:rPr>
        <w:t xml:space="preserve"> </w:t>
      </w:r>
      <w:r w:rsidR="000F6799" w:rsidRPr="00C04899">
        <w:rPr>
          <w:rFonts w:ascii="Trebuchet MS" w:hAnsi="Trebuchet MS" w:cs="FranklinGothic-Demi"/>
          <w:color w:val="002060"/>
        </w:rPr>
        <w:t>a</w:t>
      </w:r>
      <w:r w:rsidRPr="00C04899">
        <w:rPr>
          <w:rFonts w:ascii="Trebuchet MS" w:hAnsi="Trebuchet MS" w:cs="FranklinGothic-Demi"/>
          <w:color w:val="002060"/>
        </w:rPr>
        <w:t xml:space="preserve"> </w:t>
      </w:r>
      <w:proofErr w:type="spellStart"/>
      <w:r w:rsidRPr="00C04899">
        <w:rPr>
          <w:rFonts w:ascii="Trebuchet MS" w:hAnsi="Trebuchet MS" w:cs="FranklinGothic-Demi"/>
          <w:color w:val="002060"/>
        </w:rPr>
        <w:t>personal</w:t>
      </w:r>
      <w:r w:rsidR="000F6799" w:rsidRPr="00C04899">
        <w:rPr>
          <w:rFonts w:ascii="Trebuchet MS" w:hAnsi="Trebuchet MS" w:cs="FranklinGothic-Demi"/>
          <w:color w:val="002060"/>
        </w:rPr>
        <w:t>ui</w:t>
      </w:r>
      <w:proofErr w:type="spellEnd"/>
      <w:r w:rsidR="00D177B1" w:rsidRPr="00C04899">
        <w:rPr>
          <w:rFonts w:ascii="Trebuchet MS" w:hAnsi="Trebuchet MS" w:cs="FranklinGothic-Demi"/>
          <w:color w:val="002060"/>
        </w:rPr>
        <w:t xml:space="preserve"> implicat </w:t>
      </w:r>
      <w:r w:rsidR="00C04899" w:rsidRPr="00C04899">
        <w:rPr>
          <w:rFonts w:ascii="Trebuchet MS" w:hAnsi="Trebuchet MS" w:cs="FranklinGothic-Demi"/>
          <w:color w:val="002060"/>
        </w:rPr>
        <w:t>î</w:t>
      </w:r>
      <w:r w:rsidR="00D177B1" w:rsidRPr="00C04899">
        <w:rPr>
          <w:rFonts w:ascii="Trebuchet MS" w:hAnsi="Trebuchet MS" w:cs="FranklinGothic-Demi"/>
          <w:color w:val="002060"/>
        </w:rPr>
        <w:t xml:space="preserve">n programele de screening tot </w:t>
      </w:r>
      <w:r w:rsidR="00C04899" w:rsidRPr="00C04899">
        <w:rPr>
          <w:rFonts w:ascii="Trebuchet MS" w:hAnsi="Trebuchet MS" w:cs="FranklinGothic-Demi"/>
          <w:color w:val="002060"/>
        </w:rPr>
        <w:t>î</w:t>
      </w:r>
      <w:r w:rsidR="00D177B1" w:rsidRPr="00C04899">
        <w:rPr>
          <w:rFonts w:ascii="Trebuchet MS" w:hAnsi="Trebuchet MS" w:cs="FranklinGothic-Demi"/>
          <w:color w:val="002060"/>
        </w:rPr>
        <w:t>n conformitate cu criteriile expuse mai sus.</w:t>
      </w:r>
    </w:p>
    <w:p w14:paraId="543A324D" w14:textId="2CAADD48" w:rsidR="00BC2322" w:rsidRPr="00C04899" w:rsidRDefault="00D177B1"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hAnsi="Trebuchet MS" w:cs="FranklinGothic-Demi"/>
          <w:color w:val="002060"/>
        </w:rPr>
        <w:t>Centrele regionale acreditate European de nivel 4 din cadrul fiec</w:t>
      </w:r>
      <w:r w:rsidR="00C04899" w:rsidRPr="00C04899">
        <w:rPr>
          <w:rFonts w:ascii="Trebuchet MS" w:hAnsi="Trebuchet MS" w:cs="FranklinGothic-Demi"/>
          <w:color w:val="002060"/>
        </w:rPr>
        <w:t>ă</w:t>
      </w:r>
      <w:r w:rsidRPr="00C04899">
        <w:rPr>
          <w:rFonts w:ascii="Trebuchet MS" w:hAnsi="Trebuchet MS" w:cs="FranklinGothic-Demi"/>
          <w:color w:val="002060"/>
        </w:rPr>
        <w:t>rui Stat Membru primesc dreptul de a acredita la r</w:t>
      </w:r>
      <w:r w:rsidR="00C04899" w:rsidRPr="00C04899">
        <w:rPr>
          <w:rFonts w:ascii="Trebuchet MS" w:hAnsi="Trebuchet MS" w:cs="FranklinGothic-Demi"/>
          <w:color w:val="002060"/>
        </w:rPr>
        <w:t>â</w:t>
      </w:r>
      <w:r w:rsidRPr="00C04899">
        <w:rPr>
          <w:rFonts w:ascii="Trebuchet MS" w:hAnsi="Trebuchet MS" w:cs="FranklinGothic-Demi"/>
          <w:color w:val="002060"/>
        </w:rPr>
        <w:t>ndul lor centrele de mamografie/screening din statul respectiv prin sistemul de vizite succesive de la nivelul 5 de acreditare din Ghiduri, ceea ce asigur</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w:t>
      </w:r>
      <w:r w:rsidR="00C04899" w:rsidRPr="00C04899">
        <w:rPr>
          <w:rFonts w:ascii="Trebuchet MS" w:hAnsi="Trebuchet MS" w:cs="FranklinGothic-Demi"/>
          <w:color w:val="002060"/>
        </w:rPr>
        <w:t>î</w:t>
      </w:r>
      <w:r w:rsidRPr="00C04899">
        <w:rPr>
          <w:rFonts w:ascii="Trebuchet MS" w:hAnsi="Trebuchet MS" w:cs="FranklinGothic-Demi"/>
          <w:color w:val="002060"/>
        </w:rPr>
        <w:t xml:space="preserve">n strategiile pe timp mediu </w:t>
      </w:r>
      <w:r w:rsidR="00C04899" w:rsidRPr="00C04899">
        <w:rPr>
          <w:rFonts w:ascii="Trebuchet MS" w:hAnsi="Trebuchet MS" w:cs="FranklinGothic-Demi"/>
          <w:color w:val="002060"/>
        </w:rPr>
        <w:t>ș</w:t>
      </w:r>
      <w:r w:rsidRPr="00C04899">
        <w:rPr>
          <w:rFonts w:ascii="Trebuchet MS" w:hAnsi="Trebuchet MS" w:cs="FranklinGothic-Demi"/>
          <w:color w:val="002060"/>
        </w:rPr>
        <w:t>i lung capacitatea necesar</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extinderii regionale/na</w:t>
      </w:r>
      <w:r w:rsidR="00C04899" w:rsidRPr="00C04899">
        <w:rPr>
          <w:rFonts w:ascii="Trebuchet MS" w:hAnsi="Trebuchet MS" w:cs="FranklinGothic-Demi"/>
          <w:color w:val="002060"/>
        </w:rPr>
        <w:t>ț</w:t>
      </w:r>
      <w:r w:rsidRPr="00C04899">
        <w:rPr>
          <w:rFonts w:ascii="Trebuchet MS" w:hAnsi="Trebuchet MS" w:cs="FranklinGothic-Demi"/>
          <w:color w:val="002060"/>
        </w:rPr>
        <w:t>ionale a programului, asigur</w:t>
      </w:r>
      <w:r w:rsidR="00C04899" w:rsidRPr="00C04899">
        <w:rPr>
          <w:rFonts w:ascii="Trebuchet MS" w:hAnsi="Trebuchet MS" w:cs="FranklinGothic-Demi"/>
          <w:color w:val="002060"/>
        </w:rPr>
        <w:t>â</w:t>
      </w:r>
      <w:r w:rsidRPr="00C04899">
        <w:rPr>
          <w:rFonts w:ascii="Trebuchet MS" w:hAnsi="Trebuchet MS" w:cs="FranklinGothic-Demi"/>
          <w:color w:val="002060"/>
        </w:rPr>
        <w:t xml:space="preserve">nd resursele metodologice/organizatorice </w:t>
      </w:r>
      <w:r w:rsidR="000F6799" w:rsidRPr="00C04899">
        <w:rPr>
          <w:rFonts w:ascii="Trebuchet MS" w:hAnsi="Trebuchet MS" w:cs="FranklinGothic-Demi"/>
          <w:color w:val="002060"/>
        </w:rPr>
        <w:t xml:space="preserve">necesare </w:t>
      </w:r>
      <w:r w:rsidR="00C04899" w:rsidRPr="00C04899">
        <w:rPr>
          <w:rFonts w:ascii="Trebuchet MS" w:hAnsi="Trebuchet MS" w:cs="FranklinGothic-Demi"/>
          <w:color w:val="002060"/>
        </w:rPr>
        <w:t>ș</w:t>
      </w:r>
      <w:r w:rsidRPr="00C04899">
        <w:rPr>
          <w:rFonts w:ascii="Trebuchet MS" w:hAnsi="Trebuchet MS" w:cs="FranklinGothic-Demi"/>
          <w:color w:val="002060"/>
        </w:rPr>
        <w:t>i de formare</w:t>
      </w:r>
      <w:r w:rsidR="000F6799" w:rsidRPr="00C04899">
        <w:rPr>
          <w:rFonts w:ascii="Trebuchet MS" w:hAnsi="Trebuchet MS" w:cs="FranklinGothic-Demi"/>
          <w:color w:val="002060"/>
        </w:rPr>
        <w:t xml:space="preserve">/ </w:t>
      </w:r>
      <w:proofErr w:type="spellStart"/>
      <w:r w:rsidR="000F6799" w:rsidRPr="00C04899">
        <w:rPr>
          <w:rFonts w:ascii="Trebuchet MS" w:hAnsi="Trebuchet MS" w:cs="FranklinGothic-Demi"/>
          <w:color w:val="002060"/>
        </w:rPr>
        <w:t>instuire</w:t>
      </w:r>
      <w:proofErr w:type="spellEnd"/>
      <w:r w:rsidRPr="00C04899">
        <w:rPr>
          <w:rFonts w:ascii="Trebuchet MS" w:hAnsi="Trebuchet MS" w:cs="FranklinGothic-Demi"/>
          <w:color w:val="002060"/>
        </w:rPr>
        <w:t xml:space="preserve"> specific</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 </w:t>
      </w:r>
      <w:r w:rsidR="000F6799" w:rsidRPr="00C04899">
        <w:rPr>
          <w:rFonts w:ascii="Trebuchet MS" w:hAnsi="Trebuchet MS" w:cs="FranklinGothic-Demi"/>
          <w:color w:val="002060"/>
        </w:rPr>
        <w:t>a</w:t>
      </w:r>
      <w:r w:rsidRPr="00C04899">
        <w:rPr>
          <w:rFonts w:ascii="Trebuchet MS" w:hAnsi="Trebuchet MS" w:cs="FranklinGothic-Demi"/>
          <w:color w:val="002060"/>
        </w:rPr>
        <w:t xml:space="preserve"> personal</w:t>
      </w:r>
      <w:r w:rsidR="000F6799" w:rsidRPr="00C04899">
        <w:rPr>
          <w:rFonts w:ascii="Trebuchet MS" w:hAnsi="Trebuchet MS" w:cs="FranklinGothic-Demi"/>
          <w:color w:val="002060"/>
        </w:rPr>
        <w:t>ului</w:t>
      </w:r>
      <w:r w:rsidRPr="00C04899">
        <w:rPr>
          <w:rFonts w:ascii="Trebuchet MS" w:hAnsi="Trebuchet MS" w:cs="FranklinGothic-Demi"/>
          <w:color w:val="002060"/>
        </w:rPr>
        <w:t>.</w:t>
      </w:r>
    </w:p>
    <w:p w14:paraId="7A8E5CA0" w14:textId="0285B63A" w:rsidR="00D177B1" w:rsidRPr="00C04899" w:rsidRDefault="00BC2322" w:rsidP="00FA58DF">
      <w:pPr>
        <w:autoSpaceDE w:val="0"/>
        <w:autoSpaceDN w:val="0"/>
        <w:adjustRightInd w:val="0"/>
        <w:spacing w:before="120" w:after="120" w:line="240" w:lineRule="auto"/>
        <w:jc w:val="both"/>
        <w:rPr>
          <w:rFonts w:ascii="Trebuchet MS" w:hAnsi="Trebuchet MS" w:cs="FranklinGothic-Demi"/>
          <w:color w:val="002060"/>
        </w:rPr>
      </w:pPr>
      <w:r w:rsidRPr="00C04899">
        <w:rPr>
          <w:rFonts w:ascii="Trebuchet MS" w:hAnsi="Trebuchet MS" w:cs="FranklinGothic-Demi"/>
          <w:color w:val="002060"/>
        </w:rPr>
        <w:t>Ela</w:t>
      </w:r>
      <w:r w:rsidR="009F54F2" w:rsidRPr="00C04899">
        <w:rPr>
          <w:rFonts w:ascii="Trebuchet MS" w:hAnsi="Trebuchet MS" w:cs="FranklinGothic-Demi"/>
          <w:color w:val="002060"/>
        </w:rPr>
        <w:t>borarea strategiei de screening</w:t>
      </w:r>
      <w:r w:rsidR="00D177B1" w:rsidRPr="00C04899">
        <w:rPr>
          <w:rFonts w:ascii="Trebuchet MS" w:hAnsi="Trebuchet MS" w:cs="FranklinGothic-Demi"/>
          <w:color w:val="002060"/>
        </w:rPr>
        <w:t xml:space="preserve"> </w:t>
      </w:r>
      <w:r w:rsidRPr="00C04899">
        <w:rPr>
          <w:rFonts w:ascii="Trebuchet MS" w:hAnsi="Trebuchet MS" w:cs="FranklinGothic-Demi"/>
          <w:color w:val="002060"/>
        </w:rPr>
        <w:t>al cancerului mamar face parte din tabloul comprehensiv al m</w:t>
      </w:r>
      <w:r w:rsidR="00C04899" w:rsidRPr="00C04899">
        <w:rPr>
          <w:rFonts w:ascii="Trebuchet MS" w:hAnsi="Trebuchet MS" w:cs="FranklinGothic-Demi"/>
          <w:color w:val="002060"/>
        </w:rPr>
        <w:t>ă</w:t>
      </w:r>
      <w:r w:rsidRPr="00C04899">
        <w:rPr>
          <w:rFonts w:ascii="Trebuchet MS" w:hAnsi="Trebuchet MS" w:cs="FranklinGothic-Demi"/>
          <w:color w:val="002060"/>
        </w:rPr>
        <w:t xml:space="preserve">surilor de control al cancerului promovate la </w:t>
      </w:r>
      <w:r w:rsidR="009F54F2" w:rsidRPr="00C04899">
        <w:rPr>
          <w:rFonts w:ascii="Trebuchet MS" w:hAnsi="Trebuchet MS" w:cs="FranklinGothic-Demi"/>
          <w:color w:val="002060"/>
        </w:rPr>
        <w:t>nivel european, dup</w:t>
      </w:r>
      <w:r w:rsidR="00C04899" w:rsidRPr="00C04899">
        <w:rPr>
          <w:rFonts w:ascii="Trebuchet MS" w:hAnsi="Trebuchet MS" w:cs="FranklinGothic-Demi"/>
          <w:color w:val="002060"/>
        </w:rPr>
        <w:t>ă</w:t>
      </w:r>
      <w:r w:rsidR="009F54F2" w:rsidRPr="00C04899">
        <w:rPr>
          <w:rFonts w:ascii="Trebuchet MS" w:hAnsi="Trebuchet MS" w:cs="FranklinGothic-Demi"/>
          <w:color w:val="002060"/>
        </w:rPr>
        <w:t xml:space="preserve"> cum urmeaz</w:t>
      </w:r>
      <w:r w:rsidR="00C04899" w:rsidRPr="00C04899">
        <w:rPr>
          <w:rFonts w:ascii="Trebuchet MS" w:hAnsi="Trebuchet MS" w:cs="FranklinGothic-Demi"/>
          <w:color w:val="002060"/>
        </w:rPr>
        <w:t>ă</w:t>
      </w:r>
      <w:r w:rsidRPr="00C04899">
        <w:rPr>
          <w:rFonts w:ascii="Trebuchet MS" w:hAnsi="Trebuchet MS" w:cs="FranklinGothic-Demi"/>
          <w:color w:val="002060"/>
        </w:rPr>
        <w:t>:</w:t>
      </w:r>
    </w:p>
    <w:p w14:paraId="42845B8A" w14:textId="530DC12B" w:rsidR="005A0CB6" w:rsidRPr="00C04899" w:rsidRDefault="00C04899"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perioada 2009-2013, Comisia European</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a desf</w:t>
      </w:r>
      <w:r w:rsidRPr="00C04899">
        <w:rPr>
          <w:rFonts w:ascii="Trebuchet MS" w:eastAsia="Times New Roman" w:hAnsi="Trebuchet MS"/>
          <w:color w:val="002060"/>
          <w:lang w:eastAsia="ar-SA"/>
        </w:rPr>
        <w:t>ăș</w:t>
      </w:r>
      <w:r w:rsidR="005A0CB6" w:rsidRPr="00C04899">
        <w:rPr>
          <w:rFonts w:ascii="Trebuchet MS" w:eastAsia="Times New Roman" w:hAnsi="Trebuchet MS"/>
          <w:color w:val="002060"/>
          <w:lang w:eastAsia="ar-SA"/>
        </w:rPr>
        <w:t xml:space="preserve">urat </w:t>
      </w:r>
      <w:r w:rsidR="005A0CB6" w:rsidRPr="00C04899">
        <w:rPr>
          <w:rFonts w:ascii="Trebuchet MS" w:eastAsia="Times New Roman" w:hAnsi="Trebuchet MS"/>
          <w:i/>
          <w:color w:val="002060"/>
          <w:lang w:eastAsia="ar-SA"/>
        </w:rPr>
        <w:t>"Parteneriatul european pentru ac</w:t>
      </w:r>
      <w:r w:rsidRPr="00C04899">
        <w:rPr>
          <w:rFonts w:ascii="Trebuchet MS" w:eastAsia="Times New Roman" w:hAnsi="Trebuchet MS"/>
          <w:i/>
          <w:color w:val="002060"/>
          <w:lang w:eastAsia="ar-SA"/>
        </w:rPr>
        <w:t>ț</w:t>
      </w:r>
      <w:r w:rsidR="005A0CB6" w:rsidRPr="00C04899">
        <w:rPr>
          <w:rFonts w:ascii="Trebuchet MS" w:eastAsia="Times New Roman" w:hAnsi="Trebuchet MS"/>
          <w:i/>
          <w:color w:val="002060"/>
          <w:lang w:eastAsia="ar-SA"/>
        </w:rPr>
        <w:t xml:space="preserve">iune </w:t>
      </w:r>
      <w:r w:rsidRPr="00C04899">
        <w:rPr>
          <w:rFonts w:ascii="Trebuchet MS" w:eastAsia="Times New Roman" w:hAnsi="Trebuchet MS"/>
          <w:i/>
          <w:color w:val="002060"/>
          <w:lang w:eastAsia="ar-SA"/>
        </w:rPr>
        <w:t>î</w:t>
      </w:r>
      <w:r w:rsidR="005A0CB6" w:rsidRPr="00C04899">
        <w:rPr>
          <w:rFonts w:ascii="Trebuchet MS" w:eastAsia="Times New Roman" w:hAnsi="Trebuchet MS"/>
          <w:i/>
          <w:color w:val="002060"/>
          <w:lang w:eastAsia="ar-SA"/>
        </w:rPr>
        <w:t xml:space="preserve">mpotriva cancerului" </w:t>
      </w:r>
      <w:r w:rsidR="005A0CB6" w:rsidRPr="00C04899">
        <w:rPr>
          <w:rFonts w:ascii="Trebuchet MS" w:eastAsia="Times New Roman" w:hAnsi="Trebuchet MS"/>
          <w:color w:val="002060"/>
          <w:lang w:eastAsia="ar-SA"/>
        </w:rPr>
        <w:t>(EPAAC), finan</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at ca o ac</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iune comun</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cadrul Programului de s</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n</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tate al UE,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scop de elaborare a Planurilor Na</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ionale de Control al Cancerului. Acesta a acordat o aten</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ie special</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programelor de screening pentru cancer, fiind subliniat</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importan</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 xml:space="preserve">a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sc</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derea inciden</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 xml:space="preserve">ei </w:t>
      </w:r>
      <w:r w:rsidRPr="00C04899">
        <w:rPr>
          <w:rFonts w:ascii="Trebuchet MS" w:eastAsia="Times New Roman" w:hAnsi="Trebuchet MS"/>
          <w:color w:val="002060"/>
          <w:lang w:eastAsia="ar-SA"/>
        </w:rPr>
        <w:t>ș</w:t>
      </w:r>
      <w:r w:rsidR="005A0CB6" w:rsidRPr="00C04899">
        <w:rPr>
          <w:rFonts w:ascii="Trebuchet MS" w:eastAsia="Times New Roman" w:hAnsi="Trebuchet MS"/>
          <w:color w:val="002060"/>
          <w:lang w:eastAsia="ar-SA"/>
        </w:rPr>
        <w:t>i a mortalit</w:t>
      </w:r>
      <w:r w:rsidRPr="00C04899">
        <w:rPr>
          <w:rFonts w:ascii="Trebuchet MS" w:eastAsia="Times New Roman" w:hAnsi="Trebuchet MS"/>
          <w:color w:val="002060"/>
          <w:lang w:eastAsia="ar-SA"/>
        </w:rPr>
        <w:t>ăț</w:t>
      </w:r>
      <w:r w:rsidR="005A0CB6" w:rsidRPr="00C04899">
        <w:rPr>
          <w:rFonts w:ascii="Trebuchet MS" w:eastAsia="Times New Roman" w:hAnsi="Trebuchet MS"/>
          <w:color w:val="002060"/>
          <w:lang w:eastAsia="ar-SA"/>
        </w:rPr>
        <w:t>ii prin cancer. Cu acest prilej Comisia European</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a adoptat Comunicarea c</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tre Parlamentul European, Consiliul Europei, Comitetul Economic </w:t>
      </w:r>
      <w:r w:rsidRPr="00C04899">
        <w:rPr>
          <w:rFonts w:ascii="Trebuchet MS" w:eastAsia="Times New Roman" w:hAnsi="Trebuchet MS"/>
          <w:color w:val="002060"/>
          <w:lang w:eastAsia="ar-SA"/>
        </w:rPr>
        <w:t>ș</w:t>
      </w:r>
      <w:r w:rsidR="005A0CB6" w:rsidRPr="00C04899">
        <w:rPr>
          <w:rFonts w:ascii="Trebuchet MS" w:eastAsia="Times New Roman" w:hAnsi="Trebuchet MS"/>
          <w:color w:val="002060"/>
          <w:lang w:eastAsia="ar-SA"/>
        </w:rPr>
        <w:t xml:space="preserve">i Social European </w:t>
      </w:r>
      <w:r w:rsidRPr="00C04899">
        <w:rPr>
          <w:rFonts w:ascii="Trebuchet MS" w:eastAsia="Times New Roman" w:hAnsi="Trebuchet MS"/>
          <w:color w:val="002060"/>
          <w:lang w:eastAsia="ar-SA"/>
        </w:rPr>
        <w:t>ș</w:t>
      </w:r>
      <w:r w:rsidR="005A0CB6" w:rsidRPr="00C04899">
        <w:rPr>
          <w:rFonts w:ascii="Trebuchet MS" w:eastAsia="Times New Roman" w:hAnsi="Trebuchet MS"/>
          <w:color w:val="002060"/>
          <w:lang w:eastAsia="ar-SA"/>
        </w:rPr>
        <w:t xml:space="preserve">i Comitetul </w:t>
      </w:r>
      <w:r w:rsidR="005A0CB6" w:rsidRPr="00C04899">
        <w:rPr>
          <w:rFonts w:ascii="Trebuchet MS" w:eastAsia="Times New Roman" w:hAnsi="Trebuchet MS"/>
          <w:color w:val="002060"/>
          <w:lang w:eastAsia="ar-SA"/>
        </w:rPr>
        <w:lastRenderedPageBreak/>
        <w:t xml:space="preserve">Regiunilor privind </w:t>
      </w:r>
      <w:r w:rsidR="005A0CB6" w:rsidRPr="00C04899">
        <w:rPr>
          <w:rFonts w:ascii="Trebuchet MS" w:eastAsia="Times New Roman" w:hAnsi="Trebuchet MS"/>
          <w:i/>
          <w:color w:val="002060"/>
          <w:lang w:eastAsia="ar-SA"/>
        </w:rPr>
        <w:t>Ac</w:t>
      </w:r>
      <w:r w:rsidRPr="00C04899">
        <w:rPr>
          <w:rFonts w:ascii="Trebuchet MS" w:eastAsia="Times New Roman" w:hAnsi="Trebuchet MS"/>
          <w:i/>
          <w:color w:val="002060"/>
          <w:lang w:eastAsia="ar-SA"/>
        </w:rPr>
        <w:t>ț</w:t>
      </w:r>
      <w:r w:rsidR="005A0CB6" w:rsidRPr="00C04899">
        <w:rPr>
          <w:rFonts w:ascii="Trebuchet MS" w:eastAsia="Times New Roman" w:hAnsi="Trebuchet MS"/>
          <w:i/>
          <w:color w:val="002060"/>
          <w:lang w:eastAsia="ar-SA"/>
        </w:rPr>
        <w:t>iunea European</w:t>
      </w:r>
      <w:r w:rsidRPr="00C04899">
        <w:rPr>
          <w:rFonts w:ascii="Trebuchet MS" w:eastAsia="Times New Roman" w:hAnsi="Trebuchet MS"/>
          <w:i/>
          <w:color w:val="002060"/>
          <w:lang w:eastAsia="ar-SA"/>
        </w:rPr>
        <w:t>ă</w:t>
      </w:r>
      <w:r w:rsidR="005A0CB6" w:rsidRPr="00C04899">
        <w:rPr>
          <w:rFonts w:ascii="Trebuchet MS" w:eastAsia="Times New Roman" w:hAnsi="Trebuchet MS"/>
          <w:i/>
          <w:color w:val="002060"/>
          <w:lang w:eastAsia="ar-SA"/>
        </w:rPr>
        <w:t xml:space="preserve"> </w:t>
      </w:r>
      <w:r w:rsidRPr="00C04899">
        <w:rPr>
          <w:rFonts w:ascii="Trebuchet MS" w:eastAsia="Times New Roman" w:hAnsi="Trebuchet MS"/>
          <w:i/>
          <w:color w:val="002060"/>
          <w:lang w:eastAsia="ar-SA"/>
        </w:rPr>
        <w:t>î</w:t>
      </w:r>
      <w:r w:rsidR="005A0CB6" w:rsidRPr="00C04899">
        <w:rPr>
          <w:rFonts w:ascii="Trebuchet MS" w:eastAsia="Times New Roman" w:hAnsi="Trebuchet MS"/>
          <w:i/>
          <w:color w:val="002060"/>
          <w:lang w:eastAsia="ar-SA"/>
        </w:rPr>
        <w:t>mpotriva Cancerului: parteneriatul European</w:t>
      </w:r>
      <w:r w:rsidR="005A0CB6" w:rsidRPr="00C04899">
        <w:rPr>
          <w:rFonts w:ascii="Trebuchet MS" w:eastAsia="Times New Roman" w:hAnsi="Trebuchet MS"/>
          <w:color w:val="002060"/>
          <w:lang w:eastAsia="ar-SA"/>
        </w:rPr>
        <w:t>. Acest raport prezint</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progresul european c</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tre atingerea obiectivului declarat al ini</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iativei europene de a reduce inciden</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a cancerului cu 15% p</w:t>
      </w:r>
      <w:r w:rsidRPr="00C04899">
        <w:rPr>
          <w:rFonts w:ascii="Trebuchet MS" w:eastAsia="Times New Roman" w:hAnsi="Trebuchet MS"/>
          <w:color w:val="002060"/>
          <w:lang w:eastAsia="ar-SA"/>
        </w:rPr>
        <w:t>â</w:t>
      </w:r>
      <w:r w:rsidR="005A0CB6" w:rsidRPr="00C04899">
        <w:rPr>
          <w:rFonts w:ascii="Trebuchet MS" w:eastAsia="Times New Roman" w:hAnsi="Trebuchet MS"/>
          <w:color w:val="002060"/>
          <w:lang w:eastAsia="ar-SA"/>
        </w:rPr>
        <w:t>n</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 xml:space="preserve">n anul 2020. </w:t>
      </w:r>
    </w:p>
    <w:p w14:paraId="6AB888E2" w14:textId="2B02233D" w:rsidR="005A0CB6" w:rsidRPr="00C04899" w:rsidRDefault="005A0CB6"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Ac</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iunea comun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EPAAC a fost continuat</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cu ac</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iunea comun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w:t>
      </w:r>
      <w:proofErr w:type="spellStart"/>
      <w:r w:rsidRPr="00C04899">
        <w:rPr>
          <w:rFonts w:ascii="Trebuchet MS" w:eastAsia="Times New Roman" w:hAnsi="Trebuchet MS"/>
          <w:color w:val="002060"/>
          <w:lang w:eastAsia="ar-SA"/>
        </w:rPr>
        <w:t>CANcerCONtrol</w:t>
      </w:r>
      <w:proofErr w:type="spellEnd"/>
      <w:r w:rsidRPr="00C04899">
        <w:rPr>
          <w:rFonts w:ascii="Trebuchet MS" w:eastAsia="Times New Roman" w:hAnsi="Trebuchet MS"/>
          <w:color w:val="002060"/>
          <w:lang w:eastAsia="ar-SA"/>
        </w:rPr>
        <w:t xml:space="preserve"> (CANCON), care  s-a finalizat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 xml:space="preserve">n februarie 2017 prin publicarea unui </w:t>
      </w:r>
      <w:r w:rsidRPr="00C04899">
        <w:rPr>
          <w:rFonts w:ascii="Trebuchet MS" w:eastAsia="Times New Roman" w:hAnsi="Trebuchet MS"/>
          <w:i/>
          <w:color w:val="002060"/>
          <w:lang w:eastAsia="ar-SA"/>
        </w:rPr>
        <w:t>Ghid European al Planurilor de Cancer</w:t>
      </w:r>
      <w:r w:rsidRPr="00C04899">
        <w:rPr>
          <w:rFonts w:ascii="Trebuchet MS" w:eastAsia="Times New Roman" w:hAnsi="Trebuchet MS"/>
          <w:color w:val="002060"/>
          <w:lang w:eastAsia="ar-SA"/>
        </w:rPr>
        <w:t xml:space="preserv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cu  Declara</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ii de politici de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tate care, toate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mpreun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sus</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in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 continuare organizarea programelor de screening pentru cele trei localiz</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ri tumorale. </w:t>
      </w:r>
    </w:p>
    <w:p w14:paraId="44683871" w14:textId="1CD2BACF" w:rsidR="005A0CB6" w:rsidRPr="00C04899" w:rsidRDefault="005A0CB6" w:rsidP="00FA58DF">
      <w:pPr>
        <w:shd w:val="clear" w:color="auto" w:fill="FFFFFF"/>
        <w:spacing w:before="120" w:after="120" w:line="240" w:lineRule="auto"/>
        <w:jc w:val="both"/>
        <w:rPr>
          <w:rFonts w:ascii="Trebuchet MS" w:eastAsia="Times New Roman" w:hAnsi="Trebuchet MS"/>
          <w:color w:val="002060"/>
        </w:rPr>
      </w:pPr>
      <w:r w:rsidRPr="00C04899">
        <w:rPr>
          <w:rFonts w:ascii="Trebuchet MS" w:eastAsia="Times New Roman" w:hAnsi="Trebuchet MS"/>
          <w:color w:val="002060"/>
        </w:rPr>
        <w:t>Rom</w:t>
      </w:r>
      <w:r w:rsidR="00C04899" w:rsidRPr="00C04899">
        <w:rPr>
          <w:rFonts w:ascii="Trebuchet MS" w:eastAsia="Times New Roman" w:hAnsi="Trebuchet MS"/>
          <w:color w:val="002060"/>
        </w:rPr>
        <w:t>â</w:t>
      </w:r>
      <w:r w:rsidRPr="00C04899">
        <w:rPr>
          <w:rFonts w:ascii="Trebuchet MS" w:eastAsia="Times New Roman" w:hAnsi="Trebuchet MS"/>
          <w:color w:val="002060"/>
        </w:rPr>
        <w:t>nia are din 2016 un proiect de  Plan Na</w:t>
      </w:r>
      <w:r w:rsidR="00C04899" w:rsidRPr="00C04899">
        <w:rPr>
          <w:rFonts w:ascii="Trebuchet MS" w:eastAsia="Times New Roman" w:hAnsi="Trebuchet MS"/>
          <w:color w:val="002060"/>
        </w:rPr>
        <w:t>ț</w:t>
      </w:r>
      <w:r w:rsidRPr="00C04899">
        <w:rPr>
          <w:rFonts w:ascii="Trebuchet MS" w:eastAsia="Times New Roman" w:hAnsi="Trebuchet MS"/>
          <w:color w:val="002060"/>
        </w:rPr>
        <w:t xml:space="preserve">ional de Control al Cancerului (PNCC) aflat </w:t>
      </w:r>
      <w:r w:rsidR="00C04899" w:rsidRPr="00C04899">
        <w:rPr>
          <w:rFonts w:ascii="Trebuchet MS" w:eastAsia="Times New Roman" w:hAnsi="Trebuchet MS"/>
          <w:color w:val="002060"/>
        </w:rPr>
        <w:t>î</w:t>
      </w:r>
      <w:r w:rsidRPr="00C04899">
        <w:rPr>
          <w:rFonts w:ascii="Trebuchet MS" w:eastAsia="Times New Roman" w:hAnsi="Trebuchet MS"/>
          <w:color w:val="002060"/>
        </w:rPr>
        <w:t xml:space="preserve">n curs de adoptare. Prezentul ghid se </w:t>
      </w:r>
      <w:r w:rsidR="00C04899" w:rsidRPr="00C04899">
        <w:rPr>
          <w:rFonts w:ascii="Trebuchet MS" w:eastAsia="Times New Roman" w:hAnsi="Trebuchet MS"/>
          <w:color w:val="002060"/>
        </w:rPr>
        <w:t>î</w:t>
      </w:r>
      <w:r w:rsidRPr="00C04899">
        <w:rPr>
          <w:rFonts w:ascii="Trebuchet MS" w:eastAsia="Times New Roman" w:hAnsi="Trebuchet MS"/>
          <w:color w:val="002060"/>
        </w:rPr>
        <w:t xml:space="preserve">nscrie </w:t>
      </w:r>
      <w:r w:rsidR="00C04899" w:rsidRPr="00C04899">
        <w:rPr>
          <w:rFonts w:ascii="Trebuchet MS" w:eastAsia="Times New Roman" w:hAnsi="Trebuchet MS"/>
          <w:color w:val="002060"/>
        </w:rPr>
        <w:t>î</w:t>
      </w:r>
      <w:r w:rsidRPr="00C04899">
        <w:rPr>
          <w:rFonts w:ascii="Trebuchet MS" w:eastAsia="Times New Roman" w:hAnsi="Trebuchet MS"/>
          <w:color w:val="002060"/>
        </w:rPr>
        <w:t>n strategiile de testare prin programe de screening recomandate de Comisia de specialitate oncologie a Ministerului S</w:t>
      </w:r>
      <w:r w:rsidR="00C04899" w:rsidRPr="00C04899">
        <w:rPr>
          <w:rFonts w:ascii="Trebuchet MS" w:eastAsia="Times New Roman" w:hAnsi="Trebuchet MS"/>
          <w:color w:val="002060"/>
        </w:rPr>
        <w:t>ă</w:t>
      </w:r>
      <w:r w:rsidRPr="00C04899">
        <w:rPr>
          <w:rFonts w:ascii="Trebuchet MS" w:eastAsia="Times New Roman" w:hAnsi="Trebuchet MS"/>
          <w:color w:val="002060"/>
        </w:rPr>
        <w:t>n</w:t>
      </w:r>
      <w:r w:rsidR="00C04899" w:rsidRPr="00C04899">
        <w:rPr>
          <w:rFonts w:ascii="Trebuchet MS" w:eastAsia="Times New Roman" w:hAnsi="Trebuchet MS"/>
          <w:color w:val="002060"/>
        </w:rPr>
        <w:t>ă</w:t>
      </w:r>
      <w:r w:rsidRPr="00C04899">
        <w:rPr>
          <w:rFonts w:ascii="Trebuchet MS" w:eastAsia="Times New Roman" w:hAnsi="Trebuchet MS"/>
          <w:color w:val="002060"/>
        </w:rPr>
        <w:t>t</w:t>
      </w:r>
      <w:r w:rsidR="00C04899" w:rsidRPr="00C04899">
        <w:rPr>
          <w:rFonts w:ascii="Trebuchet MS" w:eastAsia="Times New Roman" w:hAnsi="Trebuchet MS"/>
          <w:color w:val="002060"/>
        </w:rPr>
        <w:t>ăț</w:t>
      </w:r>
      <w:r w:rsidRPr="00C04899">
        <w:rPr>
          <w:rFonts w:ascii="Trebuchet MS" w:eastAsia="Times New Roman" w:hAnsi="Trebuchet MS"/>
          <w:color w:val="002060"/>
        </w:rPr>
        <w:t xml:space="preserve">ii </w:t>
      </w:r>
      <w:r w:rsidR="00C04899" w:rsidRPr="00C04899">
        <w:rPr>
          <w:rFonts w:ascii="Trebuchet MS" w:eastAsia="Times New Roman" w:hAnsi="Trebuchet MS"/>
          <w:color w:val="002060"/>
        </w:rPr>
        <w:t>ș</w:t>
      </w:r>
      <w:r w:rsidRPr="00C04899">
        <w:rPr>
          <w:rFonts w:ascii="Trebuchet MS" w:eastAsia="Times New Roman" w:hAnsi="Trebuchet MS"/>
          <w:color w:val="002060"/>
        </w:rPr>
        <w:t xml:space="preserve">i au fost elaborate </w:t>
      </w:r>
      <w:r w:rsidR="00C04899" w:rsidRPr="00C04899">
        <w:rPr>
          <w:rFonts w:ascii="Trebuchet MS" w:eastAsia="Times New Roman" w:hAnsi="Trebuchet MS"/>
          <w:color w:val="002060"/>
        </w:rPr>
        <w:t>î</w:t>
      </w:r>
      <w:r w:rsidRPr="00C04899">
        <w:rPr>
          <w:rFonts w:ascii="Trebuchet MS" w:eastAsia="Times New Roman" w:hAnsi="Trebuchet MS"/>
          <w:color w:val="002060"/>
        </w:rPr>
        <w:t>n perioada 2</w:t>
      </w:r>
      <w:r w:rsidR="009114BB" w:rsidRPr="00C04899">
        <w:rPr>
          <w:rFonts w:ascii="Trebuchet MS" w:eastAsia="Times New Roman" w:hAnsi="Trebuchet MS"/>
          <w:color w:val="002060"/>
        </w:rPr>
        <w:t>009-2016 sub forma unui capitol</w:t>
      </w:r>
      <w:r w:rsidRPr="00C04899">
        <w:rPr>
          <w:rFonts w:ascii="Trebuchet MS" w:eastAsia="Times New Roman" w:hAnsi="Trebuchet MS"/>
          <w:color w:val="002060"/>
        </w:rPr>
        <w:t xml:space="preserve"> speci</w:t>
      </w:r>
      <w:r w:rsidR="009114BB" w:rsidRPr="00C04899">
        <w:rPr>
          <w:rFonts w:ascii="Trebuchet MS" w:eastAsia="Times New Roman" w:hAnsi="Trebuchet MS"/>
          <w:color w:val="002060"/>
        </w:rPr>
        <w:t>fic privind preven</w:t>
      </w:r>
      <w:r w:rsidR="00C04899" w:rsidRPr="00C04899">
        <w:rPr>
          <w:rFonts w:ascii="Trebuchet MS" w:eastAsia="Times New Roman" w:hAnsi="Trebuchet MS"/>
          <w:color w:val="002060"/>
        </w:rPr>
        <w:t>ț</w:t>
      </w:r>
      <w:r w:rsidR="009114BB" w:rsidRPr="00C04899">
        <w:rPr>
          <w:rFonts w:ascii="Trebuchet MS" w:eastAsia="Times New Roman" w:hAnsi="Trebuchet MS"/>
          <w:color w:val="002060"/>
        </w:rPr>
        <w:t>ia secundar</w:t>
      </w:r>
      <w:r w:rsidR="00C04899" w:rsidRPr="00C04899">
        <w:rPr>
          <w:rFonts w:ascii="Trebuchet MS" w:eastAsia="Times New Roman" w:hAnsi="Trebuchet MS"/>
          <w:color w:val="002060"/>
        </w:rPr>
        <w:t>ă</w:t>
      </w:r>
      <w:r w:rsidRPr="00C04899">
        <w:rPr>
          <w:rFonts w:ascii="Trebuchet MS" w:eastAsia="Times New Roman" w:hAnsi="Trebuchet MS"/>
          <w:color w:val="002060"/>
        </w:rPr>
        <w:t xml:space="preserve"> din Planul Na</w:t>
      </w:r>
      <w:r w:rsidR="00C04899" w:rsidRPr="00C04899">
        <w:rPr>
          <w:rFonts w:ascii="Trebuchet MS" w:eastAsia="Times New Roman" w:hAnsi="Trebuchet MS"/>
          <w:color w:val="002060"/>
        </w:rPr>
        <w:t>ț</w:t>
      </w:r>
      <w:r w:rsidRPr="00C04899">
        <w:rPr>
          <w:rFonts w:ascii="Trebuchet MS" w:eastAsia="Times New Roman" w:hAnsi="Trebuchet MS"/>
          <w:color w:val="002060"/>
        </w:rPr>
        <w:t xml:space="preserve">ional de Control al Cancerului. Strategiile cuprinse </w:t>
      </w:r>
      <w:r w:rsidR="00C04899" w:rsidRPr="00C04899">
        <w:rPr>
          <w:rFonts w:ascii="Trebuchet MS" w:eastAsia="Times New Roman" w:hAnsi="Trebuchet MS"/>
          <w:color w:val="002060"/>
        </w:rPr>
        <w:t>î</w:t>
      </w:r>
      <w:r w:rsidRPr="00C04899">
        <w:rPr>
          <w:rFonts w:ascii="Trebuchet MS" w:eastAsia="Times New Roman" w:hAnsi="Trebuchet MS"/>
          <w:color w:val="002060"/>
        </w:rPr>
        <w:t xml:space="preserve">n PNCC au fost dezvoltate </w:t>
      </w:r>
      <w:r w:rsidR="00C04899" w:rsidRPr="00C04899">
        <w:rPr>
          <w:rFonts w:ascii="Trebuchet MS" w:eastAsia="Times New Roman" w:hAnsi="Trebuchet MS"/>
          <w:color w:val="002060"/>
        </w:rPr>
        <w:t>î</w:t>
      </w:r>
      <w:r w:rsidRPr="00C04899">
        <w:rPr>
          <w:rFonts w:ascii="Trebuchet MS" w:eastAsia="Times New Roman" w:hAnsi="Trebuchet MS"/>
          <w:color w:val="002060"/>
        </w:rPr>
        <w:t>n cadrul ac</w:t>
      </w:r>
      <w:r w:rsidR="00C04899" w:rsidRPr="00C04899">
        <w:rPr>
          <w:rFonts w:ascii="Trebuchet MS" w:eastAsia="Times New Roman" w:hAnsi="Trebuchet MS"/>
          <w:color w:val="002060"/>
        </w:rPr>
        <w:t>ț</w:t>
      </w:r>
      <w:r w:rsidRPr="00C04899">
        <w:rPr>
          <w:rFonts w:ascii="Trebuchet MS" w:eastAsia="Times New Roman" w:hAnsi="Trebuchet MS"/>
          <w:color w:val="002060"/>
        </w:rPr>
        <w:t xml:space="preserve">iunii comune </w:t>
      </w:r>
      <w:r w:rsidR="009114BB" w:rsidRPr="00C04899">
        <w:rPr>
          <w:rFonts w:ascii="Trebuchet MS" w:eastAsia="Times New Roman" w:hAnsi="Trebuchet MS"/>
          <w:color w:val="002060"/>
        </w:rPr>
        <w:t xml:space="preserve">a </w:t>
      </w:r>
      <w:r w:rsidRPr="00C04899">
        <w:rPr>
          <w:rFonts w:ascii="Trebuchet MS" w:eastAsia="Times New Roman" w:hAnsi="Trebuchet MS"/>
          <w:color w:val="002060"/>
        </w:rPr>
        <w:t>Parteneriatul</w:t>
      </w:r>
      <w:r w:rsidR="009114BB" w:rsidRPr="00C04899">
        <w:rPr>
          <w:rFonts w:ascii="Trebuchet MS" w:eastAsia="Times New Roman" w:hAnsi="Trebuchet MS"/>
          <w:color w:val="002060"/>
        </w:rPr>
        <w:t>ui</w:t>
      </w:r>
      <w:r w:rsidRPr="00C04899">
        <w:rPr>
          <w:rFonts w:ascii="Trebuchet MS" w:eastAsia="Times New Roman" w:hAnsi="Trebuchet MS"/>
          <w:color w:val="002060"/>
        </w:rPr>
        <w:t xml:space="preserve"> European de Ac</w:t>
      </w:r>
      <w:r w:rsidR="00C04899" w:rsidRPr="00C04899">
        <w:rPr>
          <w:rFonts w:ascii="Trebuchet MS" w:eastAsia="Times New Roman" w:hAnsi="Trebuchet MS"/>
          <w:color w:val="002060"/>
        </w:rPr>
        <w:t>ț</w:t>
      </w:r>
      <w:r w:rsidRPr="00C04899">
        <w:rPr>
          <w:rFonts w:ascii="Trebuchet MS" w:eastAsia="Times New Roman" w:hAnsi="Trebuchet MS"/>
          <w:color w:val="002060"/>
        </w:rPr>
        <w:t xml:space="preserve">iune contra Cancerului (EPAAC) </w:t>
      </w:r>
      <w:r w:rsidR="00C04899" w:rsidRPr="00C04899">
        <w:rPr>
          <w:rFonts w:ascii="Trebuchet MS" w:eastAsia="Times New Roman" w:hAnsi="Trebuchet MS"/>
          <w:color w:val="002060"/>
        </w:rPr>
        <w:t>ș</w:t>
      </w:r>
      <w:r w:rsidRPr="00C04899">
        <w:rPr>
          <w:rFonts w:ascii="Trebuchet MS" w:eastAsia="Times New Roman" w:hAnsi="Trebuchet MS"/>
          <w:color w:val="002060"/>
        </w:rPr>
        <w:t xml:space="preserve">i au fost finalizate </w:t>
      </w:r>
      <w:r w:rsidR="00C04899" w:rsidRPr="00C04899">
        <w:rPr>
          <w:rFonts w:ascii="Trebuchet MS" w:eastAsia="Times New Roman" w:hAnsi="Trebuchet MS"/>
          <w:color w:val="002060"/>
        </w:rPr>
        <w:t>ș</w:t>
      </w:r>
      <w:r w:rsidRPr="00C04899">
        <w:rPr>
          <w:rFonts w:ascii="Trebuchet MS" w:eastAsia="Times New Roman" w:hAnsi="Trebuchet MS"/>
          <w:color w:val="002060"/>
        </w:rPr>
        <w:t xml:space="preserve">i comunicate public </w:t>
      </w:r>
      <w:r w:rsidR="00C04899" w:rsidRPr="00C04899">
        <w:rPr>
          <w:rFonts w:ascii="Trebuchet MS" w:eastAsia="Times New Roman" w:hAnsi="Trebuchet MS"/>
          <w:color w:val="002060"/>
        </w:rPr>
        <w:t>î</w:t>
      </w:r>
      <w:r w:rsidRPr="00C04899">
        <w:rPr>
          <w:rFonts w:ascii="Trebuchet MS" w:eastAsia="Times New Roman" w:hAnsi="Trebuchet MS"/>
          <w:color w:val="002060"/>
        </w:rPr>
        <w:t>n 2016 sub egida Proiectului CANCON. Prezentul ghid face parte din strategiile pe termen scurt ale Guvernului Rom</w:t>
      </w:r>
      <w:r w:rsidR="00C04899" w:rsidRPr="00C04899">
        <w:rPr>
          <w:rFonts w:ascii="Trebuchet MS" w:eastAsia="Times New Roman" w:hAnsi="Trebuchet MS"/>
          <w:color w:val="002060"/>
        </w:rPr>
        <w:t>â</w:t>
      </w:r>
      <w:r w:rsidRPr="00C04899">
        <w:rPr>
          <w:rFonts w:ascii="Trebuchet MS" w:eastAsia="Times New Roman" w:hAnsi="Trebuchet MS"/>
          <w:color w:val="002060"/>
        </w:rPr>
        <w:t xml:space="preserve">niei pe linie de control al cancerului </w:t>
      </w:r>
      <w:r w:rsidR="00C04899" w:rsidRPr="00C04899">
        <w:rPr>
          <w:rFonts w:ascii="Trebuchet MS" w:eastAsia="Times New Roman" w:hAnsi="Trebuchet MS"/>
          <w:color w:val="002060"/>
        </w:rPr>
        <w:t>î</w:t>
      </w:r>
      <w:r w:rsidRPr="00C04899">
        <w:rPr>
          <w:rFonts w:ascii="Trebuchet MS" w:eastAsia="Times New Roman" w:hAnsi="Trebuchet MS"/>
          <w:color w:val="002060"/>
        </w:rPr>
        <w:t xml:space="preserve">nscrise </w:t>
      </w:r>
      <w:r w:rsidR="00C04899" w:rsidRPr="00C04899">
        <w:rPr>
          <w:rFonts w:ascii="Trebuchet MS" w:eastAsia="Times New Roman" w:hAnsi="Trebuchet MS"/>
          <w:color w:val="002060"/>
        </w:rPr>
        <w:t>î</w:t>
      </w:r>
      <w:r w:rsidRPr="00C04899">
        <w:rPr>
          <w:rFonts w:ascii="Trebuchet MS" w:eastAsia="Times New Roman" w:hAnsi="Trebuchet MS"/>
          <w:color w:val="002060"/>
        </w:rPr>
        <w:t xml:space="preserve">n Platforma de Guvernare. </w:t>
      </w:r>
    </w:p>
    <w:p w14:paraId="6D4A27EE" w14:textId="056858A0" w:rsidR="005A0CB6" w:rsidRPr="00C04899" w:rsidRDefault="005A0CB6"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 xml:space="preserve">Apelul aferent ghidului prezent se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 xml:space="preserve">nscrie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 Politica sectorial</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european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care recomand</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insistent Statelor Membre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urm</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reasc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cu predilec</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ie prevenirea cancerului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se concentreze pe dezvoltarea si implementarea programelor popula</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ionale de screening</w:t>
      </w:r>
      <w:r w:rsidR="001922C9" w:rsidRPr="00C04899">
        <w:rPr>
          <w:rFonts w:ascii="Trebuchet MS" w:eastAsia="Times New Roman" w:hAnsi="Trebuchet MS"/>
          <w:color w:val="002060"/>
          <w:lang w:eastAsia="ar-SA"/>
        </w:rPr>
        <w:t>.</w:t>
      </w:r>
      <w:r w:rsidR="00F74923" w:rsidRPr="00C04899">
        <w:rPr>
          <w:rFonts w:ascii="Trebuchet MS" w:eastAsia="Times New Roman" w:hAnsi="Trebuchet MS"/>
          <w:color w:val="002060"/>
          <w:lang w:eastAsia="ar-SA"/>
        </w:rPr>
        <w:t xml:space="preserve"> Programele </w:t>
      </w:r>
      <w:r w:rsidRPr="00C04899">
        <w:rPr>
          <w:rFonts w:ascii="Trebuchet MS" w:eastAsia="Times New Roman" w:hAnsi="Trebuchet MS"/>
          <w:color w:val="002060"/>
          <w:lang w:eastAsia="ar-SA"/>
        </w:rPr>
        <w:t>performante de screening pot salva vie</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 productivitate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banii cheltui</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 de individ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 xml:space="preserve">i societate pentru a trata stadiile avansate ale bolii. </w:t>
      </w:r>
    </w:p>
    <w:p w14:paraId="50EAD058" w14:textId="13D658DE" w:rsidR="005A0CB6" w:rsidRPr="00C04899" w:rsidRDefault="005A0CB6"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Exper</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ii B</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ncii Mondiale consider</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exist</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diferen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e semnificative de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tate la accesul la serviciile de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tate. Persoanele cu venituri sc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zute sau foarte sc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zute cu afec</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iuni cronice au un risc de dou</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ori mai mare de a nu accesa serviciile de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tate (aproximativ 4 din 10), comparativ cu grupul cu venituri mai mari. Programe de screening organizat sunt menite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deschid</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accesul la aceste servicii, indiferent de determinanta </w:t>
      </w:r>
      <w:proofErr w:type="spellStart"/>
      <w:r w:rsidRPr="00C04899">
        <w:rPr>
          <w:rFonts w:ascii="Trebuchet MS" w:eastAsia="Times New Roman" w:hAnsi="Trebuchet MS"/>
          <w:color w:val="002060"/>
          <w:lang w:eastAsia="ar-SA"/>
        </w:rPr>
        <w:t>socio</w:t>
      </w:r>
      <w:proofErr w:type="spellEnd"/>
      <w:r w:rsidRPr="00C04899">
        <w:rPr>
          <w:rFonts w:ascii="Trebuchet MS" w:eastAsia="Times New Roman" w:hAnsi="Trebuchet MS"/>
          <w:color w:val="002060"/>
          <w:lang w:eastAsia="ar-SA"/>
        </w:rPr>
        <w:t>-economic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cum ar fi: venituri, etnie, loc de re</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edin</w:t>
      </w:r>
      <w:r w:rsidR="00C04899" w:rsidRPr="00C04899">
        <w:rPr>
          <w:rFonts w:ascii="Trebuchet MS" w:eastAsia="Times New Roman" w:hAnsi="Trebuchet MS"/>
          <w:color w:val="002060"/>
          <w:lang w:eastAsia="ar-SA"/>
        </w:rPr>
        <w:t>ță</w:t>
      </w:r>
      <w:r w:rsidRPr="00C04899">
        <w:rPr>
          <w:rFonts w:ascii="Trebuchet MS" w:eastAsia="Times New Roman" w:hAnsi="Trebuchet MS"/>
          <w:color w:val="002060"/>
          <w:lang w:eastAsia="ar-SA"/>
        </w:rPr>
        <w:t xml:space="preserv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de a face astfel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reduc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diferen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ele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inechit</w:t>
      </w:r>
      <w:r w:rsidR="00C04899" w:rsidRPr="00C04899">
        <w:rPr>
          <w:rFonts w:ascii="Trebuchet MS" w:eastAsia="Times New Roman" w:hAnsi="Trebuchet MS"/>
          <w:color w:val="002060"/>
          <w:lang w:eastAsia="ar-SA"/>
        </w:rPr>
        <w:t>ăț</w:t>
      </w:r>
      <w:r w:rsidRPr="00C04899">
        <w:rPr>
          <w:rFonts w:ascii="Trebuchet MS" w:eastAsia="Times New Roman" w:hAnsi="Trebuchet MS"/>
          <w:color w:val="002060"/>
          <w:lang w:eastAsia="ar-SA"/>
        </w:rPr>
        <w:t>ile.</w:t>
      </w:r>
    </w:p>
    <w:p w14:paraId="5B47959C" w14:textId="0E29F070" w:rsidR="005A0CB6" w:rsidRPr="00C04899" w:rsidRDefault="005A0CB6"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Comisia European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a publicat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 2003 Directiva care recomand</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Statelor Membre organizarea de </w:t>
      </w:r>
      <w:r w:rsidR="00CD0D75" w:rsidRPr="00C04899">
        <w:rPr>
          <w:rFonts w:ascii="Trebuchet MS" w:eastAsia="Times New Roman" w:hAnsi="Trebuchet MS"/>
          <w:i/>
          <w:color w:val="002060"/>
          <w:lang w:eastAsia="ar-SA"/>
        </w:rPr>
        <w:t>programe popula</w:t>
      </w:r>
      <w:r w:rsidR="00C04899" w:rsidRPr="00C04899">
        <w:rPr>
          <w:rFonts w:ascii="Trebuchet MS" w:eastAsia="Times New Roman" w:hAnsi="Trebuchet MS"/>
          <w:i/>
          <w:color w:val="002060"/>
          <w:lang w:eastAsia="ar-SA"/>
        </w:rPr>
        <w:t>ț</w:t>
      </w:r>
      <w:r w:rsidR="00CD0D75" w:rsidRPr="00C04899">
        <w:rPr>
          <w:rFonts w:ascii="Trebuchet MS" w:eastAsia="Times New Roman" w:hAnsi="Trebuchet MS"/>
          <w:i/>
          <w:color w:val="002060"/>
          <w:lang w:eastAsia="ar-SA"/>
        </w:rPr>
        <w:t>ionale de screening al cancerului de col uterin, cancerul de s</w:t>
      </w:r>
      <w:r w:rsidR="00C04899" w:rsidRPr="00C04899">
        <w:rPr>
          <w:rFonts w:ascii="Trebuchet MS" w:eastAsia="Times New Roman" w:hAnsi="Trebuchet MS"/>
          <w:i/>
          <w:color w:val="002060"/>
          <w:lang w:eastAsia="ar-SA"/>
        </w:rPr>
        <w:t>â</w:t>
      </w:r>
      <w:r w:rsidR="00CD0D75" w:rsidRPr="00C04899">
        <w:rPr>
          <w:rFonts w:ascii="Trebuchet MS" w:eastAsia="Times New Roman" w:hAnsi="Trebuchet MS"/>
          <w:i/>
          <w:color w:val="002060"/>
          <w:lang w:eastAsia="ar-SA"/>
        </w:rPr>
        <w:t xml:space="preserve">n </w:t>
      </w:r>
      <w:r w:rsidR="00C04899" w:rsidRPr="00C04899">
        <w:rPr>
          <w:rFonts w:ascii="Trebuchet MS" w:eastAsia="Times New Roman" w:hAnsi="Trebuchet MS"/>
          <w:i/>
          <w:color w:val="002060"/>
          <w:lang w:eastAsia="ar-SA"/>
        </w:rPr>
        <w:t>ș</w:t>
      </w:r>
      <w:r w:rsidR="00CD0D75" w:rsidRPr="00C04899">
        <w:rPr>
          <w:rFonts w:ascii="Trebuchet MS" w:eastAsia="Times New Roman" w:hAnsi="Trebuchet MS"/>
          <w:i/>
          <w:color w:val="002060"/>
          <w:lang w:eastAsia="ar-SA"/>
        </w:rPr>
        <w:t xml:space="preserve">i cancerul </w:t>
      </w:r>
      <w:proofErr w:type="spellStart"/>
      <w:r w:rsidR="00CD0D75" w:rsidRPr="00C04899">
        <w:rPr>
          <w:rFonts w:ascii="Trebuchet MS" w:eastAsia="Times New Roman" w:hAnsi="Trebuchet MS"/>
          <w:i/>
          <w:color w:val="002060"/>
          <w:lang w:eastAsia="ar-SA"/>
        </w:rPr>
        <w:t>colorectal</w:t>
      </w:r>
      <w:proofErr w:type="spellEnd"/>
      <w:r w:rsidR="009114BB" w:rsidRPr="00C04899">
        <w:rPr>
          <w:rStyle w:val="Referinnotdesubsol"/>
          <w:rFonts w:eastAsia="Times New Roman"/>
          <w:i/>
          <w:noProof w:val="0"/>
          <w:color w:val="002060"/>
          <w:lang w:val="ro-RO"/>
        </w:rPr>
        <w:footnoteReference w:id="4"/>
      </w:r>
      <w:r w:rsidR="009114BB" w:rsidRPr="00C04899">
        <w:rPr>
          <w:rFonts w:ascii="Trebuchet MS" w:eastAsia="Times New Roman" w:hAnsi="Trebuchet MS"/>
          <w:i/>
          <w:color w:val="002060"/>
          <w:lang w:eastAsia="ar-SA"/>
        </w:rPr>
        <w:t xml:space="preserve"> </w:t>
      </w:r>
      <w:r w:rsidRPr="00C04899">
        <w:rPr>
          <w:rFonts w:ascii="Trebuchet MS" w:eastAsia="Times New Roman" w:hAnsi="Trebuchet MS"/>
          <w:color w:val="002060"/>
          <w:lang w:eastAsia="ar-SA"/>
        </w:rPr>
        <w:t>care s</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asigure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ntregii popula</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ii la r</w:t>
      </w:r>
      <w:r w:rsidR="009114BB" w:rsidRPr="00C04899">
        <w:rPr>
          <w:rFonts w:ascii="Trebuchet MS" w:eastAsia="Times New Roman" w:hAnsi="Trebuchet MS"/>
          <w:color w:val="002060"/>
          <w:lang w:eastAsia="ar-SA"/>
        </w:rPr>
        <w:t>isc acces echitabil la servicii</w:t>
      </w:r>
      <w:r w:rsidRPr="00C04899">
        <w:rPr>
          <w:rFonts w:ascii="Trebuchet MS" w:eastAsia="Times New Roman" w:hAnsi="Trebuchet MS"/>
          <w:color w:val="002060"/>
          <w:lang w:eastAsia="ar-SA"/>
        </w:rPr>
        <w:t xml:space="preserve"> preventive gratuite. Aceasta implic</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at</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t depistarea precoce a riscurilor de cancer, c</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 xml:space="preserve">t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urm</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rirea, diagnosticarea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tratamentul leziunilor cu poten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ial oncologic.</w:t>
      </w:r>
    </w:p>
    <w:p w14:paraId="6443731D" w14:textId="7819FA28" w:rsidR="005A0CB6" w:rsidRPr="00C04899" w:rsidRDefault="005A0CB6"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Comisia European</w:t>
      </w:r>
      <w:r w:rsidR="00C04899" w:rsidRPr="00C04899">
        <w:rPr>
          <w:rFonts w:ascii="Trebuchet MS" w:eastAsia="Times New Roman" w:hAnsi="Trebuchet MS"/>
          <w:color w:val="002060"/>
          <w:lang w:eastAsia="ar-SA"/>
        </w:rPr>
        <w:t>ă</w:t>
      </w:r>
      <w:r w:rsidRPr="00C04899">
        <w:rPr>
          <w:rFonts w:ascii="Trebuchet MS" w:eastAsia="Times New Roman" w:hAnsi="Trebuchet MS"/>
          <w:color w:val="002060"/>
          <w:lang w:eastAsia="ar-SA"/>
        </w:rPr>
        <w:t xml:space="preserve"> a finan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at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sprijinit dezvoltarea Ghidurilor Europene de Asigurare a Calit</w:t>
      </w:r>
      <w:r w:rsidR="00C04899" w:rsidRPr="00C04899">
        <w:rPr>
          <w:rFonts w:ascii="Trebuchet MS" w:eastAsia="Times New Roman" w:hAnsi="Trebuchet MS"/>
          <w:color w:val="002060"/>
          <w:lang w:eastAsia="ar-SA"/>
        </w:rPr>
        <w:t>ăț</w:t>
      </w:r>
      <w:r w:rsidRPr="00C04899">
        <w:rPr>
          <w:rFonts w:ascii="Trebuchet MS" w:eastAsia="Times New Roman" w:hAnsi="Trebuchet MS"/>
          <w:color w:val="002060"/>
          <w:lang w:eastAsia="ar-SA"/>
        </w:rPr>
        <w:t xml:space="preserve">ii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 programele de screening pentru cancerul de col uterin, cancerul de s</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 xml:space="preserve">n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 xml:space="preserve">i cancerul </w:t>
      </w:r>
      <w:proofErr w:type="spellStart"/>
      <w:r w:rsidRPr="00C04899">
        <w:rPr>
          <w:rFonts w:ascii="Trebuchet MS" w:eastAsia="Times New Roman" w:hAnsi="Trebuchet MS"/>
          <w:color w:val="002060"/>
          <w:lang w:eastAsia="ar-SA"/>
        </w:rPr>
        <w:t>colorectal</w:t>
      </w:r>
      <w:proofErr w:type="spellEnd"/>
      <w:r w:rsidRPr="00C04899">
        <w:rPr>
          <w:rFonts w:ascii="Trebuchet MS" w:eastAsia="Times New Roman" w:hAnsi="Trebuchet MS"/>
          <w:color w:val="002060"/>
          <w:lang w:eastAsia="ar-SA"/>
        </w:rPr>
        <w:t>, bazate pe eviden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tiin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ifice. Aceste ghiduri sunt permanent revizuite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i actualizate, incorpor</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nd toate eviden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ele </w:t>
      </w:r>
      <w:r w:rsidR="00C04899" w:rsidRPr="00C04899">
        <w:rPr>
          <w:rFonts w:ascii="Trebuchet MS" w:eastAsia="Times New Roman" w:hAnsi="Trebuchet MS"/>
          <w:color w:val="002060"/>
          <w:lang w:eastAsia="ar-SA"/>
        </w:rPr>
        <w:t>ș</w:t>
      </w:r>
      <w:r w:rsidRPr="00C04899">
        <w:rPr>
          <w:rFonts w:ascii="Trebuchet MS" w:eastAsia="Times New Roman" w:hAnsi="Trebuchet MS"/>
          <w:color w:val="002060"/>
          <w:lang w:eastAsia="ar-SA"/>
        </w:rPr>
        <w:t>tiin</w:t>
      </w:r>
      <w:r w:rsidR="00C04899" w:rsidRPr="00C04899">
        <w:rPr>
          <w:rFonts w:ascii="Trebuchet MS" w:eastAsia="Times New Roman" w:hAnsi="Trebuchet MS"/>
          <w:color w:val="002060"/>
          <w:lang w:eastAsia="ar-SA"/>
        </w:rPr>
        <w:t>ț</w:t>
      </w:r>
      <w:r w:rsidRPr="00C04899">
        <w:rPr>
          <w:rFonts w:ascii="Trebuchet MS" w:eastAsia="Times New Roman" w:hAnsi="Trebuchet MS"/>
          <w:color w:val="002060"/>
          <w:lang w:eastAsia="ar-SA"/>
        </w:rPr>
        <w:t xml:space="preserve">ifice existente. </w:t>
      </w:r>
      <w:r w:rsidR="009114BB" w:rsidRPr="00C04899">
        <w:rPr>
          <w:rFonts w:ascii="Trebuchet MS" w:eastAsia="Times New Roman" w:hAnsi="Trebuchet MS"/>
          <w:color w:val="002060"/>
          <w:lang w:eastAsia="ar-SA"/>
        </w:rPr>
        <w:t xml:space="preserve">Ultima revizuire a </w:t>
      </w:r>
      <w:r w:rsidRPr="00C04899">
        <w:rPr>
          <w:rFonts w:ascii="Trebuchet MS" w:eastAsia="Times New Roman" w:hAnsi="Trebuchet MS"/>
          <w:color w:val="002060"/>
          <w:lang w:eastAsia="ar-SA"/>
        </w:rPr>
        <w:t>Ghidul</w:t>
      </w:r>
      <w:r w:rsidR="009114BB" w:rsidRPr="00C04899">
        <w:rPr>
          <w:rFonts w:ascii="Trebuchet MS" w:eastAsia="Times New Roman" w:hAnsi="Trebuchet MS"/>
          <w:color w:val="002060"/>
          <w:lang w:eastAsia="ar-SA"/>
        </w:rPr>
        <w:t>ui</w:t>
      </w:r>
      <w:r w:rsidRPr="00C04899">
        <w:rPr>
          <w:rFonts w:ascii="Trebuchet MS" w:eastAsia="Times New Roman" w:hAnsi="Trebuchet MS"/>
          <w:color w:val="002060"/>
          <w:lang w:eastAsia="ar-SA"/>
        </w:rPr>
        <w:t xml:space="preserve"> european de asigurare a calit</w:t>
      </w:r>
      <w:r w:rsidR="00C04899" w:rsidRPr="00C04899">
        <w:rPr>
          <w:rFonts w:ascii="Trebuchet MS" w:eastAsia="Times New Roman" w:hAnsi="Trebuchet MS"/>
          <w:color w:val="002060"/>
          <w:lang w:eastAsia="ar-SA"/>
        </w:rPr>
        <w:t>ăț</w:t>
      </w:r>
      <w:r w:rsidRPr="00C04899">
        <w:rPr>
          <w:rFonts w:ascii="Trebuchet MS" w:eastAsia="Times New Roman" w:hAnsi="Trebuchet MS"/>
          <w:color w:val="002060"/>
          <w:lang w:eastAsia="ar-SA"/>
        </w:rPr>
        <w:t xml:space="preserve">ii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 programele de screening pentru cancerul de s</w:t>
      </w:r>
      <w:r w:rsidR="00C04899" w:rsidRPr="00C04899">
        <w:rPr>
          <w:rFonts w:ascii="Trebuchet MS" w:eastAsia="Times New Roman" w:hAnsi="Trebuchet MS"/>
          <w:color w:val="002060"/>
          <w:lang w:eastAsia="ar-SA"/>
        </w:rPr>
        <w:t>â</w:t>
      </w:r>
      <w:r w:rsidRPr="00C04899">
        <w:rPr>
          <w:rFonts w:ascii="Trebuchet MS" w:eastAsia="Times New Roman" w:hAnsi="Trebuchet MS"/>
          <w:color w:val="002060"/>
          <w:lang w:eastAsia="ar-SA"/>
        </w:rPr>
        <w:t xml:space="preserve">n a fost </w:t>
      </w:r>
      <w:r w:rsidR="00C04899" w:rsidRPr="00C04899">
        <w:rPr>
          <w:rFonts w:ascii="Trebuchet MS" w:eastAsia="Times New Roman" w:hAnsi="Trebuchet MS"/>
          <w:color w:val="002060"/>
          <w:lang w:eastAsia="ar-SA"/>
        </w:rPr>
        <w:t>î</w:t>
      </w:r>
      <w:r w:rsidRPr="00C04899">
        <w:rPr>
          <w:rFonts w:ascii="Trebuchet MS" w:eastAsia="Times New Roman" w:hAnsi="Trebuchet MS"/>
          <w:color w:val="002060"/>
          <w:lang w:eastAsia="ar-SA"/>
        </w:rPr>
        <w:t>n anul 2014.</w:t>
      </w:r>
    </w:p>
    <w:p w14:paraId="0AA3F987" w14:textId="6E75F28C" w:rsidR="005A0CB6" w:rsidRPr="00C04899" w:rsidRDefault="00C04899" w:rsidP="00FA58DF">
      <w:pPr>
        <w:suppressLineNumbers/>
        <w:suppressAutoHyphens/>
        <w:spacing w:before="120" w:after="120" w:line="240" w:lineRule="auto"/>
        <w:jc w:val="both"/>
        <w:rPr>
          <w:rFonts w:ascii="Trebuchet MS" w:eastAsia="Times New Roman" w:hAnsi="Trebuchet MS"/>
          <w:color w:val="002060"/>
          <w:lang w:eastAsia="ar-SA"/>
        </w:rPr>
      </w:pP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ultimul Raport privind stadiul implement</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rii </w:t>
      </w:r>
      <w:r w:rsidRPr="00C04899">
        <w:rPr>
          <w:rFonts w:ascii="Trebuchet MS" w:eastAsia="Times New Roman" w:hAnsi="Trebuchet MS"/>
          <w:color w:val="002060"/>
          <w:lang w:eastAsia="ar-SA"/>
        </w:rPr>
        <w:t>î</w:t>
      </w:r>
      <w:r w:rsidR="009114BB" w:rsidRPr="00C04899">
        <w:rPr>
          <w:rFonts w:ascii="Trebuchet MS" w:eastAsia="Times New Roman" w:hAnsi="Trebuchet MS"/>
          <w:color w:val="002060"/>
          <w:lang w:eastAsia="ar-SA"/>
        </w:rPr>
        <w:t>n Statele M</w:t>
      </w:r>
      <w:r w:rsidR="00CA1A9C" w:rsidRPr="00C04899">
        <w:rPr>
          <w:rFonts w:ascii="Trebuchet MS" w:eastAsia="Times New Roman" w:hAnsi="Trebuchet MS"/>
          <w:color w:val="002060"/>
          <w:lang w:eastAsia="ar-SA"/>
        </w:rPr>
        <w:t xml:space="preserve">embre de programe de screening organizat al cancerului </w:t>
      </w:r>
      <w:r w:rsidRPr="00C04899">
        <w:rPr>
          <w:rFonts w:ascii="Trebuchet MS" w:eastAsia="Times New Roman" w:hAnsi="Trebuchet MS"/>
          <w:color w:val="002060"/>
          <w:lang w:eastAsia="ar-SA"/>
        </w:rPr>
        <w:t>î</w:t>
      </w:r>
      <w:r w:rsidR="00CA1A9C" w:rsidRPr="00C04899">
        <w:rPr>
          <w:rFonts w:ascii="Trebuchet MS" w:eastAsia="Times New Roman" w:hAnsi="Trebuchet MS"/>
          <w:color w:val="002060"/>
          <w:lang w:eastAsia="ar-SA"/>
        </w:rPr>
        <w:t>n conformitate cu R</w:t>
      </w:r>
      <w:r w:rsidR="005A0CB6" w:rsidRPr="00C04899">
        <w:rPr>
          <w:rFonts w:ascii="Trebuchet MS" w:eastAsia="Times New Roman" w:hAnsi="Trebuchet MS"/>
          <w:color w:val="002060"/>
          <w:lang w:eastAsia="ar-SA"/>
        </w:rPr>
        <w:t>ecomand</w:t>
      </w:r>
      <w:r w:rsidR="00CA1A9C" w:rsidRPr="00C04899">
        <w:rPr>
          <w:rFonts w:ascii="Trebuchet MS" w:eastAsia="Times New Roman" w:hAnsi="Trebuchet MS"/>
          <w:color w:val="002060"/>
          <w:lang w:eastAsia="ar-SA"/>
        </w:rPr>
        <w:t>area</w:t>
      </w:r>
      <w:r w:rsidR="005A0CB6" w:rsidRPr="00C04899">
        <w:rPr>
          <w:rFonts w:ascii="Trebuchet MS" w:eastAsia="Times New Roman" w:hAnsi="Trebuchet MS"/>
          <w:color w:val="002060"/>
          <w:lang w:eastAsia="ar-SA"/>
        </w:rPr>
        <w:t xml:space="preserve"> Consiliului European</w:t>
      </w:r>
      <w:r w:rsidR="00CA1A9C" w:rsidRPr="00C04899">
        <w:rPr>
          <w:rFonts w:ascii="Trebuchet MS" w:eastAsia="Times New Roman" w:hAnsi="Trebuchet MS" w:cs="PF Square Sans Pro Medium"/>
          <w:color w:val="002060"/>
          <w:vertAlign w:val="superscript"/>
          <w:lang w:eastAsia="ar-SA"/>
        </w:rPr>
        <w:footnoteReference w:id="5"/>
      </w:r>
      <w:r w:rsidR="00D80FC4" w:rsidRPr="00C04899">
        <w:rPr>
          <w:rFonts w:ascii="Trebuchet MS" w:eastAsia="Times New Roman" w:hAnsi="Trebuchet MS"/>
          <w:color w:val="002060"/>
          <w:lang w:eastAsia="ar-SA"/>
        </w:rPr>
        <w:t>.</w:t>
      </w:r>
      <w:r w:rsidR="009114BB" w:rsidRPr="00C04899">
        <w:rPr>
          <w:rFonts w:ascii="Trebuchet MS" w:eastAsia="Times New Roman" w:hAnsi="Trebuchet MS"/>
          <w:color w:val="002060"/>
          <w:lang w:eastAsia="ar-SA"/>
        </w:rPr>
        <w:t xml:space="preserve"> </w:t>
      </w:r>
      <w:r w:rsidR="005A0CB6" w:rsidRPr="00C04899">
        <w:rPr>
          <w:rFonts w:ascii="Trebuchet MS" w:eastAsia="Times New Roman" w:hAnsi="Trebuchet MS"/>
          <w:color w:val="002060"/>
          <w:lang w:eastAsia="ar-SA"/>
        </w:rPr>
        <w:t>Rom</w:t>
      </w:r>
      <w:r w:rsidRPr="00C04899">
        <w:rPr>
          <w:rFonts w:ascii="Trebuchet MS" w:eastAsia="Times New Roman" w:hAnsi="Trebuchet MS"/>
          <w:color w:val="002060"/>
          <w:lang w:eastAsia="ar-SA"/>
        </w:rPr>
        <w:t>â</w:t>
      </w:r>
      <w:r w:rsidR="005A0CB6" w:rsidRPr="00C04899">
        <w:rPr>
          <w:rFonts w:ascii="Trebuchet MS" w:eastAsia="Times New Roman" w:hAnsi="Trebuchet MS"/>
          <w:color w:val="002060"/>
          <w:lang w:eastAsia="ar-SA"/>
        </w:rPr>
        <w:t>nia figureaz</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w:t>
      </w:r>
      <w:r w:rsidRPr="00C04899">
        <w:rPr>
          <w:rFonts w:ascii="Trebuchet MS" w:eastAsia="Times New Roman" w:hAnsi="Trebuchet MS"/>
          <w:color w:val="002060"/>
          <w:lang w:eastAsia="ar-SA"/>
        </w:rPr>
        <w:t>î</w:t>
      </w:r>
      <w:r w:rsidR="00332994" w:rsidRPr="00C04899">
        <w:rPr>
          <w:rFonts w:ascii="Trebuchet MS" w:eastAsia="Times New Roman" w:hAnsi="Trebuchet MS"/>
          <w:color w:val="002060"/>
          <w:lang w:eastAsia="ar-SA"/>
        </w:rPr>
        <w:t xml:space="preserve">n acest raport </w:t>
      </w:r>
      <w:r w:rsidR="009114BB" w:rsidRPr="00C04899">
        <w:rPr>
          <w:rFonts w:ascii="Trebuchet MS" w:eastAsia="Times New Roman" w:hAnsi="Trebuchet MS"/>
          <w:color w:val="002060"/>
          <w:lang w:eastAsia="ar-SA"/>
        </w:rPr>
        <w:t>printre pu</w:t>
      </w:r>
      <w:r w:rsidRPr="00C04899">
        <w:rPr>
          <w:rFonts w:ascii="Trebuchet MS" w:eastAsia="Times New Roman" w:hAnsi="Trebuchet MS"/>
          <w:color w:val="002060"/>
          <w:lang w:eastAsia="ar-SA"/>
        </w:rPr>
        <w:t>ț</w:t>
      </w:r>
      <w:r w:rsidR="009114BB" w:rsidRPr="00C04899">
        <w:rPr>
          <w:rFonts w:ascii="Trebuchet MS" w:eastAsia="Times New Roman" w:hAnsi="Trebuchet MS"/>
          <w:color w:val="002060"/>
          <w:lang w:eastAsia="ar-SA"/>
        </w:rPr>
        <w:t>inele State M</w:t>
      </w:r>
      <w:r w:rsidR="005A0CB6" w:rsidRPr="00C04899">
        <w:rPr>
          <w:rFonts w:ascii="Trebuchet MS" w:eastAsia="Times New Roman" w:hAnsi="Trebuchet MS"/>
          <w:color w:val="002060"/>
          <w:lang w:eastAsia="ar-SA"/>
        </w:rPr>
        <w:t xml:space="preserve">embre UE care nu au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nc</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programe popula</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ionale  de screening organizat pentru cancerele de s</w:t>
      </w:r>
      <w:r w:rsidRPr="00C04899">
        <w:rPr>
          <w:rFonts w:ascii="Trebuchet MS" w:eastAsia="Times New Roman" w:hAnsi="Trebuchet MS"/>
          <w:color w:val="002060"/>
          <w:lang w:eastAsia="ar-SA"/>
        </w:rPr>
        <w:t>â</w:t>
      </w:r>
      <w:r w:rsidR="005A0CB6" w:rsidRPr="00C04899">
        <w:rPr>
          <w:rFonts w:ascii="Trebuchet MS" w:eastAsia="Times New Roman" w:hAnsi="Trebuchet MS"/>
          <w:color w:val="002060"/>
          <w:lang w:eastAsia="ar-SA"/>
        </w:rPr>
        <w:t xml:space="preserve">n </w:t>
      </w:r>
      <w:r w:rsidRPr="00C04899">
        <w:rPr>
          <w:rFonts w:ascii="Trebuchet MS" w:eastAsia="Times New Roman" w:hAnsi="Trebuchet MS"/>
          <w:color w:val="002060"/>
          <w:lang w:eastAsia="ar-SA"/>
        </w:rPr>
        <w:t>ș</w:t>
      </w:r>
      <w:r w:rsidR="005A0CB6" w:rsidRPr="00C04899">
        <w:rPr>
          <w:rFonts w:ascii="Trebuchet MS" w:eastAsia="Times New Roman" w:hAnsi="Trebuchet MS"/>
          <w:color w:val="002060"/>
          <w:lang w:eastAsia="ar-SA"/>
        </w:rPr>
        <w:t xml:space="preserve">i </w:t>
      </w:r>
      <w:proofErr w:type="spellStart"/>
      <w:r w:rsidR="005A0CB6" w:rsidRPr="00C04899">
        <w:rPr>
          <w:rFonts w:ascii="Trebuchet MS" w:eastAsia="Times New Roman" w:hAnsi="Trebuchet MS"/>
          <w:color w:val="002060"/>
          <w:lang w:eastAsia="ar-SA"/>
        </w:rPr>
        <w:t>colorectal</w:t>
      </w:r>
      <w:proofErr w:type="spellEnd"/>
      <w:r w:rsidR="009114BB" w:rsidRPr="00C04899">
        <w:rPr>
          <w:rFonts w:ascii="Trebuchet MS" w:eastAsia="Times New Roman" w:hAnsi="Trebuchet MS"/>
          <w:color w:val="002060"/>
          <w:lang w:eastAsia="ar-SA"/>
        </w:rPr>
        <w:t xml:space="preserve">, </w:t>
      </w:r>
      <w:r w:rsidR="00332994" w:rsidRPr="00C04899">
        <w:rPr>
          <w:rFonts w:ascii="Trebuchet MS" w:eastAsia="Times New Roman" w:hAnsi="Trebuchet MS"/>
          <w:color w:val="002060"/>
          <w:lang w:eastAsia="ar-SA"/>
        </w:rPr>
        <w:t>cu excep</w:t>
      </w:r>
      <w:r w:rsidRPr="00C04899">
        <w:rPr>
          <w:rFonts w:ascii="Trebuchet MS" w:eastAsia="Times New Roman" w:hAnsi="Trebuchet MS"/>
          <w:color w:val="002060"/>
          <w:lang w:eastAsia="ar-SA"/>
        </w:rPr>
        <w:t>ț</w:t>
      </w:r>
      <w:r w:rsidR="00332994" w:rsidRPr="00C04899">
        <w:rPr>
          <w:rFonts w:ascii="Trebuchet MS" w:eastAsia="Times New Roman" w:hAnsi="Trebuchet MS"/>
          <w:color w:val="002060"/>
          <w:lang w:eastAsia="ar-SA"/>
        </w:rPr>
        <w:t xml:space="preserve">ia </w:t>
      </w:r>
      <w:r w:rsidR="00001A26" w:rsidRPr="00C04899">
        <w:rPr>
          <w:rFonts w:ascii="Trebuchet MS" w:eastAsia="Times New Roman" w:hAnsi="Trebuchet MS"/>
          <w:color w:val="002060"/>
          <w:lang w:eastAsia="ar-SA"/>
        </w:rPr>
        <w:t>centrului pilot</w:t>
      </w:r>
      <w:r w:rsidR="00332994" w:rsidRPr="00C04899">
        <w:rPr>
          <w:rFonts w:ascii="Trebuchet MS" w:eastAsia="Times New Roman" w:hAnsi="Trebuchet MS"/>
          <w:color w:val="002060"/>
          <w:lang w:eastAsia="ar-SA"/>
        </w:rPr>
        <w:t xml:space="preserve"> regional Cluj pentru screening-</w:t>
      </w:r>
      <w:proofErr w:type="spellStart"/>
      <w:r w:rsidR="00332994" w:rsidRPr="00C04899">
        <w:rPr>
          <w:rFonts w:ascii="Trebuchet MS" w:eastAsia="Times New Roman" w:hAnsi="Trebuchet MS"/>
          <w:color w:val="002060"/>
          <w:lang w:eastAsia="ar-SA"/>
        </w:rPr>
        <w:t>ul</w:t>
      </w:r>
      <w:proofErr w:type="spellEnd"/>
      <w:r w:rsidR="00332994" w:rsidRPr="00C04899">
        <w:rPr>
          <w:rFonts w:ascii="Trebuchet MS" w:eastAsia="Times New Roman" w:hAnsi="Trebuchet MS"/>
          <w:color w:val="002060"/>
          <w:lang w:eastAsia="ar-SA"/>
        </w:rPr>
        <w:t xml:space="preserve"> cancerului </w:t>
      </w:r>
      <w:r w:rsidR="00001A26" w:rsidRPr="00C04899">
        <w:rPr>
          <w:rFonts w:ascii="Trebuchet MS" w:eastAsia="Times New Roman" w:hAnsi="Trebuchet MS"/>
          <w:color w:val="002060"/>
          <w:lang w:eastAsia="ar-SA"/>
        </w:rPr>
        <w:t>de s</w:t>
      </w:r>
      <w:r w:rsidRPr="00C04899">
        <w:rPr>
          <w:rFonts w:ascii="Trebuchet MS" w:eastAsia="Times New Roman" w:hAnsi="Trebuchet MS"/>
          <w:color w:val="002060"/>
          <w:lang w:eastAsia="ar-SA"/>
        </w:rPr>
        <w:t>â</w:t>
      </w:r>
      <w:r w:rsidR="00001A26" w:rsidRPr="00C04899">
        <w:rPr>
          <w:rFonts w:ascii="Trebuchet MS" w:eastAsia="Times New Roman" w:hAnsi="Trebuchet MS"/>
          <w:color w:val="002060"/>
          <w:lang w:eastAsia="ar-SA"/>
        </w:rPr>
        <w:t>n</w:t>
      </w:r>
      <w:r w:rsidR="005A0CB6" w:rsidRPr="00C04899">
        <w:rPr>
          <w:rFonts w:ascii="Trebuchet MS" w:eastAsia="Times New Roman" w:hAnsi="Trebuchet MS"/>
          <w:color w:val="002060"/>
          <w:lang w:eastAsia="ar-SA"/>
        </w:rPr>
        <w:t>. Organizarea unui program organizat de screening pentru cancerul de s</w:t>
      </w:r>
      <w:r w:rsidRPr="00C04899">
        <w:rPr>
          <w:rFonts w:ascii="Trebuchet MS" w:eastAsia="Times New Roman" w:hAnsi="Trebuchet MS"/>
          <w:color w:val="002060"/>
          <w:lang w:eastAsia="ar-SA"/>
        </w:rPr>
        <w:t>â</w:t>
      </w:r>
      <w:r w:rsidR="005A0CB6" w:rsidRPr="00C04899">
        <w:rPr>
          <w:rFonts w:ascii="Trebuchet MS" w:eastAsia="Times New Roman" w:hAnsi="Trebuchet MS"/>
          <w:color w:val="002060"/>
          <w:lang w:eastAsia="ar-SA"/>
        </w:rPr>
        <w:t>n a fost pilotat</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 xml:space="preserve">n regiunea de Nord-Vest,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cadrul unui proiect finan</w:t>
      </w:r>
      <w:r w:rsidRPr="00C04899">
        <w:rPr>
          <w:rFonts w:ascii="Trebuchet MS" w:eastAsia="Times New Roman" w:hAnsi="Trebuchet MS"/>
          <w:color w:val="002060"/>
          <w:lang w:eastAsia="ar-SA"/>
        </w:rPr>
        <w:t>ț</w:t>
      </w:r>
      <w:r w:rsidR="005A0CB6" w:rsidRPr="00C04899">
        <w:rPr>
          <w:rFonts w:ascii="Trebuchet MS" w:eastAsia="Times New Roman" w:hAnsi="Trebuchet MS"/>
          <w:color w:val="002060"/>
          <w:lang w:eastAsia="ar-SA"/>
        </w:rPr>
        <w:t xml:space="preserve">at prin mecanismul financiar </w:t>
      </w:r>
      <w:proofErr w:type="spellStart"/>
      <w:r w:rsidR="005A0CB6" w:rsidRPr="00C04899">
        <w:rPr>
          <w:rFonts w:ascii="Trebuchet MS" w:eastAsia="Times New Roman" w:hAnsi="Trebuchet MS"/>
          <w:color w:val="002060"/>
          <w:lang w:eastAsia="ar-SA"/>
        </w:rPr>
        <w:t>Norway</w:t>
      </w:r>
      <w:proofErr w:type="spellEnd"/>
      <w:r w:rsidR="005A0CB6" w:rsidRPr="00C04899">
        <w:rPr>
          <w:rFonts w:ascii="Trebuchet MS" w:eastAsia="Times New Roman" w:hAnsi="Trebuchet MS"/>
          <w:color w:val="002060"/>
          <w:lang w:eastAsia="ar-SA"/>
        </w:rPr>
        <w:t xml:space="preserve"> – EEA</w:t>
      </w:r>
      <w:r w:rsidR="009114BB" w:rsidRPr="00C04899">
        <w:rPr>
          <w:rFonts w:ascii="Trebuchet MS" w:eastAsia="Times New Roman" w:hAnsi="Trebuchet MS"/>
          <w:color w:val="002060"/>
          <w:lang w:eastAsia="ar-SA"/>
        </w:rPr>
        <w:t>,</w:t>
      </w:r>
      <w:r w:rsidR="005A0CB6" w:rsidRPr="00C04899">
        <w:rPr>
          <w:rFonts w:ascii="Trebuchet MS" w:eastAsia="Times New Roman" w:hAnsi="Trebuchet MS"/>
          <w:color w:val="002060"/>
          <w:lang w:eastAsia="ar-SA"/>
        </w:rPr>
        <w:t xml:space="preserve"> rezultatele acestui pilot </w:t>
      </w:r>
      <w:r w:rsidR="00332994" w:rsidRPr="00C04899">
        <w:rPr>
          <w:rFonts w:ascii="Trebuchet MS" w:eastAsia="Times New Roman" w:hAnsi="Trebuchet MS"/>
          <w:color w:val="002060"/>
          <w:lang w:eastAsia="ar-SA"/>
        </w:rPr>
        <w:t>sub forma unui studiu de fezabilitate urm</w:t>
      </w:r>
      <w:r w:rsidRPr="00C04899">
        <w:rPr>
          <w:rFonts w:ascii="Trebuchet MS" w:eastAsia="Times New Roman" w:hAnsi="Trebuchet MS"/>
          <w:color w:val="002060"/>
          <w:lang w:eastAsia="ar-SA"/>
        </w:rPr>
        <w:t>â</w:t>
      </w:r>
      <w:r w:rsidR="00332994" w:rsidRPr="00C04899">
        <w:rPr>
          <w:rFonts w:ascii="Trebuchet MS" w:eastAsia="Times New Roman" w:hAnsi="Trebuchet MS"/>
          <w:color w:val="002060"/>
          <w:lang w:eastAsia="ar-SA"/>
        </w:rPr>
        <w:t>nd s</w:t>
      </w:r>
      <w:r w:rsidRPr="00C04899">
        <w:rPr>
          <w:rFonts w:ascii="Trebuchet MS" w:eastAsia="Times New Roman" w:hAnsi="Trebuchet MS"/>
          <w:color w:val="002060"/>
          <w:lang w:eastAsia="ar-SA"/>
        </w:rPr>
        <w:t>ă</w:t>
      </w:r>
      <w:r w:rsidR="00332994" w:rsidRPr="00C04899">
        <w:rPr>
          <w:rFonts w:ascii="Trebuchet MS" w:eastAsia="Times New Roman" w:hAnsi="Trebuchet MS"/>
          <w:color w:val="002060"/>
          <w:lang w:eastAsia="ar-SA"/>
        </w:rPr>
        <w:t xml:space="preserve"> fie </w:t>
      </w:r>
      <w:r w:rsidR="005A0CB6" w:rsidRPr="00C04899">
        <w:rPr>
          <w:rFonts w:ascii="Trebuchet MS" w:eastAsia="Times New Roman" w:hAnsi="Trebuchet MS"/>
          <w:color w:val="002060"/>
          <w:lang w:eastAsia="ar-SA"/>
        </w:rPr>
        <w:t xml:space="preserve">fost preluate </w:t>
      </w:r>
      <w:r w:rsidRPr="00C04899">
        <w:rPr>
          <w:rFonts w:ascii="Trebuchet MS" w:eastAsia="Times New Roman" w:hAnsi="Trebuchet MS"/>
          <w:color w:val="002060"/>
          <w:lang w:eastAsia="ar-SA"/>
        </w:rPr>
        <w:t>ș</w:t>
      </w:r>
      <w:r w:rsidR="005A0CB6" w:rsidRPr="00C04899">
        <w:rPr>
          <w:rFonts w:ascii="Trebuchet MS" w:eastAsia="Times New Roman" w:hAnsi="Trebuchet MS"/>
          <w:color w:val="002060"/>
          <w:lang w:eastAsia="ar-SA"/>
        </w:rPr>
        <w:t xml:space="preserve">i dezvoltate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 xml:space="preserve">n cadrul </w:t>
      </w:r>
      <w:r w:rsidR="00332994" w:rsidRPr="00C04899">
        <w:rPr>
          <w:rFonts w:ascii="Trebuchet MS" w:eastAsia="Times New Roman" w:hAnsi="Trebuchet MS"/>
          <w:color w:val="002060"/>
          <w:lang w:eastAsia="ar-SA"/>
        </w:rPr>
        <w:t xml:space="preserve">viitorului </w:t>
      </w:r>
      <w:r w:rsidR="005A0CB6" w:rsidRPr="00C04899">
        <w:rPr>
          <w:rFonts w:ascii="Trebuchet MS" w:eastAsia="Times New Roman" w:hAnsi="Trebuchet MS"/>
          <w:color w:val="002060"/>
          <w:lang w:eastAsia="ar-SA"/>
        </w:rPr>
        <w:t>program de extindere</w:t>
      </w:r>
      <w:r w:rsidR="00332994" w:rsidRPr="00C04899">
        <w:rPr>
          <w:rFonts w:ascii="Trebuchet MS" w:eastAsia="Times New Roman" w:hAnsi="Trebuchet MS"/>
          <w:color w:val="002060"/>
          <w:lang w:eastAsia="ar-SA"/>
        </w:rPr>
        <w:t xml:space="preserve"> a screening-ului </w:t>
      </w:r>
      <w:r w:rsidR="00332994" w:rsidRPr="00C04899">
        <w:rPr>
          <w:rFonts w:ascii="Trebuchet MS" w:eastAsia="Times New Roman" w:hAnsi="Trebuchet MS"/>
          <w:color w:val="002060"/>
          <w:lang w:eastAsia="ar-SA"/>
        </w:rPr>
        <w:lastRenderedPageBreak/>
        <w:t xml:space="preserve">cancerului </w:t>
      </w:r>
      <w:r w:rsidR="00001A26" w:rsidRPr="00C04899">
        <w:rPr>
          <w:rFonts w:ascii="Trebuchet MS" w:eastAsia="Times New Roman" w:hAnsi="Trebuchet MS"/>
          <w:color w:val="002060"/>
          <w:lang w:eastAsia="ar-SA"/>
        </w:rPr>
        <w:t>de s</w:t>
      </w:r>
      <w:r w:rsidRPr="00C04899">
        <w:rPr>
          <w:rFonts w:ascii="Trebuchet MS" w:eastAsia="Times New Roman" w:hAnsi="Trebuchet MS"/>
          <w:color w:val="002060"/>
          <w:lang w:eastAsia="ar-SA"/>
        </w:rPr>
        <w:t>â</w:t>
      </w:r>
      <w:r w:rsidR="00001A26" w:rsidRPr="00C04899">
        <w:rPr>
          <w:rFonts w:ascii="Trebuchet MS" w:eastAsia="Times New Roman" w:hAnsi="Trebuchet MS"/>
          <w:color w:val="002060"/>
          <w:lang w:eastAsia="ar-SA"/>
        </w:rPr>
        <w:t>n</w:t>
      </w:r>
      <w:r w:rsidR="009114BB" w:rsidRPr="00C04899">
        <w:rPr>
          <w:rFonts w:ascii="Trebuchet MS" w:eastAsia="Times New Roman" w:hAnsi="Trebuchet MS"/>
          <w:color w:val="002060"/>
          <w:lang w:eastAsia="ar-SA"/>
        </w:rPr>
        <w:t>.</w:t>
      </w:r>
      <w:r w:rsidR="005A0CB6" w:rsidRPr="00C04899">
        <w:rPr>
          <w:rFonts w:ascii="Trebuchet MS" w:eastAsia="Times New Roman" w:hAnsi="Trebuchet MS"/>
          <w:color w:val="002060"/>
          <w:lang w:eastAsia="ar-SA"/>
        </w:rPr>
        <w:t xml:space="preserve"> Prezentul apel este </w:t>
      </w:r>
      <w:r w:rsidRPr="00C04899">
        <w:rPr>
          <w:rFonts w:ascii="Trebuchet MS" w:eastAsia="Times New Roman" w:hAnsi="Trebuchet MS"/>
          <w:color w:val="002060"/>
          <w:lang w:eastAsia="ar-SA"/>
        </w:rPr>
        <w:t>î</w:t>
      </w:r>
      <w:r w:rsidR="005A0CB6" w:rsidRPr="00C04899">
        <w:rPr>
          <w:rFonts w:ascii="Trebuchet MS" w:eastAsia="Times New Roman" w:hAnsi="Trebuchet MS"/>
          <w:color w:val="002060"/>
          <w:lang w:eastAsia="ar-SA"/>
        </w:rPr>
        <w:t>n acord recomand</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rile europene </w:t>
      </w:r>
      <w:r w:rsidRPr="00C04899">
        <w:rPr>
          <w:rFonts w:ascii="Trebuchet MS" w:eastAsia="Times New Roman" w:hAnsi="Trebuchet MS"/>
          <w:color w:val="002060"/>
          <w:lang w:eastAsia="ar-SA"/>
        </w:rPr>
        <w:t>ș</w:t>
      </w:r>
      <w:r w:rsidR="005A0CB6" w:rsidRPr="00C04899">
        <w:rPr>
          <w:rFonts w:ascii="Trebuchet MS" w:eastAsia="Times New Roman" w:hAnsi="Trebuchet MS"/>
          <w:color w:val="002060"/>
          <w:lang w:eastAsia="ar-SA"/>
        </w:rPr>
        <w:t>i r</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spunde nevoii de a organiza programe de screening pentru cele 3 localiz</w:t>
      </w:r>
      <w:r w:rsidRPr="00C04899">
        <w:rPr>
          <w:rFonts w:ascii="Trebuchet MS" w:eastAsia="Times New Roman" w:hAnsi="Trebuchet MS"/>
          <w:color w:val="002060"/>
          <w:lang w:eastAsia="ar-SA"/>
        </w:rPr>
        <w:t>ă</w:t>
      </w:r>
      <w:r w:rsidR="005A0CB6" w:rsidRPr="00C04899">
        <w:rPr>
          <w:rFonts w:ascii="Trebuchet MS" w:eastAsia="Times New Roman" w:hAnsi="Trebuchet MS"/>
          <w:color w:val="002060"/>
          <w:lang w:eastAsia="ar-SA"/>
        </w:rPr>
        <w:t xml:space="preserve">ri </w:t>
      </w:r>
      <w:r w:rsidR="009114BB" w:rsidRPr="00C04899">
        <w:rPr>
          <w:rFonts w:ascii="Trebuchet MS" w:eastAsia="Times New Roman" w:hAnsi="Trebuchet MS"/>
          <w:color w:val="002060"/>
          <w:lang w:eastAsia="ar-SA"/>
        </w:rPr>
        <w:t>men</w:t>
      </w:r>
      <w:r w:rsidRPr="00C04899">
        <w:rPr>
          <w:rFonts w:ascii="Trebuchet MS" w:eastAsia="Times New Roman" w:hAnsi="Trebuchet MS"/>
          <w:color w:val="002060"/>
          <w:lang w:eastAsia="ar-SA"/>
        </w:rPr>
        <w:t>ț</w:t>
      </w:r>
      <w:r w:rsidR="009114BB" w:rsidRPr="00C04899">
        <w:rPr>
          <w:rFonts w:ascii="Trebuchet MS" w:eastAsia="Times New Roman" w:hAnsi="Trebuchet MS"/>
          <w:color w:val="002060"/>
          <w:lang w:eastAsia="ar-SA"/>
        </w:rPr>
        <w:t xml:space="preserve">ionate </w:t>
      </w:r>
      <w:r w:rsidR="005A0CB6" w:rsidRPr="00C04899">
        <w:rPr>
          <w:rFonts w:ascii="Trebuchet MS" w:eastAsia="Times New Roman" w:hAnsi="Trebuchet MS"/>
          <w:color w:val="002060"/>
          <w:lang w:eastAsia="ar-SA"/>
        </w:rPr>
        <w:t>ale cancerului.</w:t>
      </w:r>
    </w:p>
    <w:p w14:paraId="2A791DB1" w14:textId="77777777" w:rsidR="00CC492C" w:rsidRPr="00C04899" w:rsidRDefault="00CC492C" w:rsidP="00FA58DF">
      <w:pPr>
        <w:pStyle w:val="Corptext"/>
        <w:spacing w:before="120" w:line="240" w:lineRule="auto"/>
        <w:jc w:val="both"/>
        <w:outlineLvl w:val="1"/>
        <w:rPr>
          <w:rFonts w:ascii="Trebuchet MS" w:hAnsi="Trebuchet MS"/>
          <w:b/>
          <w:color w:val="002060"/>
        </w:rPr>
      </w:pPr>
    </w:p>
    <w:p w14:paraId="0374C9D3" w14:textId="5B31081D" w:rsidR="00FB6488" w:rsidRPr="00C04899" w:rsidRDefault="00DA6EAC" w:rsidP="00FA58DF">
      <w:pPr>
        <w:pStyle w:val="Corptext"/>
        <w:spacing w:before="120" w:line="240" w:lineRule="auto"/>
        <w:jc w:val="both"/>
        <w:outlineLvl w:val="1"/>
        <w:rPr>
          <w:rFonts w:ascii="Trebuchet MS" w:hAnsi="Trebuchet MS"/>
          <w:b/>
          <w:color w:val="002060"/>
        </w:rPr>
      </w:pPr>
      <w:bookmarkStart w:id="3" w:name="_Toc491934432"/>
      <w:r w:rsidRPr="00C04899">
        <w:rPr>
          <w:rFonts w:ascii="Trebuchet MS" w:hAnsi="Trebuchet MS"/>
          <w:b/>
          <w:color w:val="002060"/>
        </w:rPr>
        <w:t xml:space="preserve">1.1. </w:t>
      </w:r>
      <w:r w:rsidRPr="00C04899">
        <w:rPr>
          <w:rFonts w:ascii="Trebuchet MS" w:hAnsi="Trebuchet MS"/>
          <w:b/>
          <w:color w:val="002060"/>
        </w:rPr>
        <w:tab/>
      </w:r>
      <w:r w:rsidR="00FB6488" w:rsidRPr="00C04899">
        <w:rPr>
          <w:rFonts w:ascii="Trebuchet MS" w:hAnsi="Trebuchet MS"/>
          <w:b/>
          <w:color w:val="002060"/>
        </w:rPr>
        <w:t xml:space="preserve"> Axa prioritar</w:t>
      </w:r>
      <w:r w:rsidR="00C04899" w:rsidRPr="00C04899">
        <w:rPr>
          <w:rFonts w:ascii="Trebuchet MS" w:hAnsi="Trebuchet MS"/>
          <w:b/>
          <w:color w:val="002060"/>
        </w:rPr>
        <w:t>ă</w:t>
      </w:r>
      <w:r w:rsidR="00FB6488" w:rsidRPr="00C04899">
        <w:rPr>
          <w:rFonts w:ascii="Trebuchet MS" w:hAnsi="Trebuchet MS"/>
          <w:b/>
          <w:color w:val="002060"/>
        </w:rPr>
        <w:t>, prioritatea de investi</w:t>
      </w:r>
      <w:r w:rsidR="00C04899" w:rsidRPr="00C04899">
        <w:rPr>
          <w:rFonts w:ascii="Trebuchet MS" w:hAnsi="Trebuchet MS"/>
          <w:b/>
          <w:color w:val="002060"/>
        </w:rPr>
        <w:t>ț</w:t>
      </w:r>
      <w:r w:rsidR="00FB6488" w:rsidRPr="00C04899">
        <w:rPr>
          <w:rFonts w:ascii="Trebuchet MS" w:hAnsi="Trebuchet MS"/>
          <w:b/>
          <w:color w:val="002060"/>
        </w:rPr>
        <w:t>ii, obiectiv specific, rezultat a</w:t>
      </w:r>
      <w:r w:rsidR="00C04899" w:rsidRPr="00C04899">
        <w:rPr>
          <w:rFonts w:ascii="Trebuchet MS" w:hAnsi="Trebuchet MS"/>
          <w:b/>
          <w:color w:val="002060"/>
        </w:rPr>
        <w:t>ș</w:t>
      </w:r>
      <w:r w:rsidR="00FB6488" w:rsidRPr="00C04899">
        <w:rPr>
          <w:rFonts w:ascii="Trebuchet MS" w:hAnsi="Trebuchet MS"/>
          <w:b/>
          <w:color w:val="002060"/>
        </w:rPr>
        <w:t>teptat</w:t>
      </w:r>
      <w:bookmarkEnd w:id="3"/>
    </w:p>
    <w:p w14:paraId="326F51CF" w14:textId="445E2D54" w:rsidR="00BF3C45" w:rsidRPr="00C04899" w:rsidRDefault="00BF3C45" w:rsidP="00FA58DF">
      <w:pPr>
        <w:numPr>
          <w:ilvl w:val="0"/>
          <w:numId w:val="2"/>
        </w:numPr>
        <w:suppressAutoHyphens/>
        <w:spacing w:before="120" w:after="120" w:line="240" w:lineRule="auto"/>
        <w:jc w:val="both"/>
        <w:rPr>
          <w:rFonts w:ascii="Trebuchet MS" w:hAnsi="Trebuchet MS"/>
          <w:b/>
          <w:color w:val="002060"/>
        </w:rPr>
      </w:pPr>
      <w:r w:rsidRPr="00C04899">
        <w:rPr>
          <w:rFonts w:ascii="Trebuchet MS" w:hAnsi="Trebuchet MS"/>
          <w:b/>
          <w:color w:val="002060"/>
        </w:rPr>
        <w:t>Axa prioritar</w:t>
      </w:r>
      <w:r w:rsidR="00C04899" w:rsidRPr="00C04899">
        <w:rPr>
          <w:rFonts w:ascii="Trebuchet MS" w:hAnsi="Trebuchet MS"/>
          <w:b/>
          <w:color w:val="002060"/>
        </w:rPr>
        <w:t>ă</w:t>
      </w:r>
      <w:r w:rsidRPr="00C04899">
        <w:rPr>
          <w:rFonts w:ascii="Trebuchet MS" w:hAnsi="Trebuchet MS"/>
          <w:b/>
          <w:color w:val="002060"/>
        </w:rPr>
        <w:t xml:space="preserve"> 4</w:t>
      </w:r>
      <w:r w:rsidRPr="00C04899">
        <w:rPr>
          <w:rFonts w:ascii="Trebuchet MS" w:hAnsi="Trebuchet MS"/>
          <w:color w:val="002060"/>
        </w:rPr>
        <w:t>: Incluziunea social</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ș</w:t>
      </w:r>
      <w:r w:rsidRPr="00C04899">
        <w:rPr>
          <w:rFonts w:ascii="Trebuchet MS" w:hAnsi="Trebuchet MS"/>
          <w:color w:val="002060"/>
        </w:rPr>
        <w:t>i combaterea s</w:t>
      </w:r>
      <w:r w:rsidR="00C04899" w:rsidRPr="00C04899">
        <w:rPr>
          <w:rFonts w:ascii="Trebuchet MS" w:hAnsi="Trebuchet MS"/>
          <w:color w:val="002060"/>
        </w:rPr>
        <w:t>ă</w:t>
      </w:r>
      <w:r w:rsidRPr="00C04899">
        <w:rPr>
          <w:rFonts w:ascii="Trebuchet MS" w:hAnsi="Trebuchet MS"/>
          <w:color w:val="002060"/>
        </w:rPr>
        <w:t>r</w:t>
      </w:r>
      <w:r w:rsidR="00C04899" w:rsidRPr="00C04899">
        <w:rPr>
          <w:rFonts w:ascii="Trebuchet MS" w:hAnsi="Trebuchet MS"/>
          <w:color w:val="002060"/>
        </w:rPr>
        <w:t>ă</w:t>
      </w:r>
      <w:r w:rsidRPr="00C04899">
        <w:rPr>
          <w:rFonts w:ascii="Trebuchet MS" w:hAnsi="Trebuchet MS"/>
          <w:color w:val="002060"/>
        </w:rPr>
        <w:t>ciei</w:t>
      </w:r>
    </w:p>
    <w:p w14:paraId="73A247D7" w14:textId="025EEE06" w:rsidR="00BF3C45" w:rsidRPr="00C04899" w:rsidRDefault="00BF3C45" w:rsidP="00FA58DF">
      <w:pPr>
        <w:numPr>
          <w:ilvl w:val="0"/>
          <w:numId w:val="2"/>
        </w:numPr>
        <w:suppressAutoHyphens/>
        <w:spacing w:before="120" w:after="120" w:line="240" w:lineRule="auto"/>
        <w:jc w:val="both"/>
        <w:rPr>
          <w:rFonts w:ascii="Trebuchet MS" w:hAnsi="Trebuchet MS"/>
          <w:b/>
          <w:color w:val="002060"/>
        </w:rPr>
      </w:pPr>
      <w:r w:rsidRPr="00C04899">
        <w:rPr>
          <w:rFonts w:ascii="Trebuchet MS" w:hAnsi="Trebuchet MS"/>
          <w:b/>
          <w:color w:val="002060"/>
        </w:rPr>
        <w:t xml:space="preserve">Obiectivul tematic 9: </w:t>
      </w:r>
      <w:r w:rsidRPr="00C04899">
        <w:rPr>
          <w:rFonts w:ascii="Trebuchet MS" w:hAnsi="Trebuchet MS"/>
          <w:color w:val="002060"/>
        </w:rPr>
        <w:t>Promovarea incluziunii sociale, combaterea s</w:t>
      </w:r>
      <w:r w:rsidR="00C04899" w:rsidRPr="00C04899">
        <w:rPr>
          <w:rFonts w:ascii="Trebuchet MS" w:hAnsi="Trebuchet MS"/>
          <w:color w:val="002060"/>
        </w:rPr>
        <w:t>ă</w:t>
      </w:r>
      <w:r w:rsidRPr="00C04899">
        <w:rPr>
          <w:rFonts w:ascii="Trebuchet MS" w:hAnsi="Trebuchet MS"/>
          <w:color w:val="002060"/>
        </w:rPr>
        <w:t>r</w:t>
      </w:r>
      <w:r w:rsidR="00C04899" w:rsidRPr="00C04899">
        <w:rPr>
          <w:rFonts w:ascii="Trebuchet MS" w:hAnsi="Trebuchet MS"/>
          <w:color w:val="002060"/>
        </w:rPr>
        <w:t>ă</w:t>
      </w:r>
      <w:r w:rsidRPr="00C04899">
        <w:rPr>
          <w:rFonts w:ascii="Trebuchet MS" w:hAnsi="Trebuchet MS"/>
          <w:color w:val="002060"/>
        </w:rPr>
        <w:t xml:space="preserve">ciei </w:t>
      </w:r>
      <w:r w:rsidR="00C04899" w:rsidRPr="00C04899">
        <w:rPr>
          <w:rFonts w:ascii="Trebuchet MS" w:hAnsi="Trebuchet MS"/>
          <w:color w:val="002060"/>
        </w:rPr>
        <w:t>ș</w:t>
      </w:r>
      <w:r w:rsidRPr="00C04899">
        <w:rPr>
          <w:rFonts w:ascii="Trebuchet MS" w:hAnsi="Trebuchet MS"/>
          <w:color w:val="002060"/>
        </w:rPr>
        <w:t>i a oric</w:t>
      </w:r>
      <w:r w:rsidR="00C04899" w:rsidRPr="00C04899">
        <w:rPr>
          <w:rFonts w:ascii="Trebuchet MS" w:hAnsi="Trebuchet MS"/>
          <w:color w:val="002060"/>
        </w:rPr>
        <w:t>ă</w:t>
      </w:r>
      <w:r w:rsidRPr="00C04899">
        <w:rPr>
          <w:rFonts w:ascii="Trebuchet MS" w:hAnsi="Trebuchet MS"/>
          <w:color w:val="002060"/>
        </w:rPr>
        <w:t>rei forme de discriminare</w:t>
      </w:r>
    </w:p>
    <w:p w14:paraId="33AAF48C" w14:textId="0EE119BD" w:rsidR="00BF3C45" w:rsidRPr="00C04899" w:rsidRDefault="00BF3C45" w:rsidP="00FA58DF">
      <w:pPr>
        <w:numPr>
          <w:ilvl w:val="0"/>
          <w:numId w:val="2"/>
        </w:numPr>
        <w:suppressAutoHyphens/>
        <w:spacing w:before="120" w:after="120" w:line="240" w:lineRule="auto"/>
        <w:jc w:val="both"/>
        <w:rPr>
          <w:rFonts w:ascii="Trebuchet MS" w:hAnsi="Trebuchet MS"/>
          <w:b/>
          <w:color w:val="002060"/>
        </w:rPr>
      </w:pPr>
      <w:r w:rsidRPr="00C04899">
        <w:rPr>
          <w:rFonts w:ascii="Trebuchet MS" w:hAnsi="Trebuchet MS"/>
          <w:b/>
          <w:color w:val="002060"/>
        </w:rPr>
        <w:t>Prioritatea de investi</w:t>
      </w:r>
      <w:r w:rsidR="00C04899" w:rsidRPr="00C04899">
        <w:rPr>
          <w:rFonts w:ascii="Trebuchet MS" w:hAnsi="Trebuchet MS"/>
          <w:b/>
          <w:color w:val="002060"/>
        </w:rPr>
        <w:t>ț</w:t>
      </w:r>
      <w:r w:rsidRPr="00C04899">
        <w:rPr>
          <w:rFonts w:ascii="Trebuchet MS" w:hAnsi="Trebuchet MS"/>
          <w:b/>
          <w:color w:val="002060"/>
        </w:rPr>
        <w:t xml:space="preserve">ii 9.iv: </w:t>
      </w:r>
      <w:r w:rsidRPr="00C04899">
        <w:rPr>
          <w:rFonts w:ascii="Trebuchet MS" w:hAnsi="Trebuchet MS"/>
          <w:color w:val="002060"/>
        </w:rPr>
        <w:t>Cre</w:t>
      </w:r>
      <w:r w:rsidR="00C04899" w:rsidRPr="00C04899">
        <w:rPr>
          <w:rFonts w:ascii="Trebuchet MS" w:hAnsi="Trebuchet MS"/>
          <w:color w:val="002060"/>
        </w:rPr>
        <w:t>ș</w:t>
      </w:r>
      <w:r w:rsidRPr="00C04899">
        <w:rPr>
          <w:rFonts w:ascii="Trebuchet MS" w:hAnsi="Trebuchet MS"/>
          <w:color w:val="002060"/>
        </w:rPr>
        <w:t xml:space="preserve">terea accesului la servicii accesibile, durabile </w:t>
      </w:r>
      <w:r w:rsidR="00C04899" w:rsidRPr="00C04899">
        <w:rPr>
          <w:rFonts w:ascii="Trebuchet MS" w:hAnsi="Trebuchet MS"/>
          <w:color w:val="002060"/>
        </w:rPr>
        <w:t>ș</w:t>
      </w:r>
      <w:r w:rsidRPr="00C04899">
        <w:rPr>
          <w:rFonts w:ascii="Trebuchet MS" w:hAnsi="Trebuchet MS"/>
          <w:color w:val="002060"/>
        </w:rPr>
        <w:t xml:space="preserve">i de </w:t>
      </w:r>
      <w:r w:rsidR="00C04899" w:rsidRPr="00C04899">
        <w:rPr>
          <w:rFonts w:ascii="Trebuchet MS" w:hAnsi="Trebuchet MS"/>
          <w:color w:val="002060"/>
        </w:rPr>
        <w:t>î</w:t>
      </w:r>
      <w:r w:rsidRPr="00C04899">
        <w:rPr>
          <w:rFonts w:ascii="Trebuchet MS" w:hAnsi="Trebuchet MS"/>
          <w:color w:val="002060"/>
        </w:rPr>
        <w:t>nalt</w:t>
      </w:r>
      <w:r w:rsidR="00C04899" w:rsidRPr="00C04899">
        <w:rPr>
          <w:rFonts w:ascii="Trebuchet MS" w:hAnsi="Trebuchet MS"/>
          <w:color w:val="002060"/>
        </w:rPr>
        <w:t>ă</w:t>
      </w:r>
      <w:r w:rsidRPr="00C04899">
        <w:rPr>
          <w:rFonts w:ascii="Trebuchet MS" w:hAnsi="Trebuchet MS"/>
          <w:color w:val="002060"/>
        </w:rPr>
        <w:t xml:space="preserve"> calitate, inclusiv asisten</w:t>
      </w:r>
      <w:r w:rsidR="00C04899" w:rsidRPr="00C04899">
        <w:rPr>
          <w:rFonts w:ascii="Trebuchet MS" w:hAnsi="Trebuchet MS"/>
          <w:color w:val="002060"/>
        </w:rPr>
        <w:t>ță</w:t>
      </w:r>
      <w:r w:rsidRPr="00C04899">
        <w:rPr>
          <w:rFonts w:ascii="Trebuchet MS" w:hAnsi="Trebuchet MS"/>
          <w:color w:val="002060"/>
        </w:rPr>
        <w:t xml:space="preserve"> medical</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ș</w:t>
      </w:r>
      <w:r w:rsidRPr="00C04899">
        <w:rPr>
          <w:rFonts w:ascii="Trebuchet MS" w:hAnsi="Trebuchet MS"/>
          <w:color w:val="002060"/>
        </w:rPr>
        <w:t>i servicii sociale de interes general</w:t>
      </w:r>
    </w:p>
    <w:p w14:paraId="40747900" w14:textId="77777777" w:rsidR="00601FD5" w:rsidRPr="00C04899" w:rsidRDefault="00BF3C45" w:rsidP="00FA58DF">
      <w:pPr>
        <w:numPr>
          <w:ilvl w:val="0"/>
          <w:numId w:val="2"/>
        </w:numPr>
        <w:suppressAutoHyphens/>
        <w:spacing w:before="120" w:after="120" w:line="240" w:lineRule="auto"/>
        <w:jc w:val="both"/>
        <w:rPr>
          <w:rFonts w:ascii="Trebuchet MS" w:hAnsi="Trebuchet MS"/>
          <w:color w:val="002060"/>
          <w:kern w:val="1"/>
        </w:rPr>
      </w:pPr>
      <w:r w:rsidRPr="00C04899">
        <w:rPr>
          <w:rFonts w:ascii="Trebuchet MS" w:hAnsi="Trebuchet MS"/>
          <w:b/>
          <w:color w:val="002060"/>
        </w:rPr>
        <w:t>O</w:t>
      </w:r>
      <w:r w:rsidR="00601FD5" w:rsidRPr="00C04899">
        <w:rPr>
          <w:rFonts w:ascii="Trebuchet MS" w:hAnsi="Trebuchet MS"/>
          <w:b/>
          <w:color w:val="002060"/>
        </w:rPr>
        <w:t>biectivul specific</w:t>
      </w:r>
      <w:r w:rsidRPr="00C04899">
        <w:rPr>
          <w:rFonts w:ascii="Trebuchet MS" w:hAnsi="Trebuchet MS"/>
          <w:b/>
          <w:color w:val="002060"/>
        </w:rPr>
        <w:t xml:space="preserve">: </w:t>
      </w:r>
    </w:p>
    <w:p w14:paraId="4F52BC2E" w14:textId="38E34391" w:rsidR="00BF3C45" w:rsidRPr="00C04899" w:rsidRDefault="00C04899" w:rsidP="00FA58DF">
      <w:pPr>
        <w:suppressAutoHyphens/>
        <w:spacing w:before="120" w:after="120" w:line="240" w:lineRule="auto"/>
        <w:jc w:val="both"/>
        <w:rPr>
          <w:rFonts w:ascii="Trebuchet MS" w:hAnsi="Trebuchet MS"/>
          <w:i/>
          <w:color w:val="002060"/>
          <w:kern w:val="1"/>
        </w:rPr>
      </w:pPr>
      <w:r w:rsidRPr="00C04899">
        <w:rPr>
          <w:rFonts w:ascii="Trebuchet MS" w:hAnsi="Trebuchet MS"/>
          <w:color w:val="002060"/>
        </w:rPr>
        <w:t>Î</w:t>
      </w:r>
      <w:r w:rsidR="00601FD5" w:rsidRPr="00C04899">
        <w:rPr>
          <w:rFonts w:ascii="Trebuchet MS" w:hAnsi="Trebuchet MS"/>
          <w:color w:val="002060"/>
        </w:rPr>
        <w:t>n cadrul prezentului apel de proiecte este vizat un singur obiectiv specific:</w:t>
      </w:r>
      <w:r w:rsidR="00601FD5" w:rsidRPr="00C04899">
        <w:rPr>
          <w:rFonts w:ascii="Trebuchet MS" w:hAnsi="Trebuchet MS"/>
          <w:b/>
          <w:color w:val="002060"/>
        </w:rPr>
        <w:t xml:space="preserve"> Obiectivul specific 4.9: </w:t>
      </w:r>
      <w:r w:rsidR="00BF3C45" w:rsidRPr="00C04899">
        <w:rPr>
          <w:rFonts w:ascii="Trebuchet MS" w:hAnsi="Trebuchet MS"/>
          <w:i/>
          <w:color w:val="002060"/>
        </w:rPr>
        <w:t>Cre</w:t>
      </w:r>
      <w:r w:rsidRPr="00C04899">
        <w:rPr>
          <w:rFonts w:ascii="Trebuchet MS" w:hAnsi="Trebuchet MS"/>
          <w:i/>
          <w:color w:val="002060"/>
        </w:rPr>
        <w:t>ș</w:t>
      </w:r>
      <w:r w:rsidR="00BF3C45" w:rsidRPr="00C04899">
        <w:rPr>
          <w:rFonts w:ascii="Trebuchet MS" w:hAnsi="Trebuchet MS"/>
          <w:i/>
          <w:color w:val="002060"/>
        </w:rPr>
        <w:t>terea num</w:t>
      </w:r>
      <w:r w:rsidRPr="00C04899">
        <w:rPr>
          <w:rFonts w:ascii="Trebuchet MS" w:hAnsi="Trebuchet MS"/>
          <w:i/>
          <w:color w:val="002060"/>
        </w:rPr>
        <w:t>ă</w:t>
      </w:r>
      <w:r w:rsidR="00BF3C45" w:rsidRPr="00C04899">
        <w:rPr>
          <w:rFonts w:ascii="Trebuchet MS" w:hAnsi="Trebuchet MS"/>
          <w:i/>
          <w:color w:val="002060"/>
        </w:rPr>
        <w:t>rului de persoane care beneficiaz</w:t>
      </w:r>
      <w:r w:rsidRPr="00C04899">
        <w:rPr>
          <w:rFonts w:ascii="Trebuchet MS" w:hAnsi="Trebuchet MS"/>
          <w:i/>
          <w:color w:val="002060"/>
        </w:rPr>
        <w:t>ă</w:t>
      </w:r>
      <w:r w:rsidR="00BF3C45" w:rsidRPr="00C04899">
        <w:rPr>
          <w:rFonts w:ascii="Trebuchet MS" w:hAnsi="Trebuchet MS"/>
          <w:i/>
          <w:color w:val="002060"/>
        </w:rPr>
        <w:t xml:space="preserve"> de programe de s</w:t>
      </w:r>
      <w:r w:rsidRPr="00C04899">
        <w:rPr>
          <w:rFonts w:ascii="Trebuchet MS" w:hAnsi="Trebuchet MS"/>
          <w:i/>
          <w:color w:val="002060"/>
        </w:rPr>
        <w:t>ă</w:t>
      </w:r>
      <w:r w:rsidR="00BF3C45" w:rsidRPr="00C04899">
        <w:rPr>
          <w:rFonts w:ascii="Trebuchet MS" w:hAnsi="Trebuchet MS"/>
          <w:i/>
          <w:color w:val="002060"/>
        </w:rPr>
        <w:t>n</w:t>
      </w:r>
      <w:r w:rsidRPr="00C04899">
        <w:rPr>
          <w:rFonts w:ascii="Trebuchet MS" w:hAnsi="Trebuchet MS"/>
          <w:i/>
          <w:color w:val="002060"/>
        </w:rPr>
        <w:t>ă</w:t>
      </w:r>
      <w:r w:rsidR="00BF3C45" w:rsidRPr="00C04899">
        <w:rPr>
          <w:rFonts w:ascii="Trebuchet MS" w:hAnsi="Trebuchet MS"/>
          <w:i/>
          <w:color w:val="002060"/>
        </w:rPr>
        <w:t xml:space="preserve">tate </w:t>
      </w:r>
      <w:r w:rsidRPr="00C04899">
        <w:rPr>
          <w:rFonts w:ascii="Trebuchet MS" w:hAnsi="Trebuchet MS"/>
          <w:i/>
          <w:color w:val="002060"/>
        </w:rPr>
        <w:t>ș</w:t>
      </w:r>
      <w:r w:rsidR="00BF3C45" w:rsidRPr="00C04899">
        <w:rPr>
          <w:rFonts w:ascii="Trebuchet MS" w:hAnsi="Trebuchet MS"/>
          <w:i/>
          <w:color w:val="002060"/>
        </w:rPr>
        <w:t>i de servicii orientate c</w:t>
      </w:r>
      <w:r w:rsidRPr="00C04899">
        <w:rPr>
          <w:rFonts w:ascii="Trebuchet MS" w:hAnsi="Trebuchet MS"/>
          <w:i/>
          <w:color w:val="002060"/>
        </w:rPr>
        <w:t>ă</w:t>
      </w:r>
      <w:r w:rsidR="00BF3C45" w:rsidRPr="00C04899">
        <w:rPr>
          <w:rFonts w:ascii="Trebuchet MS" w:hAnsi="Trebuchet MS"/>
          <w:i/>
          <w:color w:val="002060"/>
        </w:rPr>
        <w:t>tre preven</w:t>
      </w:r>
      <w:r w:rsidRPr="00C04899">
        <w:rPr>
          <w:rFonts w:ascii="Trebuchet MS" w:hAnsi="Trebuchet MS"/>
          <w:i/>
          <w:color w:val="002060"/>
        </w:rPr>
        <w:t>ț</w:t>
      </w:r>
      <w:r w:rsidR="00BF3C45" w:rsidRPr="00C04899">
        <w:rPr>
          <w:rFonts w:ascii="Trebuchet MS" w:hAnsi="Trebuchet MS"/>
          <w:i/>
          <w:color w:val="002060"/>
        </w:rPr>
        <w:t xml:space="preserve">ie, depistare precoce (screening), diagnostic </w:t>
      </w:r>
      <w:r w:rsidRPr="00C04899">
        <w:rPr>
          <w:rFonts w:ascii="Trebuchet MS" w:hAnsi="Trebuchet MS"/>
          <w:i/>
          <w:color w:val="002060"/>
        </w:rPr>
        <w:t>ș</w:t>
      </w:r>
      <w:r w:rsidR="00BF3C45" w:rsidRPr="00C04899">
        <w:rPr>
          <w:rFonts w:ascii="Trebuchet MS" w:hAnsi="Trebuchet MS"/>
          <w:i/>
          <w:color w:val="002060"/>
        </w:rPr>
        <w:t>i tratament precoce pentru principalele patologii</w:t>
      </w:r>
    </w:p>
    <w:p w14:paraId="340A1FFB" w14:textId="067E106D" w:rsidR="000C44A2" w:rsidRPr="00C04899" w:rsidRDefault="000C44A2" w:rsidP="00FA58DF">
      <w:pPr>
        <w:suppressAutoHyphens/>
        <w:spacing w:before="120" w:after="120" w:line="240" w:lineRule="auto"/>
        <w:jc w:val="both"/>
        <w:rPr>
          <w:rFonts w:ascii="Trebuchet MS" w:hAnsi="Trebuchet MS"/>
          <w:color w:val="002060"/>
          <w:kern w:val="1"/>
        </w:rPr>
      </w:pPr>
      <w:r w:rsidRPr="00C04899">
        <w:rPr>
          <w:rFonts w:ascii="Trebuchet MS" w:hAnsi="Trebuchet MS"/>
          <w:b/>
          <w:color w:val="002060"/>
          <w:kern w:val="1"/>
        </w:rPr>
        <w:t>Rezultat a</w:t>
      </w:r>
      <w:r w:rsidR="00C04899" w:rsidRPr="00C04899">
        <w:rPr>
          <w:rFonts w:ascii="Trebuchet MS" w:hAnsi="Trebuchet MS"/>
          <w:b/>
          <w:color w:val="002060"/>
          <w:kern w:val="1"/>
        </w:rPr>
        <w:t>ș</w:t>
      </w:r>
      <w:r w:rsidRPr="00C04899">
        <w:rPr>
          <w:rFonts w:ascii="Trebuchet MS" w:hAnsi="Trebuchet MS"/>
          <w:b/>
          <w:color w:val="002060"/>
          <w:kern w:val="1"/>
        </w:rPr>
        <w:t>teptat</w:t>
      </w:r>
    </w:p>
    <w:p w14:paraId="0379AFE9" w14:textId="5D525B5D" w:rsidR="000C44A2" w:rsidRPr="00C04899" w:rsidRDefault="000C44A2" w:rsidP="00FA58DF">
      <w:pPr>
        <w:spacing w:before="120" w:after="120" w:line="240" w:lineRule="auto"/>
        <w:jc w:val="both"/>
        <w:rPr>
          <w:rFonts w:ascii="Trebuchet MS" w:hAnsi="Trebuchet MS"/>
          <w:color w:val="002060"/>
          <w:kern w:val="1"/>
        </w:rPr>
      </w:pPr>
      <w:r w:rsidRPr="00C04899">
        <w:rPr>
          <w:rFonts w:ascii="Trebuchet MS" w:hAnsi="Trebuchet MS"/>
          <w:color w:val="002060"/>
          <w:kern w:val="1"/>
        </w:rPr>
        <w:t>Principal</w:t>
      </w:r>
      <w:r w:rsidR="009D3C33" w:rsidRPr="00C04899">
        <w:rPr>
          <w:rFonts w:ascii="Trebuchet MS" w:hAnsi="Trebuchet MS"/>
          <w:color w:val="002060"/>
          <w:kern w:val="1"/>
        </w:rPr>
        <w:t>ul</w:t>
      </w:r>
      <w:r w:rsidRPr="00C04899">
        <w:rPr>
          <w:rFonts w:ascii="Trebuchet MS" w:hAnsi="Trebuchet MS"/>
          <w:color w:val="002060"/>
          <w:kern w:val="1"/>
        </w:rPr>
        <w:t xml:space="preserve"> rezultat a</w:t>
      </w:r>
      <w:r w:rsidR="00C04899" w:rsidRPr="00C04899">
        <w:rPr>
          <w:rFonts w:ascii="Trebuchet MS" w:hAnsi="Trebuchet MS"/>
          <w:color w:val="002060"/>
          <w:kern w:val="1"/>
        </w:rPr>
        <w:t>ș</w:t>
      </w:r>
      <w:r w:rsidRPr="00C04899">
        <w:rPr>
          <w:rFonts w:ascii="Trebuchet MS" w:hAnsi="Trebuchet MS"/>
          <w:color w:val="002060"/>
          <w:kern w:val="1"/>
        </w:rPr>
        <w:t xml:space="preserve">teptat prin sprijinul financiar acordat </w:t>
      </w:r>
      <w:r w:rsidR="00C04899" w:rsidRPr="00C04899">
        <w:rPr>
          <w:rFonts w:ascii="Trebuchet MS" w:hAnsi="Trebuchet MS"/>
          <w:color w:val="002060"/>
          <w:kern w:val="1"/>
        </w:rPr>
        <w:t>î</w:t>
      </w:r>
      <w:r w:rsidRPr="00C04899">
        <w:rPr>
          <w:rFonts w:ascii="Trebuchet MS" w:hAnsi="Trebuchet MS"/>
          <w:color w:val="002060"/>
          <w:kern w:val="1"/>
        </w:rPr>
        <w:t xml:space="preserve">n cadrul prezentului apel de proiecte </w:t>
      </w:r>
      <w:r w:rsidR="00C04899" w:rsidRPr="00C04899">
        <w:rPr>
          <w:rFonts w:ascii="Trebuchet MS" w:hAnsi="Trebuchet MS"/>
          <w:color w:val="002060"/>
          <w:kern w:val="1"/>
        </w:rPr>
        <w:t>î</w:t>
      </w:r>
      <w:r w:rsidRPr="00C04899">
        <w:rPr>
          <w:rFonts w:ascii="Trebuchet MS" w:hAnsi="Trebuchet MS"/>
          <w:color w:val="002060"/>
          <w:kern w:val="1"/>
        </w:rPr>
        <w:t>l reprezint</w:t>
      </w:r>
      <w:r w:rsidR="00C04899" w:rsidRPr="00C04899">
        <w:rPr>
          <w:rFonts w:ascii="Trebuchet MS" w:hAnsi="Trebuchet MS"/>
          <w:color w:val="002060"/>
          <w:kern w:val="1"/>
        </w:rPr>
        <w:t>ă</w:t>
      </w:r>
      <w:r w:rsidRPr="00C04899">
        <w:rPr>
          <w:rFonts w:ascii="Trebuchet MS" w:hAnsi="Trebuchet MS"/>
          <w:color w:val="002060"/>
          <w:kern w:val="1"/>
        </w:rPr>
        <w:t>:</w:t>
      </w:r>
    </w:p>
    <w:p w14:paraId="6E5E3B4F" w14:textId="4C57ECF8" w:rsidR="006D2DB6" w:rsidRPr="00C04899" w:rsidRDefault="006D2DB6" w:rsidP="00FA58DF">
      <w:pPr>
        <w:pStyle w:val="Listparagraf"/>
        <w:numPr>
          <w:ilvl w:val="0"/>
          <w:numId w:val="28"/>
        </w:numPr>
        <w:spacing w:before="120" w:after="120" w:line="240" w:lineRule="auto"/>
        <w:contextualSpacing w:val="0"/>
        <w:jc w:val="both"/>
        <w:rPr>
          <w:rFonts w:ascii="Trebuchet MS" w:hAnsi="Trebuchet MS"/>
          <w:b/>
          <w:i/>
          <w:color w:val="002060"/>
        </w:rPr>
      </w:pPr>
      <w:r w:rsidRPr="00C04899">
        <w:rPr>
          <w:rFonts w:ascii="Trebuchet MS" w:hAnsi="Trebuchet MS"/>
          <w:b/>
          <w:i/>
          <w:color w:val="002060"/>
          <w:kern w:val="1"/>
        </w:rPr>
        <w:t>Nivel de competen</w:t>
      </w:r>
      <w:r w:rsidR="00C04899" w:rsidRPr="00C04899">
        <w:rPr>
          <w:rFonts w:ascii="Trebuchet MS" w:hAnsi="Trebuchet MS"/>
          <w:b/>
          <w:i/>
          <w:color w:val="002060"/>
          <w:kern w:val="1"/>
        </w:rPr>
        <w:t>ț</w:t>
      </w:r>
      <w:r w:rsidRPr="00C04899">
        <w:rPr>
          <w:rFonts w:ascii="Trebuchet MS" w:hAnsi="Trebuchet MS"/>
          <w:b/>
          <w:i/>
          <w:color w:val="002060"/>
          <w:kern w:val="1"/>
        </w:rPr>
        <w:t xml:space="preserve">e </w:t>
      </w:r>
      <w:r w:rsidR="00C04899" w:rsidRPr="00C04899">
        <w:rPr>
          <w:rFonts w:ascii="Trebuchet MS" w:hAnsi="Trebuchet MS"/>
          <w:b/>
          <w:i/>
          <w:color w:val="002060"/>
          <w:kern w:val="1"/>
        </w:rPr>
        <w:t>î</w:t>
      </w:r>
      <w:r w:rsidRPr="00C04899">
        <w:rPr>
          <w:rFonts w:ascii="Trebuchet MS" w:hAnsi="Trebuchet MS"/>
          <w:b/>
          <w:i/>
          <w:color w:val="002060"/>
          <w:kern w:val="1"/>
        </w:rPr>
        <w:t>mbun</w:t>
      </w:r>
      <w:r w:rsidR="00C04899" w:rsidRPr="00C04899">
        <w:rPr>
          <w:rFonts w:ascii="Trebuchet MS" w:hAnsi="Trebuchet MS"/>
          <w:b/>
          <w:i/>
          <w:color w:val="002060"/>
          <w:kern w:val="1"/>
        </w:rPr>
        <w:t>ă</w:t>
      </w:r>
      <w:r w:rsidRPr="00C04899">
        <w:rPr>
          <w:rFonts w:ascii="Trebuchet MS" w:hAnsi="Trebuchet MS"/>
          <w:b/>
          <w:i/>
          <w:color w:val="002060"/>
          <w:kern w:val="1"/>
        </w:rPr>
        <w:t>t</w:t>
      </w:r>
      <w:r w:rsidR="00C04899" w:rsidRPr="00C04899">
        <w:rPr>
          <w:rFonts w:ascii="Trebuchet MS" w:hAnsi="Trebuchet MS"/>
          <w:b/>
          <w:i/>
          <w:color w:val="002060"/>
          <w:kern w:val="1"/>
        </w:rPr>
        <w:t>ăț</w:t>
      </w:r>
      <w:r w:rsidRPr="00C04899">
        <w:rPr>
          <w:rFonts w:ascii="Trebuchet MS" w:hAnsi="Trebuchet MS"/>
          <w:b/>
          <w:i/>
          <w:color w:val="002060"/>
          <w:kern w:val="1"/>
        </w:rPr>
        <w:t>it al profesioni</w:t>
      </w:r>
      <w:r w:rsidR="00C04899" w:rsidRPr="00C04899">
        <w:rPr>
          <w:rFonts w:ascii="Trebuchet MS" w:hAnsi="Trebuchet MS"/>
          <w:b/>
          <w:i/>
          <w:color w:val="002060"/>
          <w:kern w:val="1"/>
        </w:rPr>
        <w:t>ș</w:t>
      </w:r>
      <w:r w:rsidRPr="00C04899">
        <w:rPr>
          <w:rFonts w:ascii="Trebuchet MS" w:hAnsi="Trebuchet MS"/>
          <w:b/>
          <w:i/>
          <w:color w:val="002060"/>
          <w:kern w:val="1"/>
        </w:rPr>
        <w:t>tilor implica</w:t>
      </w:r>
      <w:r w:rsidR="00C04899" w:rsidRPr="00C04899">
        <w:rPr>
          <w:rFonts w:ascii="Trebuchet MS" w:hAnsi="Trebuchet MS"/>
          <w:b/>
          <w:i/>
          <w:color w:val="002060"/>
          <w:kern w:val="1"/>
        </w:rPr>
        <w:t>ț</w:t>
      </w:r>
      <w:r w:rsidRPr="00C04899">
        <w:rPr>
          <w:rFonts w:ascii="Trebuchet MS" w:hAnsi="Trebuchet MS"/>
          <w:b/>
          <w:i/>
          <w:color w:val="002060"/>
          <w:kern w:val="1"/>
        </w:rPr>
        <w:t xml:space="preserve">i </w:t>
      </w:r>
      <w:r w:rsidR="00C04899" w:rsidRPr="00C04899">
        <w:rPr>
          <w:rFonts w:ascii="Trebuchet MS" w:hAnsi="Trebuchet MS"/>
          <w:b/>
          <w:i/>
          <w:color w:val="002060"/>
          <w:kern w:val="1"/>
        </w:rPr>
        <w:t>î</w:t>
      </w:r>
      <w:r w:rsidRPr="00C04899">
        <w:rPr>
          <w:rFonts w:ascii="Trebuchet MS" w:hAnsi="Trebuchet MS"/>
          <w:b/>
          <w:i/>
          <w:color w:val="002060"/>
          <w:kern w:val="1"/>
        </w:rPr>
        <w:t xml:space="preserve">n derularea programelor </w:t>
      </w:r>
      <w:r w:rsidRPr="00C04899">
        <w:rPr>
          <w:rFonts w:ascii="Trebuchet MS" w:hAnsi="Trebuchet MS"/>
          <w:b/>
          <w:color w:val="002060"/>
        </w:rPr>
        <w:t>de preven</w:t>
      </w:r>
      <w:r w:rsidR="00C04899" w:rsidRPr="00C04899">
        <w:rPr>
          <w:rFonts w:ascii="Trebuchet MS" w:hAnsi="Trebuchet MS"/>
          <w:b/>
          <w:color w:val="002060"/>
        </w:rPr>
        <w:t>ț</w:t>
      </w:r>
      <w:r w:rsidRPr="00C04899">
        <w:rPr>
          <w:rFonts w:ascii="Trebuchet MS" w:hAnsi="Trebuchet MS"/>
          <w:b/>
          <w:color w:val="002060"/>
        </w:rPr>
        <w:t xml:space="preserve">ie, depistare precoce, diagnostic </w:t>
      </w:r>
      <w:r w:rsidR="00C04899" w:rsidRPr="00C04899">
        <w:rPr>
          <w:rFonts w:ascii="Trebuchet MS" w:hAnsi="Trebuchet MS"/>
          <w:b/>
          <w:color w:val="002060"/>
        </w:rPr>
        <w:t>ș</w:t>
      </w:r>
      <w:r w:rsidRPr="00C04899">
        <w:rPr>
          <w:rFonts w:ascii="Trebuchet MS" w:hAnsi="Trebuchet MS"/>
          <w:b/>
          <w:color w:val="002060"/>
        </w:rPr>
        <w:t xml:space="preserve">i tratament </w:t>
      </w:r>
      <w:r w:rsidR="00FD5D85" w:rsidRPr="00C04899">
        <w:rPr>
          <w:rFonts w:ascii="Trebuchet MS" w:hAnsi="Trebuchet MS"/>
          <w:b/>
          <w:bCs/>
          <w:i/>
          <w:color w:val="002060"/>
        </w:rPr>
        <w:t>precoce a</w:t>
      </w:r>
      <w:r w:rsidR="00360CD3" w:rsidRPr="00C04899">
        <w:rPr>
          <w:rFonts w:ascii="Trebuchet MS" w:hAnsi="Trebuchet MS"/>
          <w:b/>
          <w:bCs/>
          <w:i/>
          <w:color w:val="002060"/>
        </w:rPr>
        <w:t>l</w:t>
      </w:r>
      <w:r w:rsidR="00FD5D85" w:rsidRPr="00C04899">
        <w:rPr>
          <w:rFonts w:ascii="Trebuchet MS" w:hAnsi="Trebuchet MS"/>
          <w:b/>
          <w:bCs/>
          <w:i/>
          <w:color w:val="002060"/>
        </w:rPr>
        <w:t xml:space="preserve"> cancerului </w:t>
      </w:r>
      <w:r w:rsidR="0013782C" w:rsidRPr="00C04899">
        <w:rPr>
          <w:rFonts w:ascii="Trebuchet MS" w:hAnsi="Trebuchet MS"/>
          <w:b/>
          <w:bCs/>
          <w:i/>
          <w:color w:val="002060"/>
        </w:rPr>
        <w:t>de s</w:t>
      </w:r>
      <w:r w:rsidR="00C04899" w:rsidRPr="00C04899">
        <w:rPr>
          <w:rFonts w:ascii="Trebuchet MS" w:hAnsi="Trebuchet MS"/>
          <w:b/>
          <w:bCs/>
          <w:i/>
          <w:color w:val="002060"/>
        </w:rPr>
        <w:t>â</w:t>
      </w:r>
      <w:r w:rsidR="0013782C" w:rsidRPr="00C04899">
        <w:rPr>
          <w:rFonts w:ascii="Trebuchet MS" w:hAnsi="Trebuchet MS"/>
          <w:b/>
          <w:bCs/>
          <w:i/>
          <w:color w:val="002060"/>
        </w:rPr>
        <w:t>n</w:t>
      </w:r>
      <w:r w:rsidR="00CC492C" w:rsidRPr="00C04899">
        <w:rPr>
          <w:rFonts w:ascii="Trebuchet MS" w:hAnsi="Trebuchet MS"/>
          <w:b/>
          <w:bCs/>
          <w:i/>
          <w:color w:val="002060"/>
        </w:rPr>
        <w:t>.</w:t>
      </w:r>
    </w:p>
    <w:p w14:paraId="30163259" w14:textId="076722EB" w:rsidR="00546F82" w:rsidRPr="00C04899" w:rsidRDefault="006D2DB6" w:rsidP="00FA58DF">
      <w:pPr>
        <w:autoSpaceDE w:val="0"/>
        <w:autoSpaceDN w:val="0"/>
        <w:adjustRightInd w:val="0"/>
        <w:spacing w:before="120" w:after="120" w:line="240" w:lineRule="auto"/>
        <w:jc w:val="both"/>
        <w:rPr>
          <w:rFonts w:ascii="Trebuchet MS" w:hAnsi="Trebuchet MS"/>
          <w:color w:val="002060"/>
        </w:rPr>
      </w:pPr>
      <w:r w:rsidRPr="00C04899">
        <w:rPr>
          <w:rFonts w:ascii="Trebuchet MS" w:hAnsi="Trebuchet MS"/>
          <w:color w:val="002060"/>
          <w:kern w:val="1"/>
        </w:rPr>
        <w:t xml:space="preserve">Rezultatele prezentului apel vor contribui la implementarea apelului regional </w:t>
      </w:r>
      <w:r w:rsidRPr="00C04899">
        <w:rPr>
          <w:rFonts w:ascii="Trebuchet MS" w:hAnsi="Trebuchet MS" w:cs="Calibri"/>
          <w:i/>
          <w:color w:val="002060"/>
        </w:rPr>
        <w:t>”Fii responsabil</w:t>
      </w:r>
      <w:r w:rsidR="00C04899" w:rsidRPr="00C04899">
        <w:rPr>
          <w:rFonts w:ascii="Trebuchet MS" w:hAnsi="Trebuchet MS" w:cs="Calibri"/>
          <w:i/>
          <w:color w:val="002060"/>
        </w:rPr>
        <w:t>ă</w:t>
      </w:r>
      <w:r w:rsidRPr="00C04899">
        <w:rPr>
          <w:rFonts w:ascii="Trebuchet MS" w:hAnsi="Trebuchet MS" w:cs="Calibri"/>
          <w:i/>
          <w:color w:val="002060"/>
        </w:rPr>
        <w:t xml:space="preserve"> de s</w:t>
      </w:r>
      <w:r w:rsidR="00C04899" w:rsidRPr="00C04899">
        <w:rPr>
          <w:rFonts w:ascii="Trebuchet MS" w:hAnsi="Trebuchet MS" w:cs="Calibri"/>
          <w:i/>
          <w:color w:val="002060"/>
        </w:rPr>
        <w:t>ă</w:t>
      </w:r>
      <w:r w:rsidRPr="00C04899">
        <w:rPr>
          <w:rFonts w:ascii="Trebuchet MS" w:hAnsi="Trebuchet MS" w:cs="Calibri"/>
          <w:i/>
          <w:color w:val="002060"/>
        </w:rPr>
        <w:t>n</w:t>
      </w:r>
      <w:r w:rsidR="00C04899" w:rsidRPr="00C04899">
        <w:rPr>
          <w:rFonts w:ascii="Trebuchet MS" w:hAnsi="Trebuchet MS" w:cs="Calibri"/>
          <w:i/>
          <w:color w:val="002060"/>
        </w:rPr>
        <w:t>ă</w:t>
      </w:r>
      <w:r w:rsidRPr="00C04899">
        <w:rPr>
          <w:rFonts w:ascii="Trebuchet MS" w:hAnsi="Trebuchet MS" w:cs="Calibri"/>
          <w:i/>
          <w:color w:val="002060"/>
        </w:rPr>
        <w:t xml:space="preserve">tatea ta – programe </w:t>
      </w:r>
      <w:r w:rsidRPr="00C04899">
        <w:rPr>
          <w:rFonts w:ascii="Trebuchet MS" w:hAnsi="Trebuchet MS" w:cs="Calibri"/>
          <w:i/>
          <w:color w:val="002060"/>
          <w:u w:val="single"/>
        </w:rPr>
        <w:t>regionale</w:t>
      </w:r>
      <w:r w:rsidRPr="00C04899">
        <w:rPr>
          <w:rFonts w:ascii="Trebuchet MS" w:hAnsi="Trebuchet MS" w:cs="Calibri"/>
          <w:i/>
          <w:color w:val="002060"/>
        </w:rPr>
        <w:t xml:space="preserve"> de preven</w:t>
      </w:r>
      <w:r w:rsidR="00C04899" w:rsidRPr="00C04899">
        <w:rPr>
          <w:rFonts w:ascii="Trebuchet MS" w:hAnsi="Trebuchet MS" w:cs="Calibri"/>
          <w:i/>
          <w:color w:val="002060"/>
        </w:rPr>
        <w:t>ț</w:t>
      </w:r>
      <w:r w:rsidRPr="00C04899">
        <w:rPr>
          <w:rFonts w:ascii="Trebuchet MS" w:hAnsi="Trebuchet MS" w:cs="Calibri"/>
          <w:i/>
          <w:color w:val="002060"/>
        </w:rPr>
        <w:t xml:space="preserve">ie, depistare precoce, diagnostic </w:t>
      </w:r>
      <w:r w:rsidR="00C04899" w:rsidRPr="00C04899">
        <w:rPr>
          <w:rFonts w:ascii="Trebuchet MS" w:hAnsi="Trebuchet MS" w:cs="Calibri"/>
          <w:i/>
          <w:color w:val="002060"/>
        </w:rPr>
        <w:t>ș</w:t>
      </w:r>
      <w:r w:rsidRPr="00C04899">
        <w:rPr>
          <w:rFonts w:ascii="Trebuchet MS" w:hAnsi="Trebuchet MS" w:cs="Calibri"/>
          <w:i/>
          <w:color w:val="002060"/>
        </w:rPr>
        <w:t>i tratament precoce a</w:t>
      </w:r>
      <w:r w:rsidR="00360CD3" w:rsidRPr="00C04899">
        <w:rPr>
          <w:rFonts w:ascii="Trebuchet MS" w:hAnsi="Trebuchet MS" w:cs="Calibri"/>
          <w:i/>
          <w:color w:val="002060"/>
        </w:rPr>
        <w:t>l</w:t>
      </w:r>
      <w:r w:rsidRPr="00C04899">
        <w:rPr>
          <w:rFonts w:ascii="Trebuchet MS" w:hAnsi="Trebuchet MS" w:cs="Calibri"/>
          <w:i/>
          <w:color w:val="002060"/>
        </w:rPr>
        <w:t xml:space="preserve"> cancerului </w:t>
      </w:r>
      <w:r w:rsidR="0013782C" w:rsidRPr="00C04899">
        <w:rPr>
          <w:rFonts w:ascii="Trebuchet MS" w:hAnsi="Trebuchet MS" w:cs="Calibri"/>
          <w:i/>
          <w:color w:val="002060"/>
        </w:rPr>
        <w:t>de s</w:t>
      </w:r>
      <w:r w:rsidR="00C04899" w:rsidRPr="00C04899">
        <w:rPr>
          <w:rFonts w:ascii="Trebuchet MS" w:hAnsi="Trebuchet MS" w:cs="Calibri"/>
          <w:i/>
          <w:color w:val="002060"/>
        </w:rPr>
        <w:t>â</w:t>
      </w:r>
      <w:r w:rsidR="0013782C" w:rsidRPr="00C04899">
        <w:rPr>
          <w:rFonts w:ascii="Trebuchet MS" w:hAnsi="Trebuchet MS" w:cs="Calibri"/>
          <w:i/>
          <w:color w:val="002060"/>
        </w:rPr>
        <w:t>n</w:t>
      </w:r>
      <w:r w:rsidR="0069015A" w:rsidRPr="00C04899">
        <w:rPr>
          <w:rFonts w:ascii="Trebuchet MS" w:hAnsi="Trebuchet MS" w:cs="Calibri"/>
          <w:i/>
          <w:color w:val="002060"/>
        </w:rPr>
        <w:t xml:space="preserve"> </w:t>
      </w:r>
      <w:r w:rsidR="00C04899" w:rsidRPr="00C04899">
        <w:rPr>
          <w:rFonts w:ascii="Trebuchet MS" w:hAnsi="Trebuchet MS" w:cs="Calibri"/>
          <w:i/>
          <w:color w:val="002060"/>
        </w:rPr>
        <w:t>î</w:t>
      </w:r>
      <w:r w:rsidR="0069015A" w:rsidRPr="00C04899">
        <w:rPr>
          <w:rFonts w:ascii="Trebuchet MS" w:hAnsi="Trebuchet MS" w:cs="Calibri"/>
          <w:i/>
          <w:color w:val="002060"/>
        </w:rPr>
        <w:t>n regiunile</w:t>
      </w:r>
      <w:r w:rsidR="00332946" w:rsidRPr="00C04899">
        <w:rPr>
          <w:rFonts w:ascii="Trebuchet MS" w:hAnsi="Trebuchet MS" w:cs="Calibri"/>
          <w:i/>
          <w:color w:val="002060"/>
        </w:rPr>
        <w:t xml:space="preserve"> </w:t>
      </w:r>
      <w:r w:rsidR="00FD5D85" w:rsidRPr="00C04899">
        <w:rPr>
          <w:rFonts w:ascii="Trebuchet MS" w:hAnsi="Trebuchet MS" w:cs="Calibri"/>
          <w:i/>
          <w:color w:val="002060"/>
        </w:rPr>
        <w:t xml:space="preserve">mai </w:t>
      </w:r>
      <w:proofErr w:type="spellStart"/>
      <w:r w:rsidR="00FD5D85" w:rsidRPr="00C04899">
        <w:rPr>
          <w:rFonts w:ascii="Trebuchet MS" w:hAnsi="Trebuchet MS" w:cs="Calibri"/>
          <w:i/>
          <w:color w:val="002060"/>
        </w:rPr>
        <w:t>putin</w:t>
      </w:r>
      <w:proofErr w:type="spellEnd"/>
      <w:r w:rsidR="00FD5D85" w:rsidRPr="00C04899">
        <w:rPr>
          <w:rFonts w:ascii="Trebuchet MS" w:hAnsi="Trebuchet MS" w:cs="Calibri"/>
          <w:i/>
          <w:color w:val="002060"/>
        </w:rPr>
        <w:t xml:space="preserve"> dezvoltat</w:t>
      </w:r>
      <w:r w:rsidRPr="00C04899">
        <w:rPr>
          <w:rFonts w:ascii="Trebuchet MS" w:hAnsi="Trebuchet MS" w:cs="Calibri"/>
          <w:i/>
          <w:color w:val="002060"/>
        </w:rPr>
        <w:t>e</w:t>
      </w:r>
      <w:r w:rsidR="00FA13DB" w:rsidRPr="00C04899">
        <w:rPr>
          <w:rFonts w:ascii="Trebuchet MS" w:hAnsi="Trebuchet MS" w:cs="Calibri"/>
          <w:i/>
          <w:color w:val="002060"/>
        </w:rPr>
        <w:t>:</w:t>
      </w:r>
      <w:r w:rsidRPr="00C04899">
        <w:rPr>
          <w:rFonts w:ascii="Trebuchet MS" w:hAnsi="Trebuchet MS" w:cs="Calibri"/>
          <w:i/>
          <w:color w:val="002060"/>
        </w:rPr>
        <w:t xml:space="preserve"> Nord </w:t>
      </w:r>
      <w:r w:rsidR="0060086E" w:rsidRPr="00C04899">
        <w:rPr>
          <w:rFonts w:ascii="Trebuchet MS" w:hAnsi="Trebuchet MS" w:cs="Calibri"/>
          <w:i/>
          <w:color w:val="002060"/>
        </w:rPr>
        <w:t xml:space="preserve">Vest, Vest, </w:t>
      </w:r>
      <w:r w:rsidR="00947F81" w:rsidRPr="00C04899">
        <w:rPr>
          <w:rFonts w:ascii="Trebuchet MS" w:hAnsi="Trebuchet MS" w:cs="Calibri"/>
          <w:i/>
          <w:color w:val="002060"/>
        </w:rPr>
        <w:t xml:space="preserve">Nord Est, Sud Est </w:t>
      </w:r>
      <w:r w:rsidRPr="00C04899">
        <w:rPr>
          <w:rFonts w:ascii="Trebuchet MS" w:hAnsi="Trebuchet MS" w:cs="Calibri"/>
          <w:i/>
          <w:color w:val="002060"/>
        </w:rPr>
        <w:t>- etapa II”</w:t>
      </w:r>
      <w:r w:rsidRPr="00C04899">
        <w:rPr>
          <w:rFonts w:ascii="Trebuchet MS" w:hAnsi="Trebuchet MS" w:cs="Calibri"/>
          <w:color w:val="002060"/>
        </w:rPr>
        <w:t xml:space="preserve"> </w:t>
      </w:r>
      <w:r w:rsidR="00C04899" w:rsidRPr="00C04899">
        <w:rPr>
          <w:rFonts w:ascii="Trebuchet MS" w:hAnsi="Trebuchet MS" w:cs="Calibri"/>
          <w:color w:val="002060"/>
        </w:rPr>
        <w:t>ș</w:t>
      </w:r>
      <w:r w:rsidRPr="00C04899">
        <w:rPr>
          <w:rFonts w:ascii="Trebuchet MS" w:hAnsi="Trebuchet MS" w:cs="Calibri"/>
          <w:color w:val="002060"/>
        </w:rPr>
        <w:t>i, prin urmare, la ob</w:t>
      </w:r>
      <w:r w:rsidR="00C04899" w:rsidRPr="00C04899">
        <w:rPr>
          <w:rFonts w:ascii="Trebuchet MS" w:hAnsi="Trebuchet MS" w:cs="Calibri"/>
          <w:color w:val="002060"/>
        </w:rPr>
        <w:t>ț</w:t>
      </w:r>
      <w:r w:rsidRPr="00C04899">
        <w:rPr>
          <w:rFonts w:ascii="Trebuchet MS" w:hAnsi="Trebuchet MS" w:cs="Calibri"/>
          <w:color w:val="002060"/>
        </w:rPr>
        <w:t>inerea rezultatului prev</w:t>
      </w:r>
      <w:r w:rsidR="00C04899" w:rsidRPr="00C04899">
        <w:rPr>
          <w:rFonts w:ascii="Trebuchet MS" w:hAnsi="Trebuchet MS" w:cs="Calibri"/>
          <w:color w:val="002060"/>
        </w:rPr>
        <w:t>ă</w:t>
      </w:r>
      <w:r w:rsidRPr="00C04899">
        <w:rPr>
          <w:rFonts w:ascii="Trebuchet MS" w:hAnsi="Trebuchet MS" w:cs="Calibri"/>
          <w:color w:val="002060"/>
        </w:rPr>
        <w:t xml:space="preserve">zut </w:t>
      </w:r>
      <w:r w:rsidR="00C04899" w:rsidRPr="00C04899">
        <w:rPr>
          <w:rFonts w:ascii="Trebuchet MS" w:hAnsi="Trebuchet MS" w:cs="Calibri"/>
          <w:color w:val="002060"/>
        </w:rPr>
        <w:t>î</w:t>
      </w:r>
      <w:r w:rsidRPr="00C04899">
        <w:rPr>
          <w:rFonts w:ascii="Trebuchet MS" w:hAnsi="Trebuchet MS" w:cs="Calibri"/>
          <w:color w:val="002060"/>
        </w:rPr>
        <w:t>n POCU ”</w:t>
      </w:r>
      <w:r w:rsidR="009D3C33" w:rsidRPr="00C04899">
        <w:rPr>
          <w:rFonts w:ascii="Trebuchet MS" w:hAnsi="Trebuchet MS"/>
          <w:i/>
          <w:color w:val="002060"/>
          <w:kern w:val="1"/>
        </w:rPr>
        <w:t>Num</w:t>
      </w:r>
      <w:r w:rsidR="00C04899" w:rsidRPr="00C04899">
        <w:rPr>
          <w:rFonts w:ascii="Trebuchet MS" w:hAnsi="Trebuchet MS"/>
          <w:i/>
          <w:color w:val="002060"/>
          <w:kern w:val="1"/>
        </w:rPr>
        <w:t>ă</w:t>
      </w:r>
      <w:r w:rsidR="009D3C33" w:rsidRPr="00C04899">
        <w:rPr>
          <w:rFonts w:ascii="Trebuchet MS" w:hAnsi="Trebuchet MS"/>
          <w:i/>
          <w:color w:val="002060"/>
          <w:kern w:val="1"/>
        </w:rPr>
        <w:t>r crescut de persoane care beneficiaz</w:t>
      </w:r>
      <w:r w:rsidR="00C04899" w:rsidRPr="00C04899">
        <w:rPr>
          <w:rFonts w:ascii="Trebuchet MS" w:hAnsi="Trebuchet MS"/>
          <w:i/>
          <w:color w:val="002060"/>
          <w:kern w:val="1"/>
        </w:rPr>
        <w:t>ă</w:t>
      </w:r>
      <w:r w:rsidR="009D3C33" w:rsidRPr="00C04899">
        <w:rPr>
          <w:rFonts w:ascii="Trebuchet MS" w:hAnsi="Trebuchet MS"/>
          <w:i/>
          <w:color w:val="002060"/>
          <w:kern w:val="1"/>
        </w:rPr>
        <w:t xml:space="preserve"> de programe de s</w:t>
      </w:r>
      <w:r w:rsidR="00C04899" w:rsidRPr="00C04899">
        <w:rPr>
          <w:rFonts w:ascii="Trebuchet MS" w:hAnsi="Trebuchet MS"/>
          <w:i/>
          <w:color w:val="002060"/>
          <w:kern w:val="1"/>
        </w:rPr>
        <w:t>ă</w:t>
      </w:r>
      <w:r w:rsidR="009D3C33" w:rsidRPr="00C04899">
        <w:rPr>
          <w:rFonts w:ascii="Trebuchet MS" w:hAnsi="Trebuchet MS"/>
          <w:i/>
          <w:color w:val="002060"/>
          <w:kern w:val="1"/>
        </w:rPr>
        <w:t>n</w:t>
      </w:r>
      <w:r w:rsidR="00C04899" w:rsidRPr="00C04899">
        <w:rPr>
          <w:rFonts w:ascii="Trebuchet MS" w:hAnsi="Trebuchet MS"/>
          <w:i/>
          <w:color w:val="002060"/>
          <w:kern w:val="1"/>
        </w:rPr>
        <w:t>ă</w:t>
      </w:r>
      <w:r w:rsidR="009D3C33" w:rsidRPr="00C04899">
        <w:rPr>
          <w:rFonts w:ascii="Trebuchet MS" w:hAnsi="Trebuchet MS"/>
          <w:i/>
          <w:color w:val="002060"/>
          <w:kern w:val="1"/>
        </w:rPr>
        <w:t xml:space="preserve">tate </w:t>
      </w:r>
      <w:r w:rsidR="00C04899" w:rsidRPr="00C04899">
        <w:rPr>
          <w:rFonts w:ascii="Trebuchet MS" w:hAnsi="Trebuchet MS"/>
          <w:i/>
          <w:color w:val="002060"/>
          <w:kern w:val="1"/>
        </w:rPr>
        <w:t>ș</w:t>
      </w:r>
      <w:r w:rsidR="009D3C33" w:rsidRPr="00C04899">
        <w:rPr>
          <w:rFonts w:ascii="Trebuchet MS" w:hAnsi="Trebuchet MS"/>
          <w:i/>
          <w:color w:val="002060"/>
          <w:kern w:val="1"/>
        </w:rPr>
        <w:t>i de servicii orientate c</w:t>
      </w:r>
      <w:r w:rsidR="00C04899" w:rsidRPr="00C04899">
        <w:rPr>
          <w:rFonts w:ascii="Trebuchet MS" w:hAnsi="Trebuchet MS"/>
          <w:i/>
          <w:color w:val="002060"/>
          <w:kern w:val="1"/>
        </w:rPr>
        <w:t>ă</w:t>
      </w:r>
      <w:r w:rsidR="009D3C33" w:rsidRPr="00C04899">
        <w:rPr>
          <w:rFonts w:ascii="Trebuchet MS" w:hAnsi="Trebuchet MS"/>
          <w:i/>
          <w:color w:val="002060"/>
          <w:kern w:val="1"/>
        </w:rPr>
        <w:t>tre preven</w:t>
      </w:r>
      <w:r w:rsidR="00C04899" w:rsidRPr="00C04899">
        <w:rPr>
          <w:rFonts w:ascii="Trebuchet MS" w:hAnsi="Trebuchet MS"/>
          <w:i/>
          <w:color w:val="002060"/>
          <w:kern w:val="1"/>
        </w:rPr>
        <w:t>ț</w:t>
      </w:r>
      <w:r w:rsidR="009D3C33" w:rsidRPr="00C04899">
        <w:rPr>
          <w:rFonts w:ascii="Trebuchet MS" w:hAnsi="Trebuchet MS"/>
          <w:i/>
          <w:color w:val="002060"/>
          <w:kern w:val="1"/>
        </w:rPr>
        <w:t xml:space="preserve">ie, depistare precoce (screening), diagnostic </w:t>
      </w:r>
      <w:r w:rsidR="00C04899" w:rsidRPr="00C04899">
        <w:rPr>
          <w:rFonts w:ascii="Trebuchet MS" w:hAnsi="Trebuchet MS"/>
          <w:i/>
          <w:color w:val="002060"/>
          <w:kern w:val="1"/>
        </w:rPr>
        <w:t>ș</w:t>
      </w:r>
      <w:r w:rsidR="009D3C33" w:rsidRPr="00C04899">
        <w:rPr>
          <w:rFonts w:ascii="Trebuchet MS" w:hAnsi="Trebuchet MS"/>
          <w:i/>
          <w:color w:val="002060"/>
          <w:kern w:val="1"/>
        </w:rPr>
        <w:t>i tratament precoce pentru principalele patologii</w:t>
      </w:r>
      <w:r w:rsidRPr="00C04899">
        <w:rPr>
          <w:rFonts w:ascii="Trebuchet MS" w:hAnsi="Trebuchet MS"/>
          <w:i/>
          <w:color w:val="002060"/>
          <w:kern w:val="1"/>
        </w:rPr>
        <w:t>”.</w:t>
      </w:r>
    </w:p>
    <w:p w14:paraId="5E96427E" w14:textId="77777777" w:rsidR="00DD4B8B" w:rsidRPr="00C04899" w:rsidRDefault="00DD4B8B" w:rsidP="00FA58DF">
      <w:pPr>
        <w:pStyle w:val="Titlu2"/>
        <w:numPr>
          <w:ilvl w:val="0"/>
          <w:numId w:val="0"/>
        </w:numPr>
        <w:spacing w:before="120" w:after="120" w:line="240" w:lineRule="auto"/>
        <w:jc w:val="both"/>
        <w:rPr>
          <w:rFonts w:ascii="Trebuchet MS" w:hAnsi="Trebuchet MS" w:cs="Times New Roman"/>
          <w:b/>
          <w:color w:val="002060"/>
          <w:sz w:val="22"/>
          <w:szCs w:val="22"/>
        </w:rPr>
      </w:pPr>
    </w:p>
    <w:p w14:paraId="4581C486" w14:textId="6842E313" w:rsidR="00FB6488" w:rsidRPr="00C04899" w:rsidRDefault="00DA6EAC" w:rsidP="00FA58DF">
      <w:pPr>
        <w:pStyle w:val="Titlu2"/>
        <w:numPr>
          <w:ilvl w:val="0"/>
          <w:numId w:val="0"/>
        </w:numPr>
        <w:spacing w:before="120" w:after="120" w:line="240" w:lineRule="auto"/>
        <w:jc w:val="both"/>
        <w:rPr>
          <w:rFonts w:ascii="Trebuchet MS" w:hAnsi="Trebuchet MS" w:cs="Times New Roman"/>
          <w:b/>
          <w:color w:val="002060"/>
          <w:sz w:val="22"/>
          <w:szCs w:val="22"/>
        </w:rPr>
      </w:pPr>
      <w:bookmarkStart w:id="4" w:name="_Toc491934433"/>
      <w:r w:rsidRPr="00C04899">
        <w:rPr>
          <w:rFonts w:ascii="Trebuchet MS" w:hAnsi="Trebuchet MS" w:cs="Times New Roman"/>
          <w:b/>
          <w:color w:val="002060"/>
          <w:sz w:val="22"/>
          <w:szCs w:val="22"/>
        </w:rPr>
        <w:t>1.2.</w:t>
      </w:r>
      <w:r w:rsidRPr="00C04899">
        <w:rPr>
          <w:rFonts w:ascii="Trebuchet MS" w:hAnsi="Trebuchet MS" w:cs="Times New Roman"/>
          <w:b/>
          <w:color w:val="002060"/>
          <w:sz w:val="22"/>
          <w:szCs w:val="22"/>
        </w:rPr>
        <w:tab/>
      </w:r>
      <w:r w:rsidR="00FB6488" w:rsidRPr="00C04899">
        <w:rPr>
          <w:rFonts w:ascii="Trebuchet MS" w:hAnsi="Trebuchet MS" w:cs="Times New Roman"/>
          <w:b/>
          <w:color w:val="002060"/>
          <w:sz w:val="22"/>
          <w:szCs w:val="22"/>
        </w:rPr>
        <w:t xml:space="preserve">Tipul apelului de proiecte </w:t>
      </w:r>
      <w:r w:rsidR="00C04899" w:rsidRPr="00C04899">
        <w:rPr>
          <w:rFonts w:ascii="Trebuchet MS" w:hAnsi="Trebuchet MS" w:cs="Times New Roman"/>
          <w:b/>
          <w:color w:val="002060"/>
          <w:sz w:val="22"/>
          <w:szCs w:val="22"/>
        </w:rPr>
        <w:t>ș</w:t>
      </w:r>
      <w:r w:rsidR="00FB6488" w:rsidRPr="00C04899">
        <w:rPr>
          <w:rFonts w:ascii="Trebuchet MS" w:hAnsi="Trebuchet MS" w:cs="Times New Roman"/>
          <w:b/>
          <w:color w:val="002060"/>
          <w:sz w:val="22"/>
          <w:szCs w:val="22"/>
        </w:rPr>
        <w:t>i perioada de depunere a propunerilor de proiecte</w:t>
      </w:r>
      <w:bookmarkEnd w:id="4"/>
    </w:p>
    <w:p w14:paraId="1E5D1FF9" w14:textId="157FC188" w:rsidR="00FB6488" w:rsidRPr="00C04899" w:rsidRDefault="00FB6488" w:rsidP="00FA58DF">
      <w:pPr>
        <w:spacing w:before="120" w:after="120" w:line="240" w:lineRule="auto"/>
        <w:jc w:val="both"/>
        <w:rPr>
          <w:rFonts w:ascii="Trebuchet MS" w:hAnsi="Trebuchet MS"/>
          <w:color w:val="002060"/>
        </w:rPr>
      </w:pPr>
      <w:r w:rsidRPr="00C04899">
        <w:rPr>
          <w:rFonts w:ascii="Trebuchet MS" w:hAnsi="Trebuchet MS"/>
          <w:color w:val="002060"/>
        </w:rPr>
        <w:t xml:space="preserve">Apelul de proiecte este un </w:t>
      </w:r>
      <w:r w:rsidRPr="00C04899">
        <w:rPr>
          <w:rFonts w:ascii="Trebuchet MS" w:hAnsi="Trebuchet MS"/>
          <w:b/>
          <w:color w:val="002060"/>
        </w:rPr>
        <w:t>apel de tip competitiv</w:t>
      </w:r>
      <w:r w:rsidRPr="00C04899">
        <w:rPr>
          <w:rFonts w:ascii="Trebuchet MS" w:hAnsi="Trebuchet MS"/>
          <w:color w:val="002060"/>
        </w:rPr>
        <w:t xml:space="preserve">, </w:t>
      </w:r>
      <w:r w:rsidRPr="00C04899">
        <w:rPr>
          <w:rFonts w:ascii="Trebuchet MS" w:hAnsi="Trebuchet MS"/>
          <w:b/>
          <w:color w:val="002060"/>
        </w:rPr>
        <w:t>cu termen limit</w:t>
      </w:r>
      <w:r w:rsidR="00C04899" w:rsidRPr="00C04899">
        <w:rPr>
          <w:rFonts w:ascii="Trebuchet MS" w:hAnsi="Trebuchet MS"/>
          <w:b/>
          <w:color w:val="002060"/>
        </w:rPr>
        <w:t>ă</w:t>
      </w:r>
      <w:r w:rsidRPr="00C04899">
        <w:rPr>
          <w:rFonts w:ascii="Trebuchet MS" w:hAnsi="Trebuchet MS"/>
          <w:b/>
          <w:color w:val="002060"/>
        </w:rPr>
        <w:t xml:space="preserve"> de depunere</w:t>
      </w:r>
      <w:r w:rsidRPr="00C04899">
        <w:rPr>
          <w:rFonts w:ascii="Trebuchet MS" w:hAnsi="Trebuchet MS"/>
          <w:color w:val="002060"/>
        </w:rPr>
        <w:t xml:space="preserve">. </w:t>
      </w:r>
    </w:p>
    <w:p w14:paraId="75A05E62" w14:textId="6ED5D569" w:rsidR="00026515" w:rsidRPr="00C04899" w:rsidRDefault="00026515" w:rsidP="00FA58DF">
      <w:pPr>
        <w:pBdr>
          <w:top w:val="single" w:sz="18" w:space="1" w:color="FFFF00"/>
          <w:left w:val="single" w:sz="18" w:space="4" w:color="FFFF00"/>
          <w:bottom w:val="single" w:sz="18" w:space="0" w:color="FFFF00"/>
          <w:right w:val="single" w:sz="18" w:space="4" w:color="FFFF00"/>
        </w:pBdr>
        <w:shd w:val="clear" w:color="auto" w:fill="BDD6EE"/>
        <w:spacing w:before="120" w:after="120" w:line="240" w:lineRule="auto"/>
        <w:jc w:val="both"/>
        <w:rPr>
          <w:rFonts w:ascii="Trebuchet MS" w:hAnsi="Trebuchet MS"/>
          <w:color w:val="002060"/>
        </w:rPr>
      </w:pPr>
      <w:r w:rsidRPr="00C04899">
        <w:rPr>
          <w:rFonts w:ascii="Trebuchet MS" w:hAnsi="Trebuchet MS"/>
          <w:b/>
          <w:color w:val="002060"/>
        </w:rPr>
        <w:t xml:space="preserve">SISTEMUL INFORMATIC MySMIS 2014 VA FI DESCHIS </w:t>
      </w:r>
      <w:r w:rsidR="00C04899" w:rsidRPr="00C04899">
        <w:rPr>
          <w:rFonts w:ascii="Trebuchet MS" w:hAnsi="Trebuchet MS"/>
          <w:b/>
          <w:color w:val="002060"/>
        </w:rPr>
        <w:t>Î</w:t>
      </w:r>
      <w:r w:rsidRPr="00C04899">
        <w:rPr>
          <w:rFonts w:ascii="Trebuchet MS" w:hAnsi="Trebuchet MS"/>
          <w:b/>
          <w:color w:val="002060"/>
        </w:rPr>
        <w:t xml:space="preserve">N DATA DE </w:t>
      </w:r>
      <w:r w:rsidR="00FA13DB" w:rsidRPr="00C04899">
        <w:rPr>
          <w:rFonts w:ascii="Trebuchet MS" w:hAnsi="Trebuchet MS"/>
          <w:b/>
          <w:color w:val="002060"/>
        </w:rPr>
        <w:t>2</w:t>
      </w:r>
      <w:r w:rsidR="00282CD7" w:rsidRPr="00C04899">
        <w:rPr>
          <w:rFonts w:ascii="Trebuchet MS" w:hAnsi="Trebuchet MS"/>
          <w:b/>
          <w:color w:val="002060"/>
        </w:rPr>
        <w:t xml:space="preserve"> OCTOMBRIE </w:t>
      </w:r>
      <w:r w:rsidRPr="00C04899">
        <w:rPr>
          <w:rFonts w:ascii="Trebuchet MS" w:hAnsi="Trebuchet MS"/>
          <w:b/>
          <w:color w:val="002060"/>
        </w:rPr>
        <w:t xml:space="preserve">2017 ORA </w:t>
      </w:r>
      <w:r w:rsidR="00282CD7" w:rsidRPr="00C04899">
        <w:rPr>
          <w:rFonts w:ascii="Trebuchet MS" w:hAnsi="Trebuchet MS"/>
          <w:b/>
          <w:color w:val="002060"/>
        </w:rPr>
        <w:t xml:space="preserve">10.00 </w:t>
      </w:r>
      <w:r w:rsidR="00C04899" w:rsidRPr="00C04899">
        <w:rPr>
          <w:rFonts w:ascii="Trebuchet MS" w:hAnsi="Trebuchet MS"/>
          <w:b/>
          <w:color w:val="002060"/>
        </w:rPr>
        <w:t>Ș</w:t>
      </w:r>
      <w:r w:rsidR="007D5E81" w:rsidRPr="00C04899">
        <w:rPr>
          <w:rFonts w:ascii="Trebuchet MS" w:hAnsi="Trebuchet MS"/>
          <w:b/>
          <w:color w:val="002060"/>
        </w:rPr>
        <w:t xml:space="preserve">I SE VA </w:t>
      </w:r>
      <w:r w:rsidR="00C04899" w:rsidRPr="00C04899">
        <w:rPr>
          <w:rFonts w:ascii="Trebuchet MS" w:hAnsi="Trebuchet MS"/>
          <w:b/>
          <w:color w:val="002060"/>
        </w:rPr>
        <w:t>Î</w:t>
      </w:r>
      <w:r w:rsidR="007D5E81" w:rsidRPr="00C04899">
        <w:rPr>
          <w:rFonts w:ascii="Trebuchet MS" w:hAnsi="Trebuchet MS"/>
          <w:b/>
          <w:color w:val="002060"/>
        </w:rPr>
        <w:t xml:space="preserve">NCHIDE </w:t>
      </w:r>
      <w:r w:rsidR="00C04899" w:rsidRPr="00C04899">
        <w:rPr>
          <w:rFonts w:ascii="Trebuchet MS" w:hAnsi="Trebuchet MS"/>
          <w:b/>
          <w:color w:val="002060"/>
        </w:rPr>
        <w:t>Î</w:t>
      </w:r>
      <w:r w:rsidR="007D5E81" w:rsidRPr="00C04899">
        <w:rPr>
          <w:rFonts w:ascii="Trebuchet MS" w:hAnsi="Trebuchet MS"/>
          <w:b/>
          <w:color w:val="002060"/>
        </w:rPr>
        <w:t xml:space="preserve">N DATA DE </w:t>
      </w:r>
      <w:r w:rsidR="00FA13DB" w:rsidRPr="00C04899">
        <w:rPr>
          <w:rFonts w:ascii="Trebuchet MS" w:hAnsi="Trebuchet MS"/>
          <w:b/>
          <w:color w:val="002060"/>
        </w:rPr>
        <w:t>31 IANUARIE 2018</w:t>
      </w:r>
      <w:r w:rsidRPr="00C04899">
        <w:rPr>
          <w:rFonts w:ascii="Trebuchet MS" w:hAnsi="Trebuchet MS"/>
          <w:b/>
          <w:color w:val="002060"/>
        </w:rPr>
        <w:t xml:space="preserve">, ORA </w:t>
      </w:r>
      <w:r w:rsidR="00CB0B78">
        <w:rPr>
          <w:rFonts w:ascii="Trebuchet MS" w:hAnsi="Trebuchet MS"/>
          <w:b/>
          <w:color w:val="002060"/>
        </w:rPr>
        <w:t>16.00</w:t>
      </w:r>
    </w:p>
    <w:p w14:paraId="70732960" w14:textId="647A65AC" w:rsidR="00C57454" w:rsidRPr="00C04899" w:rsidRDefault="000C44A2" w:rsidP="00FA13DB">
      <w:pPr>
        <w:autoSpaceDE w:val="0"/>
        <w:autoSpaceDN w:val="0"/>
        <w:adjustRightInd w:val="0"/>
        <w:spacing w:before="120" w:after="120" w:line="240" w:lineRule="auto"/>
        <w:jc w:val="both"/>
        <w:rPr>
          <w:rFonts w:ascii="Trebuchet MS" w:hAnsi="Trebuchet MS"/>
          <w:i/>
          <w:color w:val="002060"/>
        </w:rPr>
      </w:pPr>
      <w:r w:rsidRPr="00C04899">
        <w:rPr>
          <w:rFonts w:ascii="Trebuchet MS" w:hAnsi="Trebuchet MS"/>
          <w:color w:val="002060"/>
        </w:rPr>
        <w:t xml:space="preserve">Elaborarea propunerii de proiect </w:t>
      </w:r>
      <w:r w:rsidR="00B32948" w:rsidRPr="00C04899">
        <w:rPr>
          <w:rFonts w:ascii="Trebuchet MS" w:hAnsi="Trebuchet MS"/>
          <w:color w:val="002060"/>
        </w:rPr>
        <w:t xml:space="preserve">va urma fazele mecanismului </w:t>
      </w:r>
      <w:r w:rsidRPr="00C04899">
        <w:rPr>
          <w:rFonts w:ascii="Trebuchet MS" w:hAnsi="Trebuchet MS"/>
          <w:color w:val="002060"/>
        </w:rPr>
        <w:t>competitiv men</w:t>
      </w:r>
      <w:r w:rsidR="00C04899" w:rsidRPr="00C04899">
        <w:rPr>
          <w:rFonts w:ascii="Trebuchet MS" w:hAnsi="Trebuchet MS"/>
          <w:color w:val="002060"/>
        </w:rPr>
        <w:t>ț</w:t>
      </w:r>
      <w:r w:rsidRPr="00C04899">
        <w:rPr>
          <w:rFonts w:ascii="Trebuchet MS" w:hAnsi="Trebuchet MS"/>
          <w:color w:val="002060"/>
        </w:rPr>
        <w:t>ionate la sec</w:t>
      </w:r>
      <w:r w:rsidR="00C04899" w:rsidRPr="00C04899">
        <w:rPr>
          <w:rFonts w:ascii="Trebuchet MS" w:hAnsi="Trebuchet MS"/>
          <w:color w:val="002060"/>
        </w:rPr>
        <w:t>ț</w:t>
      </w:r>
      <w:r w:rsidRPr="00C04899">
        <w:rPr>
          <w:rFonts w:ascii="Trebuchet MS" w:hAnsi="Trebuchet MS"/>
          <w:color w:val="002060"/>
        </w:rPr>
        <w:t xml:space="preserve">iunea </w:t>
      </w:r>
      <w:r w:rsidR="000C341F" w:rsidRPr="00C04899">
        <w:rPr>
          <w:rFonts w:ascii="Trebuchet MS" w:hAnsi="Trebuchet MS"/>
          <w:color w:val="002060"/>
        </w:rPr>
        <w:t>I</w:t>
      </w:r>
      <w:r w:rsidRPr="00C04899">
        <w:rPr>
          <w:rFonts w:ascii="Trebuchet MS" w:hAnsi="Trebuchet MS"/>
          <w:color w:val="002060"/>
        </w:rPr>
        <w:t>. Mecanismul competitiv</w:t>
      </w:r>
      <w:r w:rsidR="00332946" w:rsidRPr="00C04899">
        <w:rPr>
          <w:rFonts w:ascii="Trebuchet MS" w:hAnsi="Trebuchet MS"/>
          <w:color w:val="002060"/>
        </w:rPr>
        <w:t xml:space="preserve"> - </w:t>
      </w:r>
      <w:r w:rsidR="00C57454" w:rsidRPr="00C04899">
        <w:rPr>
          <w:rFonts w:ascii="Trebuchet MS" w:hAnsi="Trebuchet MS"/>
          <w:i/>
          <w:color w:val="002060"/>
        </w:rPr>
        <w:t xml:space="preserve">Metodologia de verificare, evaluare </w:t>
      </w:r>
      <w:r w:rsidR="00C04899" w:rsidRPr="00C04899">
        <w:rPr>
          <w:rFonts w:ascii="Trebuchet MS" w:hAnsi="Trebuchet MS"/>
          <w:i/>
          <w:color w:val="002060"/>
        </w:rPr>
        <w:t>ș</w:t>
      </w:r>
      <w:r w:rsidR="00C57454" w:rsidRPr="00C04899">
        <w:rPr>
          <w:rFonts w:ascii="Trebuchet MS" w:hAnsi="Trebuchet MS"/>
          <w:i/>
          <w:color w:val="002060"/>
        </w:rPr>
        <w:t>i selec</w:t>
      </w:r>
      <w:r w:rsidR="00C04899" w:rsidRPr="00C04899">
        <w:rPr>
          <w:rFonts w:ascii="Trebuchet MS" w:hAnsi="Trebuchet MS"/>
          <w:i/>
          <w:color w:val="002060"/>
        </w:rPr>
        <w:t>ț</w:t>
      </w:r>
      <w:r w:rsidR="00C57454" w:rsidRPr="00C04899">
        <w:rPr>
          <w:rFonts w:ascii="Trebuchet MS" w:hAnsi="Trebuchet MS"/>
          <w:i/>
          <w:color w:val="002060"/>
        </w:rPr>
        <w:t xml:space="preserve">ie a proiectelor </w:t>
      </w:r>
      <w:r w:rsidR="00C04899" w:rsidRPr="00C04899">
        <w:rPr>
          <w:rFonts w:ascii="Trebuchet MS" w:hAnsi="Trebuchet MS" w:cs="Arial"/>
          <w:i/>
          <w:color w:val="002060"/>
        </w:rPr>
        <w:t>î</w:t>
      </w:r>
      <w:r w:rsidR="00C57454" w:rsidRPr="00C04899">
        <w:rPr>
          <w:rFonts w:ascii="Trebuchet MS" w:hAnsi="Trebuchet MS"/>
          <w:i/>
          <w:color w:val="002060"/>
        </w:rPr>
        <w:t>n cadrul Programului Opera</w:t>
      </w:r>
      <w:r w:rsidR="00C04899" w:rsidRPr="00C04899">
        <w:rPr>
          <w:rFonts w:ascii="Trebuchet MS" w:hAnsi="Trebuchet MS"/>
          <w:i/>
          <w:color w:val="002060"/>
        </w:rPr>
        <w:t>ț</w:t>
      </w:r>
      <w:r w:rsidR="00C57454" w:rsidRPr="00C04899">
        <w:rPr>
          <w:rFonts w:ascii="Trebuchet MS" w:hAnsi="Trebuchet MS"/>
          <w:i/>
          <w:color w:val="002060"/>
        </w:rPr>
        <w:t>ional Capital Uman 2014-2020</w:t>
      </w:r>
      <w:r w:rsidR="00DD1A76" w:rsidRPr="00C04899">
        <w:rPr>
          <w:rStyle w:val="Referinnotdesubsol"/>
          <w:rFonts w:ascii="Trebuchet MS" w:hAnsi="Trebuchet MS"/>
          <w:i/>
          <w:noProof w:val="0"/>
          <w:color w:val="002060"/>
          <w:sz w:val="22"/>
          <w:szCs w:val="22"/>
          <w:lang w:val="ro-RO"/>
        </w:rPr>
        <w:footnoteReference w:id="6"/>
      </w:r>
      <w:r w:rsidR="00C57454" w:rsidRPr="00C04899">
        <w:rPr>
          <w:rFonts w:ascii="Trebuchet MS" w:hAnsi="Trebuchet MS"/>
          <w:i/>
          <w:color w:val="002060"/>
        </w:rPr>
        <w:t>).</w:t>
      </w:r>
    </w:p>
    <w:p w14:paraId="734ED833" w14:textId="77777777" w:rsidR="00FA13DB" w:rsidRPr="00C04899" w:rsidRDefault="00FA13DB" w:rsidP="00FA13DB">
      <w:pPr>
        <w:autoSpaceDE w:val="0"/>
        <w:autoSpaceDN w:val="0"/>
        <w:adjustRightInd w:val="0"/>
        <w:spacing w:before="120" w:after="120" w:line="240" w:lineRule="auto"/>
        <w:jc w:val="both"/>
        <w:rPr>
          <w:rFonts w:ascii="Trebuchet MS" w:hAnsi="Trebuchet MS"/>
          <w:color w:val="002060"/>
        </w:rPr>
      </w:pPr>
    </w:p>
    <w:p w14:paraId="0D07459C" w14:textId="1E9195EA" w:rsidR="00FB6488" w:rsidRPr="00C04899" w:rsidRDefault="00DA6EAC" w:rsidP="00FA58DF">
      <w:pPr>
        <w:pStyle w:val="Titlu2"/>
        <w:numPr>
          <w:ilvl w:val="0"/>
          <w:numId w:val="0"/>
        </w:numPr>
        <w:spacing w:before="120" w:after="120" w:line="240" w:lineRule="auto"/>
        <w:jc w:val="both"/>
        <w:rPr>
          <w:rFonts w:ascii="Trebuchet MS" w:hAnsi="Trebuchet MS" w:cs="Times New Roman"/>
          <w:b/>
          <w:color w:val="002060"/>
          <w:sz w:val="22"/>
          <w:szCs w:val="22"/>
        </w:rPr>
      </w:pPr>
      <w:bookmarkStart w:id="5" w:name="_Toc491934434"/>
      <w:r w:rsidRPr="00C04899">
        <w:rPr>
          <w:rFonts w:ascii="Trebuchet MS" w:hAnsi="Trebuchet MS" w:cs="Times New Roman"/>
          <w:b/>
          <w:color w:val="002060"/>
          <w:sz w:val="22"/>
          <w:szCs w:val="22"/>
        </w:rPr>
        <w:lastRenderedPageBreak/>
        <w:t>1.3.</w:t>
      </w:r>
      <w:r w:rsidRPr="00C04899">
        <w:rPr>
          <w:rFonts w:ascii="Trebuchet MS" w:hAnsi="Trebuchet MS" w:cs="Times New Roman"/>
          <w:b/>
          <w:color w:val="002060"/>
          <w:sz w:val="22"/>
          <w:szCs w:val="22"/>
        </w:rPr>
        <w:tab/>
      </w:r>
      <w:r w:rsidR="00FB6488" w:rsidRPr="00C04899">
        <w:rPr>
          <w:rFonts w:ascii="Trebuchet MS" w:hAnsi="Trebuchet MS" w:cs="Times New Roman"/>
          <w:b/>
          <w:color w:val="002060"/>
          <w:sz w:val="22"/>
          <w:szCs w:val="22"/>
        </w:rPr>
        <w:t>Ac</w:t>
      </w:r>
      <w:r w:rsidR="00C04899" w:rsidRPr="00C04899">
        <w:rPr>
          <w:rFonts w:ascii="Trebuchet MS" w:hAnsi="Trebuchet MS" w:cs="Times New Roman"/>
          <w:b/>
          <w:color w:val="002060"/>
          <w:sz w:val="22"/>
          <w:szCs w:val="22"/>
        </w:rPr>
        <w:t>ț</w:t>
      </w:r>
      <w:r w:rsidR="00FB6488" w:rsidRPr="00C04899">
        <w:rPr>
          <w:rFonts w:ascii="Trebuchet MS" w:hAnsi="Trebuchet MS" w:cs="Times New Roman"/>
          <w:b/>
          <w:color w:val="002060"/>
          <w:sz w:val="22"/>
          <w:szCs w:val="22"/>
        </w:rPr>
        <w:t xml:space="preserve">iunile sprijinite </w:t>
      </w:r>
      <w:r w:rsidR="00C04899" w:rsidRPr="00C04899">
        <w:rPr>
          <w:rFonts w:ascii="Trebuchet MS" w:hAnsi="Trebuchet MS" w:cs="Times New Roman"/>
          <w:b/>
          <w:color w:val="002060"/>
          <w:sz w:val="22"/>
          <w:szCs w:val="22"/>
        </w:rPr>
        <w:t>î</w:t>
      </w:r>
      <w:r w:rsidR="00FB6488" w:rsidRPr="00C04899">
        <w:rPr>
          <w:rFonts w:ascii="Trebuchet MS" w:hAnsi="Trebuchet MS" w:cs="Times New Roman"/>
          <w:b/>
          <w:color w:val="002060"/>
          <w:sz w:val="22"/>
          <w:szCs w:val="22"/>
        </w:rPr>
        <w:t>n cadrul apelului</w:t>
      </w:r>
      <w:bookmarkEnd w:id="5"/>
    </w:p>
    <w:p w14:paraId="5870707A" w14:textId="5E15BAB5" w:rsidR="00801D94" w:rsidRPr="00C04899" w:rsidRDefault="00DA6EAC" w:rsidP="00801D94">
      <w:pPr>
        <w:pStyle w:val="Titlu3"/>
        <w:spacing w:before="120" w:after="120" w:line="240" w:lineRule="auto"/>
        <w:jc w:val="both"/>
        <w:rPr>
          <w:rFonts w:ascii="Trebuchet MS" w:hAnsi="Trebuchet MS" w:cs="font202"/>
          <w:b/>
          <w:color w:val="002060"/>
          <w:sz w:val="22"/>
          <w:szCs w:val="22"/>
          <w:lang w:eastAsia="ar-SA"/>
        </w:rPr>
      </w:pPr>
      <w:bookmarkStart w:id="6" w:name="_Toc491934435"/>
      <w:r w:rsidRPr="00C04899">
        <w:rPr>
          <w:rFonts w:ascii="Trebuchet MS" w:hAnsi="Trebuchet MS" w:cs="font202"/>
          <w:b/>
          <w:color w:val="002060"/>
          <w:sz w:val="22"/>
          <w:szCs w:val="22"/>
          <w:lang w:eastAsia="ar-SA"/>
        </w:rPr>
        <w:t>1.3</w:t>
      </w:r>
      <w:r w:rsidR="00D9473E" w:rsidRPr="00C04899">
        <w:rPr>
          <w:rFonts w:ascii="Trebuchet MS" w:hAnsi="Trebuchet MS" w:cs="font202"/>
          <w:b/>
          <w:color w:val="002060"/>
          <w:sz w:val="22"/>
          <w:szCs w:val="22"/>
          <w:lang w:eastAsia="ar-SA"/>
        </w:rPr>
        <w:t>.1</w:t>
      </w:r>
      <w:r w:rsidR="0052599C" w:rsidRPr="00C04899">
        <w:rPr>
          <w:rFonts w:ascii="Trebuchet MS" w:hAnsi="Trebuchet MS" w:cs="font202"/>
          <w:b/>
          <w:color w:val="002060"/>
          <w:sz w:val="22"/>
          <w:szCs w:val="22"/>
          <w:lang w:eastAsia="ar-SA"/>
        </w:rPr>
        <w:t>.</w:t>
      </w:r>
      <w:r w:rsidR="00D9473E" w:rsidRPr="00C04899">
        <w:rPr>
          <w:rFonts w:ascii="Trebuchet MS" w:hAnsi="Trebuchet MS" w:cs="font202"/>
          <w:b/>
          <w:color w:val="002060"/>
          <w:sz w:val="22"/>
          <w:szCs w:val="22"/>
          <w:lang w:eastAsia="ar-SA"/>
        </w:rPr>
        <w:t xml:space="preserve"> Tipuri de activit</w:t>
      </w:r>
      <w:r w:rsidR="00C04899" w:rsidRPr="00C04899">
        <w:rPr>
          <w:rFonts w:ascii="Trebuchet MS" w:hAnsi="Trebuchet MS" w:cs="font202"/>
          <w:b/>
          <w:color w:val="002060"/>
          <w:sz w:val="22"/>
          <w:szCs w:val="22"/>
          <w:lang w:eastAsia="ar-SA"/>
        </w:rPr>
        <w:t>ăț</w:t>
      </w:r>
      <w:r w:rsidR="00D9473E" w:rsidRPr="00C04899">
        <w:rPr>
          <w:rFonts w:ascii="Trebuchet MS" w:hAnsi="Trebuchet MS" w:cs="font202"/>
          <w:b/>
          <w:color w:val="002060"/>
          <w:sz w:val="22"/>
          <w:szCs w:val="22"/>
          <w:lang w:eastAsia="ar-SA"/>
        </w:rPr>
        <w:t xml:space="preserve">i eligibile care pot fi sprijinite </w:t>
      </w:r>
      <w:r w:rsidR="00C04899" w:rsidRPr="00C04899">
        <w:rPr>
          <w:rFonts w:ascii="Trebuchet MS" w:hAnsi="Trebuchet MS" w:cs="font202"/>
          <w:b/>
          <w:color w:val="002060"/>
          <w:sz w:val="22"/>
          <w:szCs w:val="22"/>
          <w:lang w:eastAsia="ar-SA"/>
        </w:rPr>
        <w:t>î</w:t>
      </w:r>
      <w:r w:rsidR="00D9473E" w:rsidRPr="00C04899">
        <w:rPr>
          <w:rFonts w:ascii="Trebuchet MS" w:hAnsi="Trebuchet MS" w:cs="font202"/>
          <w:b/>
          <w:color w:val="002060"/>
          <w:sz w:val="22"/>
          <w:szCs w:val="22"/>
          <w:lang w:eastAsia="ar-SA"/>
        </w:rPr>
        <w:t>n contextul prezentului ghid al solicitantului – condi</w:t>
      </w:r>
      <w:r w:rsidR="00C04899" w:rsidRPr="00C04899">
        <w:rPr>
          <w:rFonts w:ascii="Trebuchet MS" w:hAnsi="Trebuchet MS" w:cs="font202"/>
          <w:b/>
          <w:color w:val="002060"/>
          <w:sz w:val="22"/>
          <w:szCs w:val="22"/>
          <w:lang w:eastAsia="ar-SA"/>
        </w:rPr>
        <w:t>ț</w:t>
      </w:r>
      <w:r w:rsidR="00D9473E" w:rsidRPr="00C04899">
        <w:rPr>
          <w:rFonts w:ascii="Trebuchet MS" w:hAnsi="Trebuchet MS" w:cs="font202"/>
          <w:b/>
          <w:color w:val="002060"/>
          <w:sz w:val="22"/>
          <w:szCs w:val="22"/>
          <w:lang w:eastAsia="ar-SA"/>
        </w:rPr>
        <w:t>ii specifice</w:t>
      </w:r>
      <w:bookmarkEnd w:id="6"/>
    </w:p>
    <w:p w14:paraId="64A101ED" w14:textId="53C32EE3" w:rsidR="001B35C3" w:rsidRPr="00C04899" w:rsidRDefault="006B262E" w:rsidP="00211410">
      <w:pPr>
        <w:jc w:val="both"/>
        <w:rPr>
          <w:rFonts w:ascii="Trebuchet MS" w:hAnsi="Trebuchet MS" w:cstheme="minorHAnsi"/>
          <w:i/>
          <w:color w:val="002060"/>
        </w:rPr>
      </w:pPr>
      <w:r w:rsidRPr="00C04899">
        <w:rPr>
          <w:rFonts w:ascii="Trebuchet MS" w:hAnsi="Trebuchet MS" w:cs="Calibri"/>
          <w:color w:val="002060"/>
        </w:rPr>
        <w:t>Tipurile de activit</w:t>
      </w:r>
      <w:r w:rsidR="00C04899" w:rsidRPr="00C04899">
        <w:rPr>
          <w:rFonts w:ascii="Trebuchet MS" w:hAnsi="Trebuchet MS" w:cs="Calibri"/>
          <w:color w:val="002060"/>
        </w:rPr>
        <w:t>ăț</w:t>
      </w:r>
      <w:r w:rsidRPr="00C04899">
        <w:rPr>
          <w:rFonts w:ascii="Trebuchet MS" w:hAnsi="Trebuchet MS" w:cs="Calibri"/>
          <w:color w:val="002060"/>
        </w:rPr>
        <w:t>i eligibile care vor fi finan</w:t>
      </w:r>
      <w:r w:rsidR="00C04899" w:rsidRPr="00C04899">
        <w:rPr>
          <w:rFonts w:ascii="Trebuchet MS" w:hAnsi="Trebuchet MS" w:cs="Calibri"/>
          <w:color w:val="002060"/>
        </w:rPr>
        <w:t>ț</w:t>
      </w:r>
      <w:r w:rsidRPr="00C04899">
        <w:rPr>
          <w:rFonts w:ascii="Trebuchet MS" w:hAnsi="Trebuchet MS" w:cs="Calibri"/>
          <w:color w:val="002060"/>
        </w:rPr>
        <w:t xml:space="preserve">ate </w:t>
      </w:r>
      <w:r w:rsidR="00C04899" w:rsidRPr="00C04899">
        <w:rPr>
          <w:rFonts w:ascii="Trebuchet MS" w:hAnsi="Trebuchet MS" w:cs="Calibri"/>
          <w:color w:val="002060"/>
        </w:rPr>
        <w:t>î</w:t>
      </w:r>
      <w:r w:rsidRPr="00C04899">
        <w:rPr>
          <w:rFonts w:ascii="Trebuchet MS" w:hAnsi="Trebuchet MS" w:cs="Calibri"/>
          <w:color w:val="002060"/>
        </w:rPr>
        <w:t>n contextul acestui apel de proiecte</w:t>
      </w:r>
      <w:r w:rsidR="002D330B" w:rsidRPr="00C04899">
        <w:rPr>
          <w:rFonts w:ascii="Trebuchet MS" w:hAnsi="Trebuchet MS" w:cs="Calibri"/>
          <w:color w:val="002060"/>
        </w:rPr>
        <w:t xml:space="preserve"> au</w:t>
      </w:r>
      <w:r w:rsidRPr="00C04899">
        <w:rPr>
          <w:rFonts w:ascii="Trebuchet MS" w:hAnsi="Trebuchet MS" w:cs="Calibri"/>
          <w:color w:val="002060"/>
        </w:rPr>
        <w:t xml:space="preserve"> </w:t>
      </w:r>
      <w:r w:rsidR="002D330B" w:rsidRPr="00C04899">
        <w:rPr>
          <w:rFonts w:ascii="Trebuchet MS" w:hAnsi="Trebuchet MS" w:cs="Calibri"/>
          <w:color w:val="002060"/>
        </w:rPr>
        <w:t xml:space="preserve"> </w:t>
      </w:r>
      <w:r w:rsidR="00C04899" w:rsidRPr="00C04899">
        <w:rPr>
          <w:rFonts w:ascii="Trebuchet MS" w:hAnsi="Trebuchet MS" w:cs="Calibri"/>
          <w:color w:val="002060"/>
        </w:rPr>
        <w:t>î</w:t>
      </w:r>
      <w:r w:rsidR="002D330B" w:rsidRPr="00C04899">
        <w:rPr>
          <w:rFonts w:ascii="Trebuchet MS" w:hAnsi="Trebuchet MS" w:cs="Calibri"/>
          <w:color w:val="002060"/>
        </w:rPr>
        <w:t xml:space="preserve">n mod </w:t>
      </w:r>
      <w:proofErr w:type="spellStart"/>
      <w:r w:rsidR="002D330B" w:rsidRPr="00C04899">
        <w:rPr>
          <w:rFonts w:ascii="Trebuchet MS" w:hAnsi="Trebuchet MS" w:cs="Calibri"/>
          <w:color w:val="002060"/>
        </w:rPr>
        <w:t>obligibatoriu</w:t>
      </w:r>
      <w:proofErr w:type="spellEnd"/>
      <w:r w:rsidR="002D330B" w:rsidRPr="00C04899">
        <w:rPr>
          <w:rFonts w:ascii="Trebuchet MS" w:hAnsi="Trebuchet MS" w:cs="Calibri"/>
          <w:color w:val="002060"/>
        </w:rPr>
        <w:t xml:space="preserve"> </w:t>
      </w:r>
      <w:r w:rsidR="005F7022" w:rsidRPr="00C04899">
        <w:rPr>
          <w:rFonts w:ascii="Trebuchet MS" w:hAnsi="Trebuchet MS" w:cs="Calibri"/>
          <w:color w:val="002060"/>
        </w:rPr>
        <w:t xml:space="preserve">o </w:t>
      </w:r>
      <w:r w:rsidR="00AD5C16" w:rsidRPr="00C04899">
        <w:rPr>
          <w:rFonts w:ascii="Trebuchet MS" w:hAnsi="Trebuchet MS" w:cs="Calibri"/>
          <w:b/>
          <w:color w:val="002060"/>
        </w:rPr>
        <w:t>ACOPERIRE NA</w:t>
      </w:r>
      <w:r w:rsidR="00C04899" w:rsidRPr="00C04899">
        <w:rPr>
          <w:rFonts w:ascii="Trebuchet MS" w:hAnsi="Trebuchet MS" w:cs="Calibri"/>
          <w:b/>
          <w:color w:val="002060"/>
        </w:rPr>
        <w:t>Ț</w:t>
      </w:r>
      <w:r w:rsidR="00AD5C16" w:rsidRPr="00C04899">
        <w:rPr>
          <w:rFonts w:ascii="Trebuchet MS" w:hAnsi="Trebuchet MS" w:cs="Calibri"/>
          <w:b/>
          <w:color w:val="002060"/>
        </w:rPr>
        <w:t>IONAL</w:t>
      </w:r>
      <w:r w:rsidR="00C04899" w:rsidRPr="00C04899">
        <w:rPr>
          <w:rFonts w:ascii="Trebuchet MS" w:hAnsi="Trebuchet MS" w:cs="Calibri"/>
          <w:b/>
          <w:color w:val="002060"/>
        </w:rPr>
        <w:t>Ă</w:t>
      </w:r>
      <w:r w:rsidR="006F5B08" w:rsidRPr="00C04899">
        <w:rPr>
          <w:rFonts w:ascii="Trebuchet MS" w:hAnsi="Trebuchet MS" w:cs="Calibri"/>
          <w:b/>
          <w:color w:val="002060"/>
        </w:rPr>
        <w:t xml:space="preserve"> </w:t>
      </w:r>
      <w:r w:rsidR="00C04899" w:rsidRPr="00C04899">
        <w:rPr>
          <w:rFonts w:ascii="Trebuchet MS" w:hAnsi="Trebuchet MS" w:cs="Calibri"/>
          <w:color w:val="002060"/>
        </w:rPr>
        <w:t>ș</w:t>
      </w:r>
      <w:r w:rsidR="001B35C3" w:rsidRPr="00C04899">
        <w:rPr>
          <w:rFonts w:ascii="Trebuchet MS" w:hAnsi="Trebuchet MS" w:cs="Calibri"/>
          <w:color w:val="002060"/>
        </w:rPr>
        <w:t xml:space="preserve">i vor sprijini derularea </w:t>
      </w:r>
      <w:r w:rsidR="00C04899" w:rsidRPr="00C04899">
        <w:rPr>
          <w:rFonts w:ascii="Trebuchet MS" w:hAnsi="Trebuchet MS" w:cs="Calibri"/>
          <w:color w:val="002060"/>
        </w:rPr>
        <w:t>î</w:t>
      </w:r>
      <w:r w:rsidR="001B35C3" w:rsidRPr="00C04899">
        <w:rPr>
          <w:rFonts w:ascii="Trebuchet MS" w:hAnsi="Trebuchet MS" w:cs="Calibri"/>
          <w:color w:val="002060"/>
        </w:rPr>
        <w:t>n bune condi</w:t>
      </w:r>
      <w:r w:rsidR="00C04899" w:rsidRPr="00C04899">
        <w:rPr>
          <w:rFonts w:ascii="Trebuchet MS" w:hAnsi="Trebuchet MS" w:cs="Calibri"/>
          <w:color w:val="002060"/>
        </w:rPr>
        <w:t>ț</w:t>
      </w:r>
      <w:r w:rsidR="001B35C3" w:rsidRPr="00C04899">
        <w:rPr>
          <w:rFonts w:ascii="Trebuchet MS" w:hAnsi="Trebuchet MS" w:cs="Calibri"/>
          <w:color w:val="002060"/>
        </w:rPr>
        <w:t>ii a programelor de preven</w:t>
      </w:r>
      <w:r w:rsidR="00C04899" w:rsidRPr="00C04899">
        <w:rPr>
          <w:rFonts w:ascii="Trebuchet MS" w:hAnsi="Trebuchet MS" w:cs="Calibri"/>
          <w:color w:val="002060"/>
        </w:rPr>
        <w:t>ț</w:t>
      </w:r>
      <w:r w:rsidR="001B35C3" w:rsidRPr="00C04899">
        <w:rPr>
          <w:rFonts w:ascii="Trebuchet MS" w:hAnsi="Trebuchet MS" w:cs="Calibri"/>
          <w:color w:val="002060"/>
        </w:rPr>
        <w:t xml:space="preserve">ie, depistare precoce, diagnostic </w:t>
      </w:r>
      <w:r w:rsidR="00C04899" w:rsidRPr="00C04899">
        <w:rPr>
          <w:rFonts w:ascii="Trebuchet MS" w:hAnsi="Trebuchet MS" w:cs="Calibri"/>
          <w:color w:val="002060"/>
        </w:rPr>
        <w:t>ș</w:t>
      </w:r>
      <w:r w:rsidR="001B35C3" w:rsidRPr="00C04899">
        <w:rPr>
          <w:rFonts w:ascii="Trebuchet MS" w:hAnsi="Trebuchet MS" w:cs="Calibri"/>
          <w:color w:val="002060"/>
        </w:rPr>
        <w:t>i tratament precoce a</w:t>
      </w:r>
      <w:r w:rsidR="00360CD3" w:rsidRPr="00C04899">
        <w:rPr>
          <w:rFonts w:ascii="Trebuchet MS" w:hAnsi="Trebuchet MS" w:cs="Calibri"/>
          <w:color w:val="002060"/>
        </w:rPr>
        <w:t>l</w:t>
      </w:r>
      <w:r w:rsidR="001B35C3" w:rsidRPr="00C04899">
        <w:rPr>
          <w:rFonts w:ascii="Trebuchet MS" w:hAnsi="Trebuchet MS" w:cs="Calibri"/>
          <w:color w:val="002060"/>
        </w:rPr>
        <w:t xml:space="preserve"> cancerului de s</w:t>
      </w:r>
      <w:r w:rsidR="00C04899" w:rsidRPr="00C04899">
        <w:rPr>
          <w:rFonts w:ascii="Trebuchet MS" w:hAnsi="Trebuchet MS" w:cs="Calibri"/>
          <w:color w:val="002060"/>
        </w:rPr>
        <w:t>â</w:t>
      </w:r>
      <w:r w:rsidR="001B35C3" w:rsidRPr="00C04899">
        <w:rPr>
          <w:rFonts w:ascii="Trebuchet MS" w:hAnsi="Trebuchet MS" w:cs="Calibri"/>
          <w:color w:val="002060"/>
        </w:rPr>
        <w:t xml:space="preserve">n, prin sprijinul acordat din POCU </w:t>
      </w:r>
      <w:r w:rsidR="00C04899" w:rsidRPr="00C04899">
        <w:rPr>
          <w:rFonts w:ascii="Trebuchet MS" w:hAnsi="Trebuchet MS" w:cs="Calibri"/>
          <w:color w:val="002060"/>
        </w:rPr>
        <w:t>î</w:t>
      </w:r>
      <w:r w:rsidR="001B35C3" w:rsidRPr="00C04899">
        <w:rPr>
          <w:rFonts w:ascii="Trebuchet MS" w:hAnsi="Trebuchet MS" w:cs="Calibri"/>
          <w:color w:val="002060"/>
        </w:rPr>
        <w:t xml:space="preserve">n contextul apelului </w:t>
      </w:r>
      <w:r w:rsidR="00801D94" w:rsidRPr="00C04899">
        <w:rPr>
          <w:rFonts w:ascii="Trebuchet MS" w:hAnsi="Trebuchet MS" w:cs="Calibri"/>
          <w:color w:val="002060"/>
        </w:rPr>
        <w:t>cu acoperire regional</w:t>
      </w:r>
      <w:r w:rsidR="00C04899" w:rsidRPr="00C04899">
        <w:rPr>
          <w:rFonts w:ascii="Trebuchet MS" w:hAnsi="Trebuchet MS" w:cs="Calibri"/>
          <w:color w:val="002060"/>
        </w:rPr>
        <w:t>ă</w:t>
      </w:r>
      <w:r w:rsidR="00801D94" w:rsidRPr="00C04899">
        <w:rPr>
          <w:rFonts w:ascii="Trebuchet MS" w:hAnsi="Trebuchet MS" w:cs="Calibri"/>
          <w:color w:val="002060"/>
        </w:rPr>
        <w:t xml:space="preserve"> finan</w:t>
      </w:r>
      <w:r w:rsidR="00C04899" w:rsidRPr="00C04899">
        <w:rPr>
          <w:rFonts w:ascii="Trebuchet MS" w:hAnsi="Trebuchet MS" w:cs="Calibri"/>
          <w:color w:val="002060"/>
        </w:rPr>
        <w:t>ț</w:t>
      </w:r>
      <w:r w:rsidR="00801D94" w:rsidRPr="00C04899">
        <w:rPr>
          <w:rFonts w:ascii="Trebuchet MS" w:hAnsi="Trebuchet MS" w:cs="Calibri"/>
          <w:color w:val="002060"/>
        </w:rPr>
        <w:t xml:space="preserve">at </w:t>
      </w:r>
      <w:r w:rsidR="00C04899" w:rsidRPr="00C04899">
        <w:rPr>
          <w:rFonts w:ascii="Trebuchet MS" w:hAnsi="Trebuchet MS" w:cs="Calibri"/>
          <w:color w:val="002060"/>
        </w:rPr>
        <w:t>î</w:t>
      </w:r>
      <w:r w:rsidR="00801D94" w:rsidRPr="00C04899">
        <w:rPr>
          <w:rFonts w:ascii="Trebuchet MS" w:hAnsi="Trebuchet MS" w:cs="Calibri"/>
          <w:color w:val="002060"/>
        </w:rPr>
        <w:t xml:space="preserve">n contextul </w:t>
      </w:r>
      <w:r w:rsidR="001B35C3" w:rsidRPr="00C04899">
        <w:rPr>
          <w:rFonts w:ascii="Trebuchet MS" w:hAnsi="Trebuchet MS" w:cs="Calibri"/>
          <w:color w:val="002060"/>
        </w:rPr>
        <w:t>OS 4.9.</w:t>
      </w:r>
      <w:r w:rsidR="00801D94" w:rsidRPr="00C04899">
        <w:rPr>
          <w:rFonts w:ascii="Trebuchet MS" w:hAnsi="Trebuchet MS" w:cs="Calibri"/>
          <w:color w:val="002060"/>
        </w:rPr>
        <w:t xml:space="preserve"> al POCU</w:t>
      </w:r>
      <w:r w:rsidR="001B35C3" w:rsidRPr="00C04899">
        <w:rPr>
          <w:rFonts w:ascii="Trebuchet MS" w:hAnsi="Trebuchet MS" w:cs="Calibri"/>
          <w:color w:val="002060"/>
        </w:rPr>
        <w:t xml:space="preserve"> </w:t>
      </w:r>
      <w:r w:rsidR="001B35C3" w:rsidRPr="00C04899">
        <w:rPr>
          <w:rFonts w:ascii="Trebuchet MS" w:hAnsi="Trebuchet MS" w:cs="Calibri"/>
          <w:i/>
          <w:color w:val="002060"/>
        </w:rPr>
        <w:t>”Fii responsabil</w:t>
      </w:r>
      <w:r w:rsidR="00C04899" w:rsidRPr="00C04899">
        <w:rPr>
          <w:rFonts w:ascii="Trebuchet MS" w:hAnsi="Trebuchet MS" w:cs="Calibri"/>
          <w:i/>
          <w:color w:val="002060"/>
        </w:rPr>
        <w:t>ă</w:t>
      </w:r>
      <w:r w:rsidR="001B35C3" w:rsidRPr="00C04899">
        <w:rPr>
          <w:rFonts w:ascii="Trebuchet MS" w:hAnsi="Trebuchet MS" w:cs="Calibri"/>
          <w:i/>
          <w:color w:val="002060"/>
        </w:rPr>
        <w:t xml:space="preserve"> de s</w:t>
      </w:r>
      <w:r w:rsidR="00C04899" w:rsidRPr="00C04899">
        <w:rPr>
          <w:rFonts w:ascii="Trebuchet MS" w:hAnsi="Trebuchet MS" w:cs="Calibri"/>
          <w:i/>
          <w:color w:val="002060"/>
        </w:rPr>
        <w:t>ă</w:t>
      </w:r>
      <w:r w:rsidR="001B35C3" w:rsidRPr="00C04899">
        <w:rPr>
          <w:rFonts w:ascii="Trebuchet MS" w:hAnsi="Trebuchet MS" w:cs="Calibri"/>
          <w:i/>
          <w:color w:val="002060"/>
        </w:rPr>
        <w:t>n</w:t>
      </w:r>
      <w:r w:rsidR="00C04899" w:rsidRPr="00C04899">
        <w:rPr>
          <w:rFonts w:ascii="Trebuchet MS" w:hAnsi="Trebuchet MS" w:cs="Calibri"/>
          <w:i/>
          <w:color w:val="002060"/>
        </w:rPr>
        <w:t>ă</w:t>
      </w:r>
      <w:r w:rsidR="001B35C3" w:rsidRPr="00C04899">
        <w:rPr>
          <w:rFonts w:ascii="Trebuchet MS" w:hAnsi="Trebuchet MS" w:cs="Calibri"/>
          <w:i/>
          <w:color w:val="002060"/>
        </w:rPr>
        <w:t>tatea ta – programe regionale de preven</w:t>
      </w:r>
      <w:r w:rsidR="00C04899" w:rsidRPr="00C04899">
        <w:rPr>
          <w:rFonts w:ascii="Trebuchet MS" w:hAnsi="Trebuchet MS" w:cs="Calibri"/>
          <w:i/>
          <w:color w:val="002060"/>
        </w:rPr>
        <w:t>ț</w:t>
      </w:r>
      <w:r w:rsidR="001B35C3" w:rsidRPr="00C04899">
        <w:rPr>
          <w:rFonts w:ascii="Trebuchet MS" w:hAnsi="Trebuchet MS" w:cs="Calibri"/>
          <w:i/>
          <w:color w:val="002060"/>
        </w:rPr>
        <w:t xml:space="preserve">ie, depistare precoce, diagnostic </w:t>
      </w:r>
      <w:r w:rsidR="00C04899" w:rsidRPr="00C04899">
        <w:rPr>
          <w:rFonts w:ascii="Trebuchet MS" w:hAnsi="Trebuchet MS" w:cs="Calibri"/>
          <w:i/>
          <w:color w:val="002060"/>
        </w:rPr>
        <w:t>ș</w:t>
      </w:r>
      <w:r w:rsidR="001B35C3" w:rsidRPr="00C04899">
        <w:rPr>
          <w:rFonts w:ascii="Trebuchet MS" w:hAnsi="Trebuchet MS" w:cs="Calibri"/>
          <w:i/>
          <w:color w:val="002060"/>
        </w:rPr>
        <w:t>i tratament precoce a</w:t>
      </w:r>
      <w:r w:rsidR="00360CD3" w:rsidRPr="00C04899">
        <w:rPr>
          <w:rFonts w:ascii="Trebuchet MS" w:hAnsi="Trebuchet MS" w:cs="Calibri"/>
          <w:i/>
          <w:color w:val="002060"/>
        </w:rPr>
        <w:t>l</w:t>
      </w:r>
      <w:r w:rsidR="001B35C3" w:rsidRPr="00C04899">
        <w:rPr>
          <w:rFonts w:ascii="Trebuchet MS" w:hAnsi="Trebuchet MS" w:cs="Calibri"/>
          <w:i/>
          <w:color w:val="002060"/>
        </w:rPr>
        <w:t xml:space="preserve"> cancerului de </w:t>
      </w:r>
      <w:r w:rsidR="00BC4BE8" w:rsidRPr="00C04899">
        <w:rPr>
          <w:rFonts w:ascii="Trebuchet MS" w:hAnsi="Trebuchet MS" w:cs="Calibri"/>
          <w:i/>
          <w:color w:val="002060"/>
        </w:rPr>
        <w:t>s</w:t>
      </w:r>
      <w:r w:rsidR="00C04899" w:rsidRPr="00C04899">
        <w:rPr>
          <w:rFonts w:ascii="Trebuchet MS" w:hAnsi="Trebuchet MS" w:cs="Calibri"/>
          <w:i/>
          <w:color w:val="002060"/>
        </w:rPr>
        <w:t>â</w:t>
      </w:r>
      <w:r w:rsidR="00BC4BE8" w:rsidRPr="00C04899">
        <w:rPr>
          <w:rFonts w:ascii="Trebuchet MS" w:hAnsi="Trebuchet MS" w:cs="Calibri"/>
          <w:i/>
          <w:color w:val="002060"/>
        </w:rPr>
        <w:t>n</w:t>
      </w:r>
      <w:r w:rsidR="001B35C3" w:rsidRPr="00C04899">
        <w:rPr>
          <w:rFonts w:ascii="Trebuchet MS" w:hAnsi="Trebuchet MS" w:cs="Calibri"/>
          <w:i/>
          <w:color w:val="002060"/>
        </w:rPr>
        <w:t xml:space="preserve"> </w:t>
      </w:r>
      <w:r w:rsidR="00C04899" w:rsidRPr="00C04899">
        <w:rPr>
          <w:rFonts w:ascii="Trebuchet MS" w:hAnsi="Trebuchet MS" w:cs="Calibri"/>
          <w:i/>
          <w:color w:val="002060"/>
        </w:rPr>
        <w:t>î</w:t>
      </w:r>
      <w:r w:rsidR="001B35C3" w:rsidRPr="00C04899">
        <w:rPr>
          <w:rFonts w:ascii="Trebuchet MS" w:hAnsi="Trebuchet MS" w:cs="Calibri"/>
          <w:i/>
          <w:color w:val="002060"/>
        </w:rPr>
        <w:t xml:space="preserve">n regiunile </w:t>
      </w:r>
      <w:r w:rsidR="0069015A" w:rsidRPr="00C04899">
        <w:rPr>
          <w:rFonts w:ascii="Trebuchet MS" w:hAnsi="Trebuchet MS" w:cs="Calibri"/>
          <w:i/>
          <w:color w:val="002060"/>
        </w:rPr>
        <w:t>mai pu</w:t>
      </w:r>
      <w:r w:rsidR="00C04899" w:rsidRPr="00C04899">
        <w:rPr>
          <w:rFonts w:ascii="Trebuchet MS" w:hAnsi="Trebuchet MS" w:cs="Calibri"/>
          <w:i/>
          <w:color w:val="002060"/>
        </w:rPr>
        <w:t>ț</w:t>
      </w:r>
      <w:r w:rsidR="0069015A" w:rsidRPr="00C04899">
        <w:rPr>
          <w:rFonts w:ascii="Trebuchet MS" w:hAnsi="Trebuchet MS" w:cs="Calibri"/>
          <w:i/>
          <w:color w:val="002060"/>
        </w:rPr>
        <w:t>in dezvoltate</w:t>
      </w:r>
      <w:r w:rsidR="00801D94" w:rsidRPr="00C04899">
        <w:rPr>
          <w:rFonts w:ascii="Trebuchet MS" w:hAnsi="Trebuchet MS" w:cs="Calibri"/>
          <w:i/>
          <w:color w:val="002060"/>
        </w:rPr>
        <w:t>:</w:t>
      </w:r>
      <w:r w:rsidR="0069015A" w:rsidRPr="00C04899">
        <w:rPr>
          <w:rFonts w:ascii="Trebuchet MS" w:hAnsi="Trebuchet MS" w:cs="Calibri"/>
          <w:i/>
          <w:color w:val="002060"/>
        </w:rPr>
        <w:t xml:space="preserve"> Nord  Vest, Vest</w:t>
      </w:r>
      <w:r w:rsidR="00755DEA" w:rsidRPr="00C04899">
        <w:rPr>
          <w:rFonts w:ascii="Trebuchet MS" w:hAnsi="Trebuchet MS" w:cs="Calibri"/>
          <w:i/>
          <w:color w:val="002060"/>
        </w:rPr>
        <w:t xml:space="preserve">, </w:t>
      </w:r>
      <w:r w:rsidR="00495EE7" w:rsidRPr="00C04899">
        <w:rPr>
          <w:rFonts w:ascii="Trebuchet MS" w:hAnsi="Trebuchet MS" w:cs="Calibri"/>
          <w:i/>
          <w:color w:val="002060"/>
        </w:rPr>
        <w:t xml:space="preserve"> </w:t>
      </w:r>
      <w:r w:rsidR="00755DEA" w:rsidRPr="00C04899">
        <w:rPr>
          <w:rFonts w:ascii="Trebuchet MS" w:hAnsi="Trebuchet MS" w:cs="Calibri"/>
          <w:i/>
          <w:color w:val="002060"/>
        </w:rPr>
        <w:t xml:space="preserve">Nord Est, Sud Est </w:t>
      </w:r>
      <w:r w:rsidR="0069015A" w:rsidRPr="00C04899">
        <w:rPr>
          <w:rFonts w:ascii="Trebuchet MS" w:hAnsi="Trebuchet MS" w:cs="Calibri"/>
          <w:i/>
          <w:color w:val="002060"/>
        </w:rPr>
        <w:t>- etapa II”</w:t>
      </w:r>
      <w:r w:rsidR="001B35C3" w:rsidRPr="00C04899">
        <w:rPr>
          <w:rFonts w:ascii="Trebuchet MS" w:hAnsi="Trebuchet MS" w:cstheme="minorHAnsi"/>
          <w:i/>
          <w:color w:val="002060"/>
        </w:rPr>
        <w:t>.</w:t>
      </w:r>
    </w:p>
    <w:p w14:paraId="037C6AA5" w14:textId="2316BA2B" w:rsidR="00642A64" w:rsidRPr="00C04899" w:rsidRDefault="00642A64" w:rsidP="00642A64">
      <w:pPr>
        <w:jc w:val="both"/>
        <w:rPr>
          <w:rFonts w:ascii="Trebuchet MS" w:hAnsi="Trebuchet MS"/>
        </w:rPr>
      </w:pPr>
      <w:r w:rsidRPr="00C04899">
        <w:rPr>
          <w:rFonts w:ascii="Trebuchet MS" w:hAnsi="Trebuchet MS"/>
          <w:b/>
          <w:color w:val="C00000"/>
        </w:rPr>
        <w:t>Aten</w:t>
      </w:r>
      <w:r w:rsidR="00C04899" w:rsidRPr="00C04899">
        <w:rPr>
          <w:rFonts w:ascii="Trebuchet MS" w:hAnsi="Trebuchet MS"/>
          <w:b/>
          <w:color w:val="C00000"/>
        </w:rPr>
        <w:t>ț</w:t>
      </w:r>
      <w:r w:rsidRPr="00C04899">
        <w:rPr>
          <w:rFonts w:ascii="Trebuchet MS" w:hAnsi="Trebuchet MS"/>
          <w:b/>
          <w:color w:val="C00000"/>
        </w:rPr>
        <w:t>ie!</w:t>
      </w:r>
      <w:r w:rsidRPr="00C04899">
        <w:rPr>
          <w:rFonts w:ascii="Trebuchet MS" w:hAnsi="Trebuchet MS"/>
          <w:color w:val="17365D" w:themeColor="text2" w:themeShade="BF"/>
        </w:rPr>
        <w:t xml:space="preserve"> Acoperire NA</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IONAL</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va fi interpretat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at</w:t>
      </w:r>
      <w:r w:rsidR="00C04899" w:rsidRPr="00C04899">
        <w:rPr>
          <w:rFonts w:ascii="Trebuchet MS" w:hAnsi="Trebuchet MS"/>
          <w:color w:val="17365D" w:themeColor="text2" w:themeShade="BF"/>
        </w:rPr>
        <w:t>â</w:t>
      </w:r>
      <w:r w:rsidRPr="00C04899">
        <w:rPr>
          <w:rFonts w:ascii="Trebuchet MS" w:hAnsi="Trebuchet MS"/>
          <w:color w:val="17365D" w:themeColor="text2" w:themeShade="BF"/>
        </w:rPr>
        <w:t xml:space="preserve">t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sensul propor</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 xml:space="preserve">iei </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intei indicatorului de realizare 4S55 pentru regiuni mai pu</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in dezvoltate/ regiune mai dezvoltat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c</w:t>
      </w:r>
      <w:r w:rsidR="00C04899" w:rsidRPr="00C04899">
        <w:rPr>
          <w:rFonts w:ascii="Trebuchet MS" w:hAnsi="Trebuchet MS"/>
          <w:color w:val="17365D" w:themeColor="text2" w:themeShade="BF"/>
        </w:rPr>
        <w:t>â</w:t>
      </w:r>
      <w:r w:rsidRPr="00C04899">
        <w:rPr>
          <w:rFonts w:ascii="Trebuchet MS" w:hAnsi="Trebuchet MS"/>
          <w:color w:val="17365D" w:themeColor="text2" w:themeShade="BF"/>
        </w:rPr>
        <w:t xml:space="preserve">t </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i din perspectiva necesit</w:t>
      </w:r>
      <w:r w:rsidR="00C04899" w:rsidRPr="00C04899">
        <w:rPr>
          <w:rFonts w:ascii="Trebuchet MS" w:hAnsi="Trebuchet MS"/>
          <w:color w:val="17365D" w:themeColor="text2" w:themeShade="BF"/>
        </w:rPr>
        <w:t>ăț</w:t>
      </w:r>
      <w:r w:rsidRPr="00C04899">
        <w:rPr>
          <w:rFonts w:ascii="Trebuchet MS" w:hAnsi="Trebuchet MS"/>
          <w:color w:val="17365D" w:themeColor="text2" w:themeShade="BF"/>
        </w:rPr>
        <w:t xml:space="preserve">ii ca grupul </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int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s</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provin</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din institu</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ii publice din toate cele 8 regiuni de dezvoltare ale Rom</w:t>
      </w:r>
      <w:r w:rsidR="00C04899" w:rsidRPr="00C04899">
        <w:rPr>
          <w:rFonts w:ascii="Trebuchet MS" w:hAnsi="Trebuchet MS"/>
          <w:color w:val="17365D" w:themeColor="text2" w:themeShade="BF"/>
        </w:rPr>
        <w:t>â</w:t>
      </w:r>
      <w:r w:rsidRPr="00C04899">
        <w:rPr>
          <w:rFonts w:ascii="Trebuchet MS" w:hAnsi="Trebuchet MS"/>
          <w:color w:val="17365D" w:themeColor="text2" w:themeShade="BF"/>
        </w:rPr>
        <w:t>niei.</w:t>
      </w:r>
    </w:p>
    <w:p w14:paraId="0FD3C13C" w14:textId="508CAB2E" w:rsidR="006B262E" w:rsidRPr="00C04899" w:rsidRDefault="00C04899" w:rsidP="00FA58DF">
      <w:pPr>
        <w:spacing w:before="120" w:after="120" w:line="240" w:lineRule="auto"/>
        <w:jc w:val="both"/>
        <w:rPr>
          <w:rFonts w:ascii="Trebuchet MS" w:hAnsi="Trebuchet MS" w:cs="Calibri"/>
          <w:color w:val="002060"/>
        </w:rPr>
      </w:pPr>
      <w:r w:rsidRPr="00C04899">
        <w:rPr>
          <w:rFonts w:ascii="Trebuchet MS" w:hAnsi="Trebuchet MS" w:cs="Calibri"/>
          <w:color w:val="002060"/>
        </w:rPr>
        <w:t>Î</w:t>
      </w:r>
      <w:r w:rsidR="00801D94" w:rsidRPr="00C04899">
        <w:rPr>
          <w:rFonts w:ascii="Trebuchet MS" w:hAnsi="Trebuchet MS" w:cs="Calibri"/>
          <w:color w:val="002060"/>
        </w:rPr>
        <w:t>n contextul prezentului apel va fi finan</w:t>
      </w:r>
      <w:r w:rsidRPr="00C04899">
        <w:rPr>
          <w:rFonts w:ascii="Trebuchet MS" w:hAnsi="Trebuchet MS" w:cs="Calibri"/>
          <w:color w:val="002060"/>
        </w:rPr>
        <w:t>ț</w:t>
      </w:r>
      <w:r w:rsidR="00801D94" w:rsidRPr="00C04899">
        <w:rPr>
          <w:rFonts w:ascii="Trebuchet MS" w:hAnsi="Trebuchet MS" w:cs="Calibri"/>
          <w:color w:val="002060"/>
        </w:rPr>
        <w:t>at</w:t>
      </w:r>
      <w:r w:rsidRPr="00C04899">
        <w:rPr>
          <w:rFonts w:ascii="Trebuchet MS" w:hAnsi="Trebuchet MS" w:cs="Calibri"/>
          <w:color w:val="002060"/>
        </w:rPr>
        <w:t>ă</w:t>
      </w:r>
      <w:r w:rsidR="0052599C" w:rsidRPr="00C04899">
        <w:rPr>
          <w:rFonts w:ascii="Trebuchet MS" w:hAnsi="Trebuchet MS" w:cs="Calibri"/>
          <w:color w:val="002060"/>
        </w:rPr>
        <w:t xml:space="preserve"> o singur</w:t>
      </w:r>
      <w:r w:rsidRPr="00C04899">
        <w:rPr>
          <w:rFonts w:ascii="Trebuchet MS" w:hAnsi="Trebuchet MS" w:cs="Calibri"/>
          <w:color w:val="002060"/>
        </w:rPr>
        <w:t>ă</w:t>
      </w:r>
      <w:r w:rsidR="0052599C" w:rsidRPr="00C04899">
        <w:rPr>
          <w:rFonts w:ascii="Trebuchet MS" w:hAnsi="Trebuchet MS" w:cs="Calibri"/>
          <w:color w:val="002060"/>
        </w:rPr>
        <w:t xml:space="preserve"> propunere de proiect</w:t>
      </w:r>
      <w:r w:rsidR="006B262E" w:rsidRPr="00C04899">
        <w:rPr>
          <w:rFonts w:ascii="Trebuchet MS" w:hAnsi="Trebuchet MS" w:cs="Calibri"/>
          <w:color w:val="002060"/>
        </w:rPr>
        <w:t xml:space="preserve"> </w:t>
      </w:r>
      <w:r w:rsidR="00801D94" w:rsidRPr="00C04899">
        <w:rPr>
          <w:rFonts w:ascii="Trebuchet MS" w:hAnsi="Trebuchet MS" w:cs="Calibri"/>
          <w:color w:val="002060"/>
        </w:rPr>
        <w:t>care va</w:t>
      </w:r>
      <w:r w:rsidR="006B262E" w:rsidRPr="00C04899">
        <w:rPr>
          <w:rFonts w:ascii="Trebuchet MS" w:hAnsi="Trebuchet MS" w:cs="Calibri"/>
          <w:color w:val="002060"/>
        </w:rPr>
        <w:t xml:space="preserve"> include </w:t>
      </w:r>
      <w:r w:rsidRPr="00C04899">
        <w:rPr>
          <w:rFonts w:ascii="Trebuchet MS" w:hAnsi="Trebuchet MS" w:cs="Calibri"/>
          <w:color w:val="002060"/>
          <w:u w:val="single"/>
        </w:rPr>
        <w:t>î</w:t>
      </w:r>
      <w:r w:rsidR="006B262E" w:rsidRPr="00C04899">
        <w:rPr>
          <w:rFonts w:ascii="Trebuchet MS" w:hAnsi="Trebuchet MS" w:cs="Calibri"/>
          <w:color w:val="002060"/>
          <w:u w:val="single"/>
        </w:rPr>
        <w:t>n mod obligatoriu</w:t>
      </w:r>
      <w:r w:rsidR="006B262E" w:rsidRPr="00C04899">
        <w:rPr>
          <w:rFonts w:ascii="Trebuchet MS" w:hAnsi="Trebuchet MS" w:cs="Calibri"/>
          <w:color w:val="002060"/>
        </w:rPr>
        <w:t xml:space="preserve"> urm</w:t>
      </w:r>
      <w:r w:rsidRPr="00C04899">
        <w:rPr>
          <w:rFonts w:ascii="Trebuchet MS" w:hAnsi="Trebuchet MS" w:cs="Calibri"/>
          <w:color w:val="002060"/>
        </w:rPr>
        <w:t>ă</w:t>
      </w:r>
      <w:r w:rsidR="006B262E" w:rsidRPr="00C04899">
        <w:rPr>
          <w:rFonts w:ascii="Trebuchet MS" w:hAnsi="Trebuchet MS" w:cs="Calibri"/>
          <w:color w:val="002060"/>
        </w:rPr>
        <w:t>toarele tipuri de activit</w:t>
      </w:r>
      <w:r w:rsidRPr="00C04899">
        <w:rPr>
          <w:rFonts w:ascii="Trebuchet MS" w:hAnsi="Trebuchet MS" w:cs="Calibri"/>
          <w:color w:val="002060"/>
        </w:rPr>
        <w:t>ăț</w:t>
      </w:r>
      <w:r w:rsidR="006B262E" w:rsidRPr="00C04899">
        <w:rPr>
          <w:rFonts w:ascii="Trebuchet MS" w:hAnsi="Trebuchet MS" w:cs="Calibri"/>
          <w:color w:val="002060"/>
        </w:rPr>
        <w:t>i</w:t>
      </w:r>
      <w:r w:rsidR="00721A12" w:rsidRPr="00C04899">
        <w:rPr>
          <w:rFonts w:ascii="Trebuchet MS" w:hAnsi="Trebuchet MS" w:cs="Calibri"/>
          <w:color w:val="002060"/>
        </w:rPr>
        <w:t xml:space="preserve">/ </w:t>
      </w:r>
      <w:proofErr w:type="spellStart"/>
      <w:r w:rsidR="00721A12" w:rsidRPr="00C04899">
        <w:rPr>
          <w:rFonts w:ascii="Trebuchet MS" w:hAnsi="Trebuchet MS" w:cs="Calibri"/>
          <w:color w:val="002060"/>
        </w:rPr>
        <w:t>subactivit</w:t>
      </w:r>
      <w:r w:rsidRPr="00C04899">
        <w:rPr>
          <w:rFonts w:ascii="Trebuchet MS" w:hAnsi="Trebuchet MS" w:cs="Calibri"/>
          <w:color w:val="002060"/>
        </w:rPr>
        <w:t>ăț</w:t>
      </w:r>
      <w:r w:rsidR="00721A12" w:rsidRPr="00C04899">
        <w:rPr>
          <w:rFonts w:ascii="Trebuchet MS" w:hAnsi="Trebuchet MS" w:cs="Calibri"/>
          <w:color w:val="002060"/>
        </w:rPr>
        <w:t>i</w:t>
      </w:r>
      <w:proofErr w:type="spellEnd"/>
      <w:r w:rsidR="006F5B08" w:rsidRPr="00C04899">
        <w:rPr>
          <w:rFonts w:ascii="Trebuchet MS" w:hAnsi="Trebuchet MS" w:cs="Calibri"/>
          <w:color w:val="002060"/>
        </w:rPr>
        <w:t xml:space="preserve"> </w:t>
      </w:r>
      <w:r w:rsidR="006B262E" w:rsidRPr="00C04899">
        <w:rPr>
          <w:rFonts w:ascii="Trebuchet MS" w:hAnsi="Trebuchet MS" w:cs="Calibri"/>
          <w:color w:val="002060"/>
        </w:rPr>
        <w:t>eligibile:</w:t>
      </w:r>
    </w:p>
    <w:p w14:paraId="466CD3F7" w14:textId="77777777" w:rsidR="00867F45" w:rsidRPr="00C04899" w:rsidRDefault="00867F45" w:rsidP="00FA58DF">
      <w:pPr>
        <w:spacing w:before="120" w:after="120" w:line="240" w:lineRule="auto"/>
        <w:jc w:val="both"/>
        <w:rPr>
          <w:rFonts w:ascii="Trebuchet MS" w:hAnsi="Trebuchet MS" w:cs="Calibri"/>
          <w:b/>
          <w:color w:val="C00000"/>
          <w:u w:val="single"/>
        </w:rPr>
      </w:pPr>
    </w:p>
    <w:p w14:paraId="52803883" w14:textId="109474F8" w:rsidR="0032151E" w:rsidRPr="00C04899" w:rsidRDefault="006B262E" w:rsidP="00FA58DF">
      <w:pPr>
        <w:spacing w:before="120" w:after="120" w:line="240" w:lineRule="auto"/>
        <w:jc w:val="both"/>
        <w:rPr>
          <w:rFonts w:ascii="Trebuchet MS" w:hAnsi="Trebuchet MS" w:cs="Calibri"/>
          <w:b/>
          <w:color w:val="C00000"/>
        </w:rPr>
      </w:pPr>
      <w:r w:rsidRPr="00C04899">
        <w:rPr>
          <w:rFonts w:ascii="Trebuchet MS" w:hAnsi="Trebuchet MS" w:cs="Calibri"/>
          <w:b/>
          <w:color w:val="C00000"/>
          <w:u w:val="single"/>
        </w:rPr>
        <w:t>Activita</w:t>
      </w:r>
      <w:r w:rsidR="00A945A5" w:rsidRPr="00C04899">
        <w:rPr>
          <w:rFonts w:ascii="Trebuchet MS" w:hAnsi="Trebuchet MS" w:cs="Calibri"/>
          <w:b/>
          <w:color w:val="C00000"/>
          <w:u w:val="single"/>
        </w:rPr>
        <w:t xml:space="preserve">tea </w:t>
      </w:r>
      <w:r w:rsidRPr="00C04899">
        <w:rPr>
          <w:rFonts w:ascii="Trebuchet MS" w:hAnsi="Trebuchet MS" w:cs="Calibri"/>
          <w:b/>
          <w:color w:val="C00000"/>
          <w:u w:val="single"/>
        </w:rPr>
        <w:t>1:</w:t>
      </w:r>
      <w:r w:rsidRPr="00C04899">
        <w:rPr>
          <w:rFonts w:ascii="Trebuchet MS" w:hAnsi="Trebuchet MS" w:cs="Calibri"/>
          <w:b/>
          <w:color w:val="C00000"/>
        </w:rPr>
        <w:t xml:space="preserve"> </w:t>
      </w:r>
      <w:r w:rsidR="00832409" w:rsidRPr="00C04899">
        <w:rPr>
          <w:rFonts w:ascii="Trebuchet MS" w:hAnsi="Trebuchet MS" w:cs="Calibri"/>
          <w:b/>
          <w:color w:val="C00000"/>
        </w:rPr>
        <w:t>Organizarea centr</w:t>
      </w:r>
      <w:r w:rsidR="008607CF" w:rsidRPr="00C04899">
        <w:rPr>
          <w:rFonts w:ascii="Trebuchet MS" w:hAnsi="Trebuchet MS" w:cs="Calibri"/>
          <w:b/>
          <w:color w:val="C00000"/>
        </w:rPr>
        <w:t>ului</w:t>
      </w:r>
      <w:r w:rsidR="00832409" w:rsidRPr="00C04899">
        <w:rPr>
          <w:rFonts w:ascii="Trebuchet MS" w:hAnsi="Trebuchet MS" w:cs="Calibri"/>
          <w:b/>
          <w:color w:val="C00000"/>
        </w:rPr>
        <w:t xml:space="preserve"> de referin</w:t>
      </w:r>
      <w:r w:rsidR="00C04899" w:rsidRPr="00C04899">
        <w:rPr>
          <w:rFonts w:ascii="Trebuchet MS" w:hAnsi="Trebuchet MS" w:cs="Calibri"/>
          <w:b/>
          <w:color w:val="C00000"/>
        </w:rPr>
        <w:t>ță</w:t>
      </w:r>
      <w:r w:rsidR="00832409" w:rsidRPr="00C04899">
        <w:rPr>
          <w:rFonts w:ascii="Trebuchet MS" w:hAnsi="Trebuchet MS" w:cs="Calibri"/>
          <w:b/>
          <w:color w:val="C00000"/>
        </w:rPr>
        <w:t xml:space="preserve"> pentru programele regionale de screening al cancerului mamar</w:t>
      </w:r>
      <w:r w:rsidR="007C5116" w:rsidRPr="00C04899">
        <w:rPr>
          <w:rFonts w:ascii="Trebuchet MS" w:hAnsi="Trebuchet MS" w:cs="Calibri"/>
          <w:b/>
          <w:color w:val="C00000"/>
        </w:rPr>
        <w:t xml:space="preserve">. </w:t>
      </w:r>
    </w:p>
    <w:p w14:paraId="626EA29D" w14:textId="21501EEF" w:rsidR="0032151E" w:rsidRPr="00C04899" w:rsidRDefault="0032151E" w:rsidP="0032151E">
      <w:pPr>
        <w:spacing w:before="120" w:after="120" w:line="240" w:lineRule="auto"/>
        <w:jc w:val="both"/>
        <w:rPr>
          <w:rFonts w:ascii="Trebuchet MS" w:hAnsi="Trebuchet MS" w:cs="Calibri"/>
          <w:color w:val="002060"/>
        </w:rPr>
      </w:pPr>
      <w:r w:rsidRPr="00C04899">
        <w:rPr>
          <w:rFonts w:ascii="Trebuchet MS" w:hAnsi="Trebuchet MS" w:cs="FranklinGothic-Demi"/>
          <w:color w:val="002060"/>
        </w:rPr>
        <w:t xml:space="preserve">Solicitantul va fi responsabil cu acreditarea centrelor de mamografie </w:t>
      </w:r>
      <w:r w:rsidR="00C04899" w:rsidRPr="00C04899">
        <w:rPr>
          <w:rFonts w:ascii="Trebuchet MS" w:hAnsi="Trebuchet MS" w:cs="FranklinGothic-Demi"/>
          <w:color w:val="002060"/>
        </w:rPr>
        <w:t>î</w:t>
      </w:r>
      <w:r w:rsidR="00732328" w:rsidRPr="00C04899">
        <w:rPr>
          <w:rFonts w:ascii="Trebuchet MS" w:hAnsi="Trebuchet MS" w:cs="FranklinGothic-Demi"/>
          <w:color w:val="002060"/>
        </w:rPr>
        <w:t xml:space="preserve">n conformitate cu protocoalele de acreditare din </w:t>
      </w:r>
      <w:r w:rsidR="00732328" w:rsidRPr="00C04899">
        <w:rPr>
          <w:rFonts w:ascii="Trebuchet MS" w:hAnsi="Trebuchet MS" w:cs="FranklinGothic-Demi"/>
          <w:i/>
          <w:color w:val="002060"/>
        </w:rPr>
        <w:t xml:space="preserve">Ghidul </w:t>
      </w:r>
      <w:r w:rsidRPr="00C04899">
        <w:rPr>
          <w:rFonts w:ascii="Trebuchet MS" w:hAnsi="Trebuchet MS" w:cs="FranklinGothic-Demi"/>
          <w:i/>
          <w:color w:val="002060"/>
        </w:rPr>
        <w:t>European de asigurare a calit</w:t>
      </w:r>
      <w:r w:rsidR="00C04899" w:rsidRPr="00C04899">
        <w:rPr>
          <w:rFonts w:ascii="Trebuchet MS" w:hAnsi="Trebuchet MS" w:cs="FranklinGothic-Demi"/>
          <w:i/>
          <w:color w:val="002060"/>
        </w:rPr>
        <w:t>ăț</w:t>
      </w:r>
      <w:r w:rsidRPr="00C04899">
        <w:rPr>
          <w:rFonts w:ascii="Trebuchet MS" w:hAnsi="Trebuchet MS" w:cs="FranklinGothic-Demi"/>
          <w:i/>
          <w:color w:val="002060"/>
        </w:rPr>
        <w:t>ii programelor de screening al cancerului mamar</w:t>
      </w:r>
      <w:r w:rsidR="00732328" w:rsidRPr="00C04899">
        <w:rPr>
          <w:rFonts w:ascii="Trebuchet MS" w:hAnsi="Trebuchet MS" w:cs="FranklinGothic-Demi"/>
          <w:color w:val="002060"/>
        </w:rPr>
        <w:t xml:space="preserve"> </w:t>
      </w:r>
      <w:r w:rsidR="00C04899" w:rsidRPr="00C04899">
        <w:rPr>
          <w:rFonts w:ascii="Trebuchet MS" w:hAnsi="Trebuchet MS" w:cs="FranklinGothic-Demi"/>
          <w:color w:val="002060"/>
        </w:rPr>
        <w:t>ș</w:t>
      </w:r>
      <w:r w:rsidR="00732328" w:rsidRPr="00C04899">
        <w:rPr>
          <w:rFonts w:ascii="Trebuchet MS" w:hAnsi="Trebuchet MS" w:cs="FranklinGothic-Demi"/>
          <w:color w:val="002060"/>
        </w:rPr>
        <w:t xml:space="preserve">i </w:t>
      </w:r>
      <w:r w:rsidR="00C04899" w:rsidRPr="00C04899">
        <w:rPr>
          <w:rFonts w:ascii="Trebuchet MS" w:hAnsi="Trebuchet MS" w:cs="FranklinGothic-Demi"/>
          <w:color w:val="002060"/>
        </w:rPr>
        <w:t>î</w:t>
      </w:r>
      <w:r w:rsidR="00732328" w:rsidRPr="00C04899">
        <w:rPr>
          <w:rFonts w:ascii="Trebuchet MS" w:hAnsi="Trebuchet MS" w:cs="FranklinGothic-Demi"/>
          <w:color w:val="002060"/>
        </w:rPr>
        <w:t>n conformitate cu recomand</w:t>
      </w:r>
      <w:r w:rsidR="00C04899" w:rsidRPr="00C04899">
        <w:rPr>
          <w:rFonts w:ascii="Trebuchet MS" w:hAnsi="Trebuchet MS" w:cs="FranklinGothic-Demi"/>
          <w:color w:val="002060"/>
        </w:rPr>
        <w:t>ă</w:t>
      </w:r>
      <w:r w:rsidR="00732328" w:rsidRPr="00C04899">
        <w:rPr>
          <w:rFonts w:ascii="Trebuchet MS" w:hAnsi="Trebuchet MS" w:cs="FranklinGothic-Demi"/>
          <w:color w:val="002060"/>
        </w:rPr>
        <w:t xml:space="preserve">rile </w:t>
      </w:r>
      <w:r w:rsidR="00732328" w:rsidRPr="00C04899">
        <w:rPr>
          <w:rFonts w:ascii="Trebuchet MS" w:hAnsi="Trebuchet MS" w:cs="FranklinGothic-Demi"/>
          <w:i/>
          <w:color w:val="002060"/>
        </w:rPr>
        <w:t>Re</w:t>
      </w:r>
      <w:r w:rsidR="00C04899" w:rsidRPr="00C04899">
        <w:rPr>
          <w:rFonts w:ascii="Trebuchet MS" w:hAnsi="Trebuchet MS" w:cs="FranklinGothic-Demi"/>
          <w:i/>
          <w:color w:val="002060"/>
        </w:rPr>
        <w:t>ț</w:t>
      </w:r>
      <w:r w:rsidR="00732328" w:rsidRPr="00C04899">
        <w:rPr>
          <w:rFonts w:ascii="Trebuchet MS" w:hAnsi="Trebuchet MS" w:cs="FranklinGothic-Demi"/>
          <w:i/>
          <w:color w:val="002060"/>
        </w:rPr>
        <w:t>elei organiza</w:t>
      </w:r>
      <w:r w:rsidR="00C04899" w:rsidRPr="00C04899">
        <w:rPr>
          <w:rFonts w:ascii="Trebuchet MS" w:hAnsi="Trebuchet MS" w:cs="FranklinGothic-Demi"/>
          <w:i/>
          <w:color w:val="002060"/>
        </w:rPr>
        <w:t>ț</w:t>
      </w:r>
      <w:r w:rsidR="00732328" w:rsidRPr="00C04899">
        <w:rPr>
          <w:rFonts w:ascii="Trebuchet MS" w:hAnsi="Trebuchet MS" w:cs="FranklinGothic-Demi"/>
          <w:i/>
          <w:color w:val="002060"/>
        </w:rPr>
        <w:t>iei europene de referin</w:t>
      </w:r>
      <w:r w:rsidR="00C04899" w:rsidRPr="00C04899">
        <w:rPr>
          <w:rFonts w:ascii="Trebuchet MS" w:hAnsi="Trebuchet MS" w:cs="FranklinGothic-Demi"/>
          <w:i/>
          <w:color w:val="002060"/>
        </w:rPr>
        <w:t>ță</w:t>
      </w:r>
      <w:r w:rsidR="00732328" w:rsidRPr="00C04899">
        <w:rPr>
          <w:rFonts w:ascii="Trebuchet MS" w:hAnsi="Trebuchet MS" w:cs="FranklinGothic-Demi"/>
          <w:i/>
          <w:color w:val="002060"/>
        </w:rPr>
        <w:t xml:space="preserve"> pentru asigurarea calit</w:t>
      </w:r>
      <w:r w:rsidR="00C04899" w:rsidRPr="00C04899">
        <w:rPr>
          <w:rFonts w:ascii="Trebuchet MS" w:hAnsi="Trebuchet MS" w:cs="FranklinGothic-Demi"/>
          <w:i/>
          <w:color w:val="002060"/>
        </w:rPr>
        <w:t>ăț</w:t>
      </w:r>
      <w:r w:rsidR="00732328" w:rsidRPr="00C04899">
        <w:rPr>
          <w:rFonts w:ascii="Trebuchet MS" w:hAnsi="Trebuchet MS" w:cs="FranklinGothic-Demi"/>
          <w:i/>
          <w:color w:val="002060"/>
        </w:rPr>
        <w:t xml:space="preserve">ii </w:t>
      </w:r>
      <w:r w:rsidR="00C04899" w:rsidRPr="00C04899">
        <w:rPr>
          <w:rFonts w:ascii="Trebuchet MS" w:hAnsi="Trebuchet MS" w:cs="FranklinGothic-Demi"/>
          <w:i/>
          <w:color w:val="002060"/>
        </w:rPr>
        <w:t>î</w:t>
      </w:r>
      <w:r w:rsidR="00732328" w:rsidRPr="00C04899">
        <w:rPr>
          <w:rFonts w:ascii="Trebuchet MS" w:hAnsi="Trebuchet MS" w:cs="FranklinGothic-Demi"/>
          <w:i/>
          <w:color w:val="002060"/>
        </w:rPr>
        <w:t xml:space="preserve">n depistarea </w:t>
      </w:r>
      <w:r w:rsidR="00C04899" w:rsidRPr="00C04899">
        <w:rPr>
          <w:rFonts w:ascii="Trebuchet MS" w:hAnsi="Trebuchet MS" w:cs="FranklinGothic-Demi"/>
          <w:i/>
          <w:color w:val="002060"/>
        </w:rPr>
        <w:t>ș</w:t>
      </w:r>
      <w:r w:rsidR="00732328" w:rsidRPr="00C04899">
        <w:rPr>
          <w:rFonts w:ascii="Trebuchet MS" w:hAnsi="Trebuchet MS" w:cs="FranklinGothic-Demi"/>
          <w:i/>
          <w:color w:val="002060"/>
        </w:rPr>
        <w:t>i diagnosticul cancerului de s</w:t>
      </w:r>
      <w:r w:rsidR="00C04899" w:rsidRPr="00C04899">
        <w:rPr>
          <w:rFonts w:ascii="Trebuchet MS" w:hAnsi="Trebuchet MS" w:cs="FranklinGothic-Demi"/>
          <w:i/>
          <w:color w:val="002060"/>
        </w:rPr>
        <w:t>â</w:t>
      </w:r>
      <w:r w:rsidR="00732328" w:rsidRPr="00C04899">
        <w:rPr>
          <w:rFonts w:ascii="Trebuchet MS" w:hAnsi="Trebuchet MS" w:cs="FranklinGothic-Demi"/>
          <w:i/>
          <w:color w:val="002060"/>
        </w:rPr>
        <w:t>n – EUREF.</w:t>
      </w:r>
      <w:r w:rsidR="00732328" w:rsidRPr="00C04899">
        <w:rPr>
          <w:rFonts w:ascii="Trebuchet MS" w:hAnsi="Trebuchet MS" w:cs="FranklinGothic-Demi"/>
          <w:color w:val="002060"/>
        </w:rPr>
        <w:t xml:space="preserve"> Activitatea va fi derulat</w:t>
      </w:r>
      <w:r w:rsidR="00C04899" w:rsidRPr="00C04899">
        <w:rPr>
          <w:rFonts w:ascii="Trebuchet MS" w:hAnsi="Trebuchet MS" w:cs="FranklinGothic-Demi"/>
          <w:color w:val="002060"/>
        </w:rPr>
        <w:t>ă</w:t>
      </w:r>
      <w:r w:rsidR="00732328" w:rsidRPr="00C04899">
        <w:rPr>
          <w:rFonts w:ascii="Trebuchet MS" w:hAnsi="Trebuchet MS" w:cs="FranklinGothic-Demi"/>
          <w:color w:val="002060"/>
        </w:rPr>
        <w:t xml:space="preserve"> cu implicarea reprezentan</w:t>
      </w:r>
      <w:r w:rsidR="00C04899" w:rsidRPr="00C04899">
        <w:rPr>
          <w:rFonts w:ascii="Trebuchet MS" w:hAnsi="Trebuchet MS" w:cs="FranklinGothic-Demi"/>
          <w:color w:val="002060"/>
        </w:rPr>
        <w:t>ț</w:t>
      </w:r>
      <w:r w:rsidR="00732328" w:rsidRPr="00C04899">
        <w:rPr>
          <w:rFonts w:ascii="Trebuchet MS" w:hAnsi="Trebuchet MS" w:cs="FranklinGothic-Demi"/>
          <w:color w:val="002060"/>
        </w:rPr>
        <w:t xml:space="preserve">ilor </w:t>
      </w:r>
      <w:r w:rsidRPr="00C04899">
        <w:rPr>
          <w:rFonts w:ascii="Trebuchet MS" w:hAnsi="Trebuchet MS" w:cs="Calibri"/>
          <w:color w:val="002060"/>
        </w:rPr>
        <w:t>Institutul</w:t>
      </w:r>
      <w:r w:rsidR="00732328" w:rsidRPr="00C04899">
        <w:rPr>
          <w:rFonts w:ascii="Trebuchet MS" w:hAnsi="Trebuchet MS" w:cs="Calibri"/>
          <w:color w:val="002060"/>
        </w:rPr>
        <w:t>ui</w:t>
      </w:r>
      <w:r w:rsidRPr="00C04899">
        <w:rPr>
          <w:rFonts w:ascii="Trebuchet MS" w:hAnsi="Trebuchet MS" w:cs="Calibri"/>
          <w:color w:val="002060"/>
        </w:rPr>
        <w:t xml:space="preserve"> Na</w:t>
      </w:r>
      <w:r w:rsidR="00C04899" w:rsidRPr="00C04899">
        <w:rPr>
          <w:rFonts w:ascii="Trebuchet MS" w:hAnsi="Trebuchet MS" w:cs="Calibri"/>
          <w:color w:val="002060"/>
        </w:rPr>
        <w:t>ț</w:t>
      </w:r>
      <w:r w:rsidRPr="00C04899">
        <w:rPr>
          <w:rFonts w:ascii="Trebuchet MS" w:hAnsi="Trebuchet MS" w:cs="Calibri"/>
          <w:color w:val="002060"/>
        </w:rPr>
        <w:t>ional de S</w:t>
      </w:r>
      <w:r w:rsidR="00C04899" w:rsidRPr="00C04899">
        <w:rPr>
          <w:rFonts w:ascii="Trebuchet MS" w:hAnsi="Trebuchet MS" w:cs="Calibri"/>
          <w:color w:val="002060"/>
        </w:rPr>
        <w:t>ă</w:t>
      </w:r>
      <w:r w:rsidRPr="00C04899">
        <w:rPr>
          <w:rFonts w:ascii="Trebuchet MS" w:hAnsi="Trebuchet MS" w:cs="Calibri"/>
          <w:color w:val="002060"/>
        </w:rPr>
        <w:t>n</w:t>
      </w:r>
      <w:r w:rsidR="00C04899" w:rsidRPr="00C04899">
        <w:rPr>
          <w:rFonts w:ascii="Trebuchet MS" w:hAnsi="Trebuchet MS" w:cs="Calibri"/>
          <w:color w:val="002060"/>
        </w:rPr>
        <w:t>ă</w:t>
      </w:r>
      <w:r w:rsidRPr="00C04899">
        <w:rPr>
          <w:rFonts w:ascii="Trebuchet MS" w:hAnsi="Trebuchet MS" w:cs="Calibri"/>
          <w:color w:val="002060"/>
        </w:rPr>
        <w:t>tate Public</w:t>
      </w:r>
      <w:r w:rsidR="00C04899" w:rsidRPr="00C04899">
        <w:rPr>
          <w:rFonts w:ascii="Trebuchet MS" w:hAnsi="Trebuchet MS" w:cs="Calibri"/>
          <w:color w:val="002060"/>
        </w:rPr>
        <w:t>ă</w:t>
      </w:r>
      <w:r w:rsidRPr="00C04899">
        <w:rPr>
          <w:rFonts w:ascii="Trebuchet MS" w:hAnsi="Trebuchet MS" w:cs="Calibri"/>
          <w:color w:val="002060"/>
        </w:rPr>
        <w:t>.</w:t>
      </w:r>
    </w:p>
    <w:p w14:paraId="42D150CC" w14:textId="77777777" w:rsidR="00C60426" w:rsidRPr="00C04899" w:rsidRDefault="00C60426" w:rsidP="0032151E">
      <w:pPr>
        <w:spacing w:before="120" w:after="120" w:line="240" w:lineRule="auto"/>
        <w:jc w:val="both"/>
        <w:rPr>
          <w:rFonts w:ascii="Trebuchet MS" w:hAnsi="Trebuchet MS" w:cs="Calibri"/>
          <w:b/>
          <w:color w:val="002060"/>
        </w:rPr>
      </w:pPr>
    </w:p>
    <w:p w14:paraId="210A03A8" w14:textId="6396AD04" w:rsidR="00801D94" w:rsidRPr="00C04899" w:rsidRDefault="00832409" w:rsidP="00FA58DF">
      <w:pPr>
        <w:spacing w:before="120" w:after="120" w:line="240" w:lineRule="auto"/>
        <w:jc w:val="both"/>
        <w:rPr>
          <w:rFonts w:ascii="Trebuchet MS" w:hAnsi="Trebuchet MS" w:cs="Calibri"/>
          <w:b/>
          <w:color w:val="C00000"/>
        </w:rPr>
      </w:pPr>
      <w:r w:rsidRPr="00C04899">
        <w:rPr>
          <w:rFonts w:ascii="Trebuchet MS" w:hAnsi="Trebuchet MS" w:cs="Calibri"/>
          <w:b/>
          <w:color w:val="C00000"/>
          <w:u w:val="single"/>
        </w:rPr>
        <w:t xml:space="preserve">Activitatea 2: </w:t>
      </w:r>
      <w:r w:rsidRPr="00C04899">
        <w:rPr>
          <w:rFonts w:ascii="Trebuchet MS" w:hAnsi="Trebuchet MS" w:cs="Calibri"/>
          <w:b/>
          <w:color w:val="C00000"/>
        </w:rPr>
        <w:t xml:space="preserve"> </w:t>
      </w:r>
      <w:r w:rsidR="006B262E" w:rsidRPr="00C04899">
        <w:rPr>
          <w:rFonts w:ascii="Trebuchet MS" w:hAnsi="Trebuchet MS" w:cs="Calibri"/>
          <w:b/>
          <w:color w:val="C00000"/>
        </w:rPr>
        <w:t>Elaborarea metodologiei pentru programele de preven</w:t>
      </w:r>
      <w:r w:rsidR="00C04899" w:rsidRPr="00C04899">
        <w:rPr>
          <w:rFonts w:ascii="Trebuchet MS" w:hAnsi="Trebuchet MS" w:cs="Calibri"/>
          <w:b/>
          <w:color w:val="C00000"/>
        </w:rPr>
        <w:t>ț</w:t>
      </w:r>
      <w:r w:rsidR="006B262E" w:rsidRPr="00C04899">
        <w:rPr>
          <w:rFonts w:ascii="Trebuchet MS" w:hAnsi="Trebuchet MS" w:cs="Calibri"/>
          <w:b/>
          <w:color w:val="C00000"/>
        </w:rPr>
        <w:t xml:space="preserve">ie, depistare precoce, diagnostic </w:t>
      </w:r>
      <w:r w:rsidR="00C04899" w:rsidRPr="00C04899">
        <w:rPr>
          <w:rFonts w:ascii="Trebuchet MS" w:hAnsi="Trebuchet MS" w:cs="Calibri"/>
          <w:b/>
          <w:color w:val="C00000"/>
        </w:rPr>
        <w:t>ș</w:t>
      </w:r>
      <w:r w:rsidR="006B262E" w:rsidRPr="00C04899">
        <w:rPr>
          <w:rFonts w:ascii="Trebuchet MS" w:hAnsi="Trebuchet MS" w:cs="Calibri"/>
          <w:b/>
          <w:color w:val="C00000"/>
        </w:rPr>
        <w:t xml:space="preserve">i tratament precoce al cancerului </w:t>
      </w:r>
      <w:r w:rsidR="00F54E1D" w:rsidRPr="00C04899">
        <w:rPr>
          <w:rFonts w:ascii="Trebuchet MS" w:hAnsi="Trebuchet MS" w:cs="Calibri"/>
          <w:b/>
          <w:color w:val="C00000"/>
        </w:rPr>
        <w:t>de s</w:t>
      </w:r>
      <w:r w:rsidR="00C04899" w:rsidRPr="00C04899">
        <w:rPr>
          <w:rFonts w:ascii="Trebuchet MS" w:hAnsi="Trebuchet MS" w:cs="Calibri"/>
          <w:b/>
          <w:color w:val="C00000"/>
        </w:rPr>
        <w:t>â</w:t>
      </w:r>
      <w:r w:rsidR="00F54E1D" w:rsidRPr="00C04899">
        <w:rPr>
          <w:rFonts w:ascii="Trebuchet MS" w:hAnsi="Trebuchet MS" w:cs="Calibri"/>
          <w:b/>
          <w:color w:val="C00000"/>
        </w:rPr>
        <w:t>n</w:t>
      </w:r>
      <w:r w:rsidR="006B262E" w:rsidRPr="00C04899">
        <w:rPr>
          <w:rFonts w:ascii="Trebuchet MS" w:hAnsi="Trebuchet MS" w:cs="Calibri"/>
          <w:b/>
          <w:color w:val="C00000"/>
        </w:rPr>
        <w:t xml:space="preserve"> (</w:t>
      </w:r>
      <w:r w:rsidR="00801D94" w:rsidRPr="00C04899">
        <w:rPr>
          <w:rFonts w:ascii="Trebuchet MS" w:hAnsi="Trebuchet MS" w:cs="Calibri"/>
          <w:b/>
          <w:color w:val="C00000"/>
        </w:rPr>
        <w:t xml:space="preserve">ex. </w:t>
      </w:r>
      <w:r w:rsidR="005F7022" w:rsidRPr="00C04899">
        <w:rPr>
          <w:rFonts w:ascii="Trebuchet MS" w:hAnsi="Trebuchet MS" w:cs="Calibri"/>
          <w:b/>
          <w:color w:val="C00000"/>
        </w:rPr>
        <w:t>mamografie</w:t>
      </w:r>
      <w:r w:rsidR="00B27B23" w:rsidRPr="00C04899">
        <w:rPr>
          <w:rFonts w:ascii="Trebuchet MS" w:hAnsi="Trebuchet MS" w:cs="Calibri"/>
          <w:b/>
          <w:color w:val="C00000"/>
        </w:rPr>
        <w:t xml:space="preserve"> digital</w:t>
      </w:r>
      <w:r w:rsidR="00C04899" w:rsidRPr="00C04899">
        <w:rPr>
          <w:rFonts w:ascii="Trebuchet MS" w:hAnsi="Trebuchet MS" w:cs="Calibri"/>
          <w:b/>
          <w:color w:val="C00000"/>
        </w:rPr>
        <w:t>ă</w:t>
      </w:r>
      <w:r w:rsidR="005F7022" w:rsidRPr="00C04899">
        <w:rPr>
          <w:rFonts w:ascii="Trebuchet MS" w:hAnsi="Trebuchet MS" w:cs="Calibri"/>
          <w:b/>
          <w:color w:val="C00000"/>
        </w:rPr>
        <w:t>/</w:t>
      </w:r>
      <w:r w:rsidR="006F5B08" w:rsidRPr="00C04899">
        <w:rPr>
          <w:rFonts w:ascii="Trebuchet MS" w:hAnsi="Trebuchet MS" w:cs="Calibri"/>
          <w:b/>
          <w:color w:val="C00000"/>
        </w:rPr>
        <w:t xml:space="preserve"> </w:t>
      </w:r>
      <w:r w:rsidR="005F7022" w:rsidRPr="00C04899">
        <w:rPr>
          <w:rFonts w:ascii="Trebuchet MS" w:hAnsi="Trebuchet MS" w:cs="Calibri"/>
          <w:b/>
          <w:color w:val="C00000"/>
        </w:rPr>
        <w:t>ecografie/</w:t>
      </w:r>
      <w:r w:rsidR="006F5B08" w:rsidRPr="00C04899">
        <w:rPr>
          <w:rFonts w:ascii="Trebuchet MS" w:hAnsi="Trebuchet MS" w:cs="Calibri"/>
          <w:b/>
          <w:color w:val="C00000"/>
        </w:rPr>
        <w:t xml:space="preserve"> </w:t>
      </w:r>
      <w:r w:rsidR="005F7022" w:rsidRPr="00C04899">
        <w:rPr>
          <w:rFonts w:ascii="Trebuchet MS" w:hAnsi="Trebuchet MS" w:cs="Calibri"/>
          <w:b/>
          <w:color w:val="C00000"/>
        </w:rPr>
        <w:t>biopsie</w:t>
      </w:r>
      <w:r w:rsidR="006B262E" w:rsidRPr="00C04899">
        <w:rPr>
          <w:rFonts w:ascii="Trebuchet MS" w:hAnsi="Trebuchet MS" w:cs="Calibri"/>
          <w:b/>
          <w:color w:val="C00000"/>
        </w:rPr>
        <w:t xml:space="preserve">/ </w:t>
      </w:r>
      <w:r w:rsidR="005F7022" w:rsidRPr="00C04899">
        <w:rPr>
          <w:rFonts w:ascii="Trebuchet MS" w:hAnsi="Trebuchet MS" w:cs="Calibri"/>
          <w:b/>
          <w:color w:val="C00000"/>
        </w:rPr>
        <w:t>tratament/</w:t>
      </w:r>
      <w:r w:rsidR="006F5B08" w:rsidRPr="00C04899">
        <w:rPr>
          <w:rFonts w:ascii="Trebuchet MS" w:hAnsi="Trebuchet MS" w:cs="Calibri"/>
          <w:b/>
          <w:color w:val="C00000"/>
        </w:rPr>
        <w:t xml:space="preserve"> </w:t>
      </w:r>
      <w:r w:rsidR="005F7022" w:rsidRPr="00C04899">
        <w:rPr>
          <w:rFonts w:ascii="Trebuchet MS" w:hAnsi="Trebuchet MS" w:cs="Calibri"/>
          <w:b/>
          <w:color w:val="C00000"/>
        </w:rPr>
        <w:t>urm</w:t>
      </w:r>
      <w:r w:rsidR="00C04899" w:rsidRPr="00C04899">
        <w:rPr>
          <w:rFonts w:ascii="Trebuchet MS" w:hAnsi="Trebuchet MS" w:cs="Calibri"/>
          <w:b/>
          <w:color w:val="C00000"/>
        </w:rPr>
        <w:t>ă</w:t>
      </w:r>
      <w:r w:rsidR="005F7022" w:rsidRPr="00C04899">
        <w:rPr>
          <w:rFonts w:ascii="Trebuchet MS" w:hAnsi="Trebuchet MS" w:cs="Calibri"/>
          <w:b/>
          <w:color w:val="C00000"/>
        </w:rPr>
        <w:t xml:space="preserve">rire </w:t>
      </w:r>
      <w:r w:rsidR="00C04899" w:rsidRPr="00C04899">
        <w:rPr>
          <w:rFonts w:ascii="Trebuchet MS" w:hAnsi="Trebuchet MS" w:cs="Calibri"/>
          <w:b/>
          <w:color w:val="C00000"/>
        </w:rPr>
        <w:t>î</w:t>
      </w:r>
      <w:r w:rsidR="005F7022" w:rsidRPr="00C04899">
        <w:rPr>
          <w:rFonts w:ascii="Trebuchet MS" w:hAnsi="Trebuchet MS" w:cs="Calibri"/>
          <w:b/>
          <w:color w:val="C00000"/>
        </w:rPr>
        <w:t>n timp</w:t>
      </w:r>
      <w:r w:rsidR="00801D94" w:rsidRPr="00C04899">
        <w:rPr>
          <w:rFonts w:ascii="Trebuchet MS" w:hAnsi="Trebuchet MS" w:cs="Calibri"/>
          <w:b/>
          <w:color w:val="C00000"/>
        </w:rPr>
        <w:t xml:space="preserve"> etc.).</w:t>
      </w:r>
      <w:r w:rsidR="006B262E" w:rsidRPr="00C04899">
        <w:rPr>
          <w:rFonts w:ascii="Trebuchet MS" w:hAnsi="Trebuchet MS" w:cs="Calibri"/>
          <w:b/>
          <w:color w:val="C00000"/>
        </w:rPr>
        <w:t xml:space="preserve"> </w:t>
      </w:r>
    </w:p>
    <w:p w14:paraId="7835B351" w14:textId="6E7046ED" w:rsidR="006B262E" w:rsidRPr="00C04899" w:rsidRDefault="00801D94" w:rsidP="00FA58DF">
      <w:pPr>
        <w:spacing w:before="120" w:after="120" w:line="240" w:lineRule="auto"/>
        <w:jc w:val="both"/>
        <w:rPr>
          <w:rFonts w:ascii="Trebuchet MS" w:hAnsi="Trebuchet MS" w:cs="Calibri"/>
          <w:color w:val="002060"/>
        </w:rPr>
      </w:pPr>
      <w:r w:rsidRPr="00C04899">
        <w:rPr>
          <w:rFonts w:ascii="Trebuchet MS" w:hAnsi="Trebuchet MS" w:cs="Calibri"/>
          <w:color w:val="002060"/>
        </w:rPr>
        <w:t>Se urm</w:t>
      </w:r>
      <w:r w:rsidR="00C04899" w:rsidRPr="00C04899">
        <w:rPr>
          <w:rFonts w:ascii="Trebuchet MS" w:hAnsi="Trebuchet MS" w:cs="Calibri"/>
          <w:color w:val="002060"/>
        </w:rPr>
        <w:t>ă</w:t>
      </w:r>
      <w:r w:rsidRPr="00C04899">
        <w:rPr>
          <w:rFonts w:ascii="Trebuchet MS" w:hAnsi="Trebuchet MS" w:cs="Calibri"/>
          <w:color w:val="002060"/>
        </w:rPr>
        <w:t>re</w:t>
      </w:r>
      <w:r w:rsidR="00C04899" w:rsidRPr="00C04899">
        <w:rPr>
          <w:rFonts w:ascii="Trebuchet MS" w:hAnsi="Trebuchet MS" w:cs="Calibri"/>
          <w:color w:val="002060"/>
        </w:rPr>
        <w:t>ș</w:t>
      </w:r>
      <w:r w:rsidRPr="00C04899">
        <w:rPr>
          <w:rFonts w:ascii="Trebuchet MS" w:hAnsi="Trebuchet MS" w:cs="Calibri"/>
          <w:color w:val="002060"/>
        </w:rPr>
        <w:t>te asigurarea</w:t>
      </w:r>
      <w:r w:rsidR="006B262E" w:rsidRPr="00C04899">
        <w:rPr>
          <w:rFonts w:ascii="Trebuchet MS" w:hAnsi="Trebuchet MS" w:cs="Calibri"/>
          <w:color w:val="002060"/>
        </w:rPr>
        <w:t xml:space="preserve"> unui standard unitar de realizare a </w:t>
      </w:r>
      <w:proofErr w:type="spellStart"/>
      <w:r w:rsidR="006B262E" w:rsidRPr="00C04899">
        <w:rPr>
          <w:rFonts w:ascii="Trebuchet MS" w:hAnsi="Trebuchet MS" w:cs="Calibri"/>
          <w:color w:val="002060"/>
        </w:rPr>
        <w:t>screeningului</w:t>
      </w:r>
      <w:proofErr w:type="spellEnd"/>
      <w:r w:rsidR="006B262E" w:rsidRPr="00C04899">
        <w:rPr>
          <w:rFonts w:ascii="Trebuchet MS" w:hAnsi="Trebuchet MS" w:cs="Calibri"/>
          <w:color w:val="002060"/>
        </w:rPr>
        <w:t xml:space="preserve"> la</w:t>
      </w:r>
      <w:r w:rsidRPr="00C04899">
        <w:rPr>
          <w:rFonts w:ascii="Trebuchet MS" w:hAnsi="Trebuchet MS" w:cs="Calibri"/>
          <w:color w:val="002060"/>
        </w:rPr>
        <w:t xml:space="preserve"> nivel na</w:t>
      </w:r>
      <w:r w:rsidR="00C04899" w:rsidRPr="00C04899">
        <w:rPr>
          <w:rFonts w:ascii="Trebuchet MS" w:hAnsi="Trebuchet MS" w:cs="Calibri"/>
          <w:color w:val="002060"/>
        </w:rPr>
        <w:t>ț</w:t>
      </w:r>
      <w:r w:rsidRPr="00C04899">
        <w:rPr>
          <w:rFonts w:ascii="Trebuchet MS" w:hAnsi="Trebuchet MS" w:cs="Calibri"/>
          <w:color w:val="002060"/>
        </w:rPr>
        <w:t xml:space="preserve">ional </w:t>
      </w:r>
      <w:r w:rsidR="00C04899" w:rsidRPr="00C04899">
        <w:rPr>
          <w:rFonts w:ascii="Trebuchet MS" w:hAnsi="Trebuchet MS" w:cs="Calibri"/>
          <w:color w:val="002060"/>
        </w:rPr>
        <w:t>ș</w:t>
      </w:r>
      <w:r w:rsidRPr="00C04899">
        <w:rPr>
          <w:rFonts w:ascii="Trebuchet MS" w:hAnsi="Trebuchet MS" w:cs="Calibri"/>
          <w:color w:val="002060"/>
        </w:rPr>
        <w:t xml:space="preserve">i consolidarea </w:t>
      </w:r>
      <w:r w:rsidR="006B262E" w:rsidRPr="00C04899">
        <w:rPr>
          <w:rFonts w:ascii="Trebuchet MS" w:hAnsi="Trebuchet MS" w:cs="Calibri"/>
          <w:color w:val="002060"/>
        </w:rPr>
        <w:t xml:space="preserve">controlului cancerului </w:t>
      </w:r>
      <w:r w:rsidR="00F54E1D" w:rsidRPr="00C04899">
        <w:rPr>
          <w:rFonts w:ascii="Trebuchet MS" w:hAnsi="Trebuchet MS" w:cs="Calibri"/>
          <w:color w:val="002060"/>
        </w:rPr>
        <w:t>de s</w:t>
      </w:r>
      <w:r w:rsidR="00C04899" w:rsidRPr="00C04899">
        <w:rPr>
          <w:rFonts w:ascii="Trebuchet MS" w:hAnsi="Trebuchet MS" w:cs="Calibri"/>
          <w:color w:val="002060"/>
        </w:rPr>
        <w:t>â</w:t>
      </w:r>
      <w:r w:rsidR="00F54E1D" w:rsidRPr="00C04899">
        <w:rPr>
          <w:rFonts w:ascii="Trebuchet MS" w:hAnsi="Trebuchet MS" w:cs="Calibri"/>
          <w:color w:val="002060"/>
        </w:rPr>
        <w:t>n</w:t>
      </w:r>
      <w:r w:rsidR="006B262E" w:rsidRPr="00C04899">
        <w:rPr>
          <w:rFonts w:ascii="Trebuchet MS" w:hAnsi="Trebuchet MS" w:cs="Calibri"/>
          <w:color w:val="002060"/>
        </w:rPr>
        <w:t xml:space="preserve"> </w:t>
      </w:r>
      <w:r w:rsidR="00C04899" w:rsidRPr="00C04899">
        <w:rPr>
          <w:rFonts w:ascii="Trebuchet MS" w:hAnsi="Trebuchet MS" w:cs="Calibri"/>
          <w:color w:val="002060"/>
        </w:rPr>
        <w:t>î</w:t>
      </w:r>
      <w:r w:rsidR="006B262E" w:rsidRPr="00C04899">
        <w:rPr>
          <w:rFonts w:ascii="Trebuchet MS" w:hAnsi="Trebuchet MS" w:cs="Calibri"/>
          <w:color w:val="002060"/>
        </w:rPr>
        <w:t>n Rom</w:t>
      </w:r>
      <w:r w:rsidR="00C04899" w:rsidRPr="00C04899">
        <w:rPr>
          <w:rFonts w:ascii="Trebuchet MS" w:hAnsi="Trebuchet MS" w:cs="Calibri"/>
          <w:color w:val="002060"/>
        </w:rPr>
        <w:t>â</w:t>
      </w:r>
      <w:r w:rsidR="006B262E" w:rsidRPr="00C04899">
        <w:rPr>
          <w:rFonts w:ascii="Trebuchet MS" w:hAnsi="Trebuchet MS" w:cs="Calibri"/>
          <w:color w:val="002060"/>
        </w:rPr>
        <w:t xml:space="preserve">nia prin aplicarea de metode medicale de screening al cancerului </w:t>
      </w:r>
      <w:r w:rsidR="00F54E1D" w:rsidRPr="00C04899">
        <w:rPr>
          <w:rFonts w:ascii="Trebuchet MS" w:hAnsi="Trebuchet MS" w:cs="Calibri"/>
          <w:color w:val="002060"/>
        </w:rPr>
        <w:t>de s</w:t>
      </w:r>
      <w:r w:rsidR="00C04899" w:rsidRPr="00C04899">
        <w:rPr>
          <w:rFonts w:ascii="Trebuchet MS" w:hAnsi="Trebuchet MS" w:cs="Calibri"/>
          <w:color w:val="002060"/>
        </w:rPr>
        <w:t>â</w:t>
      </w:r>
      <w:r w:rsidR="00F54E1D" w:rsidRPr="00C04899">
        <w:rPr>
          <w:rFonts w:ascii="Trebuchet MS" w:hAnsi="Trebuchet MS" w:cs="Calibri"/>
          <w:color w:val="002060"/>
        </w:rPr>
        <w:t>n</w:t>
      </w:r>
      <w:r w:rsidR="006B262E" w:rsidRPr="00C04899">
        <w:rPr>
          <w:rFonts w:ascii="Trebuchet MS" w:hAnsi="Trebuchet MS" w:cs="Calibri"/>
          <w:color w:val="002060"/>
        </w:rPr>
        <w:t>, av</w:t>
      </w:r>
      <w:r w:rsidR="00C04899" w:rsidRPr="00C04899">
        <w:rPr>
          <w:rFonts w:ascii="Trebuchet MS" w:hAnsi="Trebuchet MS" w:cs="Calibri"/>
          <w:color w:val="002060"/>
        </w:rPr>
        <w:t>â</w:t>
      </w:r>
      <w:r w:rsidR="006B262E" w:rsidRPr="00C04899">
        <w:rPr>
          <w:rFonts w:ascii="Trebuchet MS" w:hAnsi="Trebuchet MS" w:cs="Calibri"/>
          <w:color w:val="002060"/>
        </w:rPr>
        <w:t xml:space="preserve">nd ca principal rol depistarea </w:t>
      </w:r>
      <w:r w:rsidR="00C04899" w:rsidRPr="00C04899">
        <w:rPr>
          <w:rFonts w:ascii="Trebuchet MS" w:hAnsi="Trebuchet MS" w:cs="Calibri"/>
          <w:color w:val="002060"/>
        </w:rPr>
        <w:t>ș</w:t>
      </w:r>
      <w:r w:rsidR="005F7022" w:rsidRPr="00C04899">
        <w:rPr>
          <w:rFonts w:ascii="Trebuchet MS" w:hAnsi="Trebuchet MS" w:cs="Calibri"/>
          <w:color w:val="002060"/>
        </w:rPr>
        <w:t xml:space="preserve">i tratarea </w:t>
      </w:r>
      <w:r w:rsidR="006B262E" w:rsidRPr="00C04899">
        <w:rPr>
          <w:rFonts w:ascii="Trebuchet MS" w:hAnsi="Trebuchet MS" w:cs="Calibri"/>
          <w:color w:val="002060"/>
        </w:rPr>
        <w:t xml:space="preserve">bolii </w:t>
      </w:r>
      <w:r w:rsidR="00C04899" w:rsidRPr="00C04899">
        <w:rPr>
          <w:rFonts w:ascii="Trebuchet MS" w:hAnsi="Trebuchet MS" w:cs="Calibri"/>
          <w:color w:val="002060"/>
        </w:rPr>
        <w:t>î</w:t>
      </w:r>
      <w:r w:rsidR="006B262E" w:rsidRPr="00C04899">
        <w:rPr>
          <w:rFonts w:ascii="Trebuchet MS" w:hAnsi="Trebuchet MS" w:cs="Calibri"/>
          <w:color w:val="002060"/>
        </w:rPr>
        <w:t>nc</w:t>
      </w:r>
      <w:r w:rsidR="00C04899" w:rsidRPr="00C04899">
        <w:rPr>
          <w:rFonts w:ascii="Trebuchet MS" w:hAnsi="Trebuchet MS" w:cs="Calibri"/>
          <w:color w:val="002060"/>
        </w:rPr>
        <w:t>ă</w:t>
      </w:r>
      <w:r w:rsidR="006B262E" w:rsidRPr="00C04899">
        <w:rPr>
          <w:rFonts w:ascii="Trebuchet MS" w:hAnsi="Trebuchet MS" w:cs="Calibri"/>
          <w:color w:val="002060"/>
        </w:rPr>
        <w:t xml:space="preserve"> din stadiile incipiente ale instal</w:t>
      </w:r>
      <w:r w:rsidR="00C04899" w:rsidRPr="00C04899">
        <w:rPr>
          <w:rFonts w:ascii="Trebuchet MS" w:hAnsi="Trebuchet MS" w:cs="Calibri"/>
          <w:color w:val="002060"/>
        </w:rPr>
        <w:t>ă</w:t>
      </w:r>
      <w:r w:rsidR="006B262E" w:rsidRPr="00C04899">
        <w:rPr>
          <w:rFonts w:ascii="Trebuchet MS" w:hAnsi="Trebuchet MS" w:cs="Calibri"/>
          <w:color w:val="002060"/>
        </w:rPr>
        <w:t>rii</w:t>
      </w:r>
      <w:r w:rsidR="005F7022" w:rsidRPr="00C04899">
        <w:rPr>
          <w:rFonts w:ascii="Trebuchet MS" w:hAnsi="Trebuchet MS" w:cs="Calibri"/>
          <w:color w:val="002060"/>
        </w:rPr>
        <w:t>, cu cre</w:t>
      </w:r>
      <w:r w:rsidR="00C04899" w:rsidRPr="00C04899">
        <w:rPr>
          <w:rFonts w:ascii="Trebuchet MS" w:hAnsi="Trebuchet MS" w:cs="Calibri"/>
          <w:color w:val="002060"/>
        </w:rPr>
        <w:t>ș</w:t>
      </w:r>
      <w:r w:rsidR="005F7022" w:rsidRPr="00C04899">
        <w:rPr>
          <w:rFonts w:ascii="Trebuchet MS" w:hAnsi="Trebuchet MS" w:cs="Calibri"/>
          <w:color w:val="002060"/>
        </w:rPr>
        <w:t>teri ale calit</w:t>
      </w:r>
      <w:r w:rsidR="00C04899" w:rsidRPr="00C04899">
        <w:rPr>
          <w:rFonts w:ascii="Trebuchet MS" w:hAnsi="Trebuchet MS" w:cs="Calibri"/>
          <w:color w:val="002060"/>
        </w:rPr>
        <w:t>ăț</w:t>
      </w:r>
      <w:r w:rsidR="005F7022" w:rsidRPr="00C04899">
        <w:rPr>
          <w:rFonts w:ascii="Trebuchet MS" w:hAnsi="Trebuchet MS" w:cs="Calibri"/>
          <w:color w:val="002060"/>
        </w:rPr>
        <w:t>ii vie</w:t>
      </w:r>
      <w:r w:rsidR="00C04899" w:rsidRPr="00C04899">
        <w:rPr>
          <w:rFonts w:ascii="Trebuchet MS" w:hAnsi="Trebuchet MS" w:cs="Calibri"/>
          <w:color w:val="002060"/>
        </w:rPr>
        <w:t>ț</w:t>
      </w:r>
      <w:r w:rsidR="005F7022" w:rsidRPr="00C04899">
        <w:rPr>
          <w:rFonts w:ascii="Trebuchet MS" w:hAnsi="Trebuchet MS" w:cs="Calibri"/>
          <w:color w:val="002060"/>
        </w:rPr>
        <w:t xml:space="preserve">ii </w:t>
      </w:r>
      <w:r w:rsidR="00C04899" w:rsidRPr="00C04899">
        <w:rPr>
          <w:rFonts w:ascii="Trebuchet MS" w:hAnsi="Trebuchet MS" w:cs="Calibri"/>
          <w:color w:val="002060"/>
        </w:rPr>
        <w:t>ș</w:t>
      </w:r>
      <w:r w:rsidR="005F7022" w:rsidRPr="00C04899">
        <w:rPr>
          <w:rFonts w:ascii="Trebuchet MS" w:hAnsi="Trebuchet MS" w:cs="Calibri"/>
          <w:color w:val="002060"/>
        </w:rPr>
        <w:t>i a supravie</w:t>
      </w:r>
      <w:r w:rsidR="00C04899" w:rsidRPr="00C04899">
        <w:rPr>
          <w:rFonts w:ascii="Trebuchet MS" w:hAnsi="Trebuchet MS" w:cs="Calibri"/>
          <w:color w:val="002060"/>
        </w:rPr>
        <w:t>ț</w:t>
      </w:r>
      <w:r w:rsidR="005F7022" w:rsidRPr="00C04899">
        <w:rPr>
          <w:rFonts w:ascii="Trebuchet MS" w:hAnsi="Trebuchet MS" w:cs="Calibri"/>
          <w:color w:val="002060"/>
        </w:rPr>
        <w:t>uirilor bolnavelor cu cancer de s</w:t>
      </w:r>
      <w:r w:rsidR="00C04899" w:rsidRPr="00C04899">
        <w:rPr>
          <w:rFonts w:ascii="Trebuchet MS" w:hAnsi="Trebuchet MS" w:cs="Calibri"/>
          <w:color w:val="002060"/>
        </w:rPr>
        <w:t>â</w:t>
      </w:r>
      <w:r w:rsidR="005F7022" w:rsidRPr="00C04899">
        <w:rPr>
          <w:rFonts w:ascii="Trebuchet MS" w:hAnsi="Trebuchet MS" w:cs="Calibri"/>
          <w:color w:val="002060"/>
        </w:rPr>
        <w:t>n</w:t>
      </w:r>
      <w:r w:rsidR="006B262E" w:rsidRPr="00C04899">
        <w:rPr>
          <w:rFonts w:ascii="Trebuchet MS" w:hAnsi="Trebuchet MS" w:cs="Calibri"/>
          <w:color w:val="002060"/>
        </w:rPr>
        <w:t>.</w:t>
      </w:r>
    </w:p>
    <w:p w14:paraId="3F2D27A2" w14:textId="0FE61C67" w:rsidR="006B262E" w:rsidRPr="00C04899" w:rsidRDefault="00C04899" w:rsidP="00FA58DF">
      <w:pPr>
        <w:spacing w:before="120" w:after="120" w:line="240" w:lineRule="auto"/>
        <w:jc w:val="both"/>
        <w:rPr>
          <w:rFonts w:ascii="Trebuchet MS" w:hAnsi="Trebuchet MS" w:cs="Calibri"/>
          <w:b/>
          <w:color w:val="C00000"/>
        </w:rPr>
      </w:pPr>
      <w:r w:rsidRPr="00C04899">
        <w:rPr>
          <w:rFonts w:ascii="Trebuchet MS" w:hAnsi="Trebuchet MS" w:cs="Calibri"/>
          <w:color w:val="002060"/>
        </w:rPr>
        <w:t>Î</w:t>
      </w:r>
      <w:r w:rsidR="006B262E" w:rsidRPr="00C04899">
        <w:rPr>
          <w:rFonts w:ascii="Trebuchet MS" w:hAnsi="Trebuchet MS" w:cs="Calibri"/>
          <w:color w:val="002060"/>
        </w:rPr>
        <w:t>n cazul acestei activit</w:t>
      </w:r>
      <w:r w:rsidRPr="00C04899">
        <w:rPr>
          <w:rFonts w:ascii="Trebuchet MS" w:hAnsi="Trebuchet MS" w:cs="Calibri"/>
          <w:color w:val="002060"/>
        </w:rPr>
        <w:t>ăț</w:t>
      </w:r>
      <w:r w:rsidR="006B262E" w:rsidRPr="00C04899">
        <w:rPr>
          <w:rFonts w:ascii="Trebuchet MS" w:hAnsi="Trebuchet MS" w:cs="Calibri"/>
          <w:color w:val="002060"/>
        </w:rPr>
        <w:t xml:space="preserve">i, </w:t>
      </w:r>
      <w:r w:rsidR="00801D94" w:rsidRPr="00C04899">
        <w:rPr>
          <w:rFonts w:ascii="Trebuchet MS" w:hAnsi="Trebuchet MS" w:cs="Calibri"/>
          <w:color w:val="002060"/>
        </w:rPr>
        <w:t>se vor derula urm</w:t>
      </w:r>
      <w:r w:rsidRPr="00C04899">
        <w:rPr>
          <w:rFonts w:ascii="Trebuchet MS" w:hAnsi="Trebuchet MS" w:cs="Calibri"/>
          <w:color w:val="002060"/>
        </w:rPr>
        <w:t>ă</w:t>
      </w:r>
      <w:r w:rsidR="00801D94" w:rsidRPr="00C04899">
        <w:rPr>
          <w:rFonts w:ascii="Trebuchet MS" w:hAnsi="Trebuchet MS" w:cs="Calibri"/>
          <w:color w:val="002060"/>
        </w:rPr>
        <w:t>toarele</w:t>
      </w:r>
      <w:r w:rsidR="006B262E" w:rsidRPr="00C04899">
        <w:rPr>
          <w:rFonts w:ascii="Trebuchet MS" w:hAnsi="Trebuchet MS" w:cs="Calibri"/>
          <w:color w:val="002060"/>
        </w:rPr>
        <w:t xml:space="preserve"> sub-activit</w:t>
      </w:r>
      <w:r w:rsidRPr="00C04899">
        <w:rPr>
          <w:rFonts w:ascii="Trebuchet MS" w:hAnsi="Trebuchet MS" w:cs="Calibri"/>
          <w:color w:val="002060"/>
        </w:rPr>
        <w:t>ăț</w:t>
      </w:r>
      <w:r w:rsidR="006B262E" w:rsidRPr="00C04899">
        <w:rPr>
          <w:rFonts w:ascii="Trebuchet MS" w:hAnsi="Trebuchet MS" w:cs="Calibri"/>
          <w:color w:val="002060"/>
        </w:rPr>
        <w:t>i:</w:t>
      </w:r>
    </w:p>
    <w:p w14:paraId="42563969" w14:textId="62C1A675" w:rsidR="006B262E" w:rsidRPr="00C04899" w:rsidRDefault="006B262E" w:rsidP="00FA58DF">
      <w:pPr>
        <w:pStyle w:val="Listparagraf"/>
        <w:numPr>
          <w:ilvl w:val="0"/>
          <w:numId w:val="21"/>
        </w:numPr>
        <w:spacing w:before="120" w:after="120" w:line="240" w:lineRule="auto"/>
        <w:contextualSpacing w:val="0"/>
        <w:jc w:val="both"/>
        <w:rPr>
          <w:rFonts w:ascii="Trebuchet MS" w:hAnsi="Trebuchet MS" w:cs="Calibri"/>
          <w:color w:val="C00000"/>
        </w:rPr>
      </w:pPr>
      <w:r w:rsidRPr="00C04899">
        <w:rPr>
          <w:rFonts w:ascii="Trebuchet MS" w:hAnsi="Trebuchet MS" w:cstheme="minorHAnsi"/>
          <w:b/>
          <w:color w:val="C00000"/>
        </w:rPr>
        <w:t xml:space="preserve">Sub-activitatea </w:t>
      </w:r>
      <w:r w:rsidR="00832409" w:rsidRPr="00C04899">
        <w:rPr>
          <w:rFonts w:ascii="Trebuchet MS" w:hAnsi="Trebuchet MS" w:cstheme="minorHAnsi"/>
          <w:b/>
          <w:color w:val="C00000"/>
        </w:rPr>
        <w:t>2</w:t>
      </w:r>
      <w:r w:rsidRPr="00C04899">
        <w:rPr>
          <w:rFonts w:ascii="Trebuchet MS" w:hAnsi="Trebuchet MS" w:cstheme="minorHAnsi"/>
          <w:b/>
          <w:color w:val="C00000"/>
        </w:rPr>
        <w:t>.1.</w:t>
      </w:r>
      <w:r w:rsidR="006F5B08" w:rsidRPr="00C04899">
        <w:rPr>
          <w:rFonts w:ascii="Trebuchet MS" w:hAnsi="Trebuchet MS" w:cstheme="minorHAnsi"/>
          <w:b/>
          <w:color w:val="C00000"/>
        </w:rPr>
        <w:t xml:space="preserve"> </w:t>
      </w:r>
      <w:r w:rsidRPr="00C04899">
        <w:rPr>
          <w:rFonts w:ascii="Trebuchet MS" w:hAnsi="Trebuchet MS" w:cs="Calibri"/>
          <w:color w:val="C00000"/>
        </w:rPr>
        <w:t>Dezvoltarea cadrului metodologic necesar implement</w:t>
      </w:r>
      <w:r w:rsidR="00C04899" w:rsidRPr="00C04899">
        <w:rPr>
          <w:rFonts w:ascii="Trebuchet MS" w:hAnsi="Trebuchet MS" w:cs="Calibri"/>
          <w:color w:val="C00000"/>
        </w:rPr>
        <w:t>ă</w:t>
      </w:r>
      <w:r w:rsidRPr="00C04899">
        <w:rPr>
          <w:rFonts w:ascii="Trebuchet MS" w:hAnsi="Trebuchet MS" w:cs="Calibri"/>
          <w:color w:val="C00000"/>
        </w:rPr>
        <w:t>rii programelor de preven</w:t>
      </w:r>
      <w:r w:rsidR="00C04899" w:rsidRPr="00C04899">
        <w:rPr>
          <w:rFonts w:ascii="Trebuchet MS" w:hAnsi="Trebuchet MS" w:cs="Calibri"/>
          <w:color w:val="C00000"/>
        </w:rPr>
        <w:t>ț</w:t>
      </w:r>
      <w:r w:rsidRPr="00C04899">
        <w:rPr>
          <w:rFonts w:ascii="Trebuchet MS" w:hAnsi="Trebuchet MS" w:cs="Calibri"/>
          <w:color w:val="C00000"/>
        </w:rPr>
        <w:t xml:space="preserve">ie, depistare precoce, diagnostic </w:t>
      </w:r>
      <w:r w:rsidR="00C04899" w:rsidRPr="00C04899">
        <w:rPr>
          <w:rFonts w:ascii="Trebuchet MS" w:hAnsi="Trebuchet MS" w:cs="Calibri"/>
          <w:color w:val="C00000"/>
        </w:rPr>
        <w:t>ș</w:t>
      </w:r>
      <w:r w:rsidRPr="00C04899">
        <w:rPr>
          <w:rFonts w:ascii="Trebuchet MS" w:hAnsi="Trebuchet MS" w:cs="Calibri"/>
          <w:color w:val="C00000"/>
        </w:rPr>
        <w:t xml:space="preserve">i tratament precoce al cancerului </w:t>
      </w:r>
      <w:r w:rsidR="008B51FA" w:rsidRPr="00C04899">
        <w:rPr>
          <w:rFonts w:ascii="Trebuchet MS" w:hAnsi="Trebuchet MS" w:cs="Calibri"/>
          <w:color w:val="C00000"/>
        </w:rPr>
        <w:t>de s</w:t>
      </w:r>
      <w:r w:rsidR="00C04899" w:rsidRPr="00C04899">
        <w:rPr>
          <w:rFonts w:ascii="Trebuchet MS" w:hAnsi="Trebuchet MS" w:cs="Calibri"/>
          <w:color w:val="C00000"/>
        </w:rPr>
        <w:t>â</w:t>
      </w:r>
      <w:r w:rsidR="008B51FA" w:rsidRPr="00C04899">
        <w:rPr>
          <w:rFonts w:ascii="Trebuchet MS" w:hAnsi="Trebuchet MS" w:cs="Calibri"/>
          <w:color w:val="C00000"/>
        </w:rPr>
        <w:t>n</w:t>
      </w:r>
      <w:r w:rsidR="00495EE7" w:rsidRPr="00C04899">
        <w:rPr>
          <w:rFonts w:ascii="Trebuchet MS" w:hAnsi="Trebuchet MS" w:cs="Calibri"/>
          <w:color w:val="C00000"/>
        </w:rPr>
        <w:t xml:space="preserve"> </w:t>
      </w:r>
      <w:r w:rsidRPr="00C04899">
        <w:rPr>
          <w:rFonts w:ascii="Trebuchet MS" w:hAnsi="Trebuchet MS" w:cs="Calibri"/>
          <w:i/>
          <w:color w:val="C00000"/>
        </w:rPr>
        <w:t xml:space="preserve">(ex. dezvoltarea ghidurilor, protocoalelor </w:t>
      </w:r>
      <w:r w:rsidR="00C04899" w:rsidRPr="00C04899">
        <w:rPr>
          <w:rFonts w:ascii="Trebuchet MS" w:hAnsi="Trebuchet MS" w:cs="Calibri"/>
          <w:i/>
          <w:color w:val="C00000"/>
        </w:rPr>
        <w:t>ș</w:t>
      </w:r>
      <w:r w:rsidRPr="00C04899">
        <w:rPr>
          <w:rFonts w:ascii="Trebuchet MS" w:hAnsi="Trebuchet MS" w:cs="Calibri"/>
          <w:i/>
          <w:color w:val="C00000"/>
        </w:rPr>
        <w:t xml:space="preserve">i metodologiilor de implementare etc.)  </w:t>
      </w:r>
    </w:p>
    <w:p w14:paraId="00E53688" w14:textId="58C0D2A8" w:rsidR="006B262E" w:rsidRPr="00C04899" w:rsidRDefault="00C9035A" w:rsidP="00FA58DF">
      <w:pPr>
        <w:spacing w:before="120" w:after="120" w:line="240" w:lineRule="auto"/>
        <w:jc w:val="both"/>
        <w:rPr>
          <w:rFonts w:ascii="Trebuchet MS" w:hAnsi="Trebuchet MS" w:cs="Calibri"/>
          <w:i/>
          <w:color w:val="002060"/>
        </w:rPr>
      </w:pPr>
      <w:r w:rsidRPr="00C04899">
        <w:rPr>
          <w:rFonts w:ascii="Trebuchet MS" w:hAnsi="Trebuchet MS" w:cs="Calibri"/>
          <w:b/>
          <w:color w:val="002060"/>
        </w:rPr>
        <w:t>NB1</w:t>
      </w:r>
      <w:r w:rsidRPr="00C04899">
        <w:rPr>
          <w:rFonts w:ascii="Trebuchet MS" w:hAnsi="Trebuchet MS" w:cs="Calibri"/>
          <w:color w:val="002060"/>
        </w:rPr>
        <w:t xml:space="preserve">. </w:t>
      </w:r>
      <w:r w:rsidR="006B262E" w:rsidRPr="00C04899">
        <w:rPr>
          <w:rFonts w:ascii="Trebuchet MS" w:hAnsi="Trebuchet MS" w:cs="Calibri"/>
          <w:color w:val="002060"/>
        </w:rPr>
        <w:t xml:space="preserve">Metodologia va viza </w:t>
      </w:r>
      <w:r w:rsidR="00C04899" w:rsidRPr="00C04899">
        <w:rPr>
          <w:rFonts w:ascii="Trebuchet MS" w:hAnsi="Trebuchet MS" w:cs="Calibri"/>
          <w:color w:val="002060"/>
          <w:u w:val="single"/>
        </w:rPr>
        <w:t>î</w:t>
      </w:r>
      <w:r w:rsidR="006B262E" w:rsidRPr="00C04899">
        <w:rPr>
          <w:rFonts w:ascii="Trebuchet MS" w:hAnsi="Trebuchet MS" w:cs="Calibri"/>
          <w:color w:val="002060"/>
          <w:u w:val="single"/>
        </w:rPr>
        <w:t>n mod obligatoriu</w:t>
      </w:r>
      <w:r w:rsidR="006B262E" w:rsidRPr="00C04899">
        <w:rPr>
          <w:rFonts w:ascii="Trebuchet MS" w:hAnsi="Trebuchet MS" w:cs="Calibri"/>
          <w:color w:val="002060"/>
        </w:rPr>
        <w:t xml:space="preserve"> at</w:t>
      </w:r>
      <w:r w:rsidR="00C04899" w:rsidRPr="00C04899">
        <w:rPr>
          <w:rFonts w:ascii="Trebuchet MS" w:hAnsi="Trebuchet MS" w:cs="Calibri"/>
          <w:color w:val="002060"/>
        </w:rPr>
        <w:t>â</w:t>
      </w:r>
      <w:r w:rsidR="006465A1" w:rsidRPr="00C04899">
        <w:rPr>
          <w:rFonts w:ascii="Trebuchet MS" w:hAnsi="Trebuchet MS" w:cs="Calibri"/>
          <w:color w:val="002060"/>
        </w:rPr>
        <w:t xml:space="preserve">t </w:t>
      </w:r>
      <w:r w:rsidR="00F536C3" w:rsidRPr="00C04899">
        <w:rPr>
          <w:rFonts w:ascii="Trebuchet MS" w:hAnsi="Trebuchet MS" w:cs="Calibri"/>
          <w:color w:val="002060"/>
        </w:rPr>
        <w:t xml:space="preserve">sistemul </w:t>
      </w:r>
      <w:proofErr w:type="spellStart"/>
      <w:r w:rsidR="00F536C3" w:rsidRPr="00C04899">
        <w:rPr>
          <w:rFonts w:ascii="Trebuchet MS" w:hAnsi="Trebuchet MS" w:cs="Calibri"/>
          <w:color w:val="002060"/>
        </w:rPr>
        <w:t>invita</w:t>
      </w:r>
      <w:r w:rsidR="00C04899" w:rsidRPr="00C04899">
        <w:rPr>
          <w:rFonts w:ascii="Trebuchet MS" w:hAnsi="Trebuchet MS" w:cs="Calibri"/>
          <w:color w:val="002060"/>
        </w:rPr>
        <w:t>ț</w:t>
      </w:r>
      <w:r w:rsidR="00F536C3" w:rsidRPr="00C04899">
        <w:rPr>
          <w:rFonts w:ascii="Trebuchet MS" w:hAnsi="Trebuchet MS" w:cs="Calibri"/>
          <w:color w:val="002060"/>
        </w:rPr>
        <w:t>ional</w:t>
      </w:r>
      <w:proofErr w:type="spellEnd"/>
      <w:r w:rsidR="00F536C3" w:rsidRPr="00C04899">
        <w:rPr>
          <w:rFonts w:ascii="Trebuchet MS" w:hAnsi="Trebuchet MS" w:cs="Calibri"/>
          <w:color w:val="002060"/>
        </w:rPr>
        <w:t xml:space="preserve">, </w:t>
      </w:r>
      <w:r w:rsidR="00B44CF6" w:rsidRPr="00C04899">
        <w:rPr>
          <w:rFonts w:ascii="Trebuchet MS" w:hAnsi="Trebuchet MS" w:cs="Calibri"/>
          <w:color w:val="002060"/>
        </w:rPr>
        <w:t xml:space="preserve">testarea </w:t>
      </w:r>
      <w:proofErr w:type="spellStart"/>
      <w:r w:rsidR="00F536C3" w:rsidRPr="00C04899">
        <w:rPr>
          <w:rFonts w:ascii="Trebuchet MS" w:hAnsi="Trebuchet MS" w:cs="Calibri"/>
          <w:color w:val="002060"/>
        </w:rPr>
        <w:t>mamografic</w:t>
      </w:r>
      <w:r w:rsidR="00C04899" w:rsidRPr="00C04899">
        <w:rPr>
          <w:rFonts w:ascii="Trebuchet MS" w:hAnsi="Trebuchet MS" w:cs="Calibri"/>
          <w:color w:val="002060"/>
        </w:rPr>
        <w:t>ă</w:t>
      </w:r>
      <w:proofErr w:type="spellEnd"/>
      <w:r w:rsidR="00F536C3" w:rsidRPr="00C04899">
        <w:rPr>
          <w:rFonts w:ascii="Trebuchet MS" w:hAnsi="Trebuchet MS" w:cs="Calibri"/>
          <w:color w:val="002060"/>
        </w:rPr>
        <w:t>, evaluarea ecografic</w:t>
      </w:r>
      <w:r w:rsidR="00C04899" w:rsidRPr="00C04899">
        <w:rPr>
          <w:rFonts w:ascii="Trebuchet MS" w:hAnsi="Trebuchet MS" w:cs="Calibri"/>
          <w:color w:val="002060"/>
        </w:rPr>
        <w:t>ă</w:t>
      </w:r>
      <w:r w:rsidR="00F536C3" w:rsidRPr="00C04899">
        <w:rPr>
          <w:rFonts w:ascii="Trebuchet MS" w:hAnsi="Trebuchet MS" w:cs="Calibri"/>
          <w:color w:val="002060"/>
        </w:rPr>
        <w:t>, indica</w:t>
      </w:r>
      <w:r w:rsidR="00C04899" w:rsidRPr="00C04899">
        <w:rPr>
          <w:rFonts w:ascii="Trebuchet MS" w:hAnsi="Trebuchet MS" w:cs="Calibri"/>
          <w:color w:val="002060"/>
        </w:rPr>
        <w:t>ț</w:t>
      </w:r>
      <w:r w:rsidR="00F536C3" w:rsidRPr="00C04899">
        <w:rPr>
          <w:rFonts w:ascii="Trebuchet MS" w:hAnsi="Trebuchet MS" w:cs="Calibri"/>
          <w:color w:val="002060"/>
        </w:rPr>
        <w:t>iile biopsiei, protocol de examinare citologic</w:t>
      </w:r>
      <w:r w:rsidR="00C04899" w:rsidRPr="00C04899">
        <w:rPr>
          <w:rFonts w:ascii="Trebuchet MS" w:hAnsi="Trebuchet MS" w:cs="Calibri"/>
          <w:color w:val="002060"/>
        </w:rPr>
        <w:t>ă</w:t>
      </w:r>
      <w:r w:rsidR="00F536C3" w:rsidRPr="00C04899">
        <w:rPr>
          <w:rFonts w:ascii="Trebuchet MS" w:hAnsi="Trebuchet MS" w:cs="Calibri"/>
          <w:color w:val="002060"/>
        </w:rPr>
        <w:t>/</w:t>
      </w:r>
      <w:r w:rsidR="00495EE7" w:rsidRPr="00C04899">
        <w:rPr>
          <w:rFonts w:ascii="Trebuchet MS" w:hAnsi="Trebuchet MS" w:cs="Calibri"/>
          <w:color w:val="002060"/>
        </w:rPr>
        <w:t xml:space="preserve"> </w:t>
      </w:r>
      <w:r w:rsidR="00F536C3" w:rsidRPr="00C04899">
        <w:rPr>
          <w:rFonts w:ascii="Trebuchet MS" w:hAnsi="Trebuchet MS" w:cs="Calibri"/>
          <w:color w:val="002060"/>
        </w:rPr>
        <w:t>anatomopatologic</w:t>
      </w:r>
      <w:r w:rsidR="00C04899" w:rsidRPr="00C04899">
        <w:rPr>
          <w:rFonts w:ascii="Trebuchet MS" w:hAnsi="Trebuchet MS" w:cs="Calibri"/>
          <w:color w:val="002060"/>
        </w:rPr>
        <w:t>ă</w:t>
      </w:r>
      <w:r w:rsidR="00F536C3" w:rsidRPr="00C04899">
        <w:rPr>
          <w:rFonts w:ascii="Trebuchet MS" w:hAnsi="Trebuchet MS" w:cs="Calibri"/>
          <w:color w:val="002060"/>
        </w:rPr>
        <w:t xml:space="preserve">, protocoale de tratament </w:t>
      </w:r>
      <w:r w:rsidR="00C04899" w:rsidRPr="00C04899">
        <w:rPr>
          <w:rFonts w:ascii="Trebuchet MS" w:hAnsi="Trebuchet MS" w:cs="Calibri"/>
          <w:color w:val="002060"/>
        </w:rPr>
        <w:t>ș</w:t>
      </w:r>
      <w:r w:rsidR="00F536C3" w:rsidRPr="00C04899">
        <w:rPr>
          <w:rFonts w:ascii="Trebuchet MS" w:hAnsi="Trebuchet MS" w:cs="Calibri"/>
          <w:color w:val="002060"/>
        </w:rPr>
        <w:t>i urm</w:t>
      </w:r>
      <w:r w:rsidR="00C04899" w:rsidRPr="00C04899">
        <w:rPr>
          <w:rFonts w:ascii="Trebuchet MS" w:hAnsi="Trebuchet MS" w:cs="Calibri"/>
          <w:color w:val="002060"/>
        </w:rPr>
        <w:t>ă</w:t>
      </w:r>
      <w:r w:rsidR="00F536C3" w:rsidRPr="00C04899">
        <w:rPr>
          <w:rFonts w:ascii="Trebuchet MS" w:hAnsi="Trebuchet MS" w:cs="Calibri"/>
          <w:color w:val="002060"/>
        </w:rPr>
        <w:t>rire</w:t>
      </w:r>
      <w:r w:rsidR="00495EE7" w:rsidRPr="00C04899">
        <w:rPr>
          <w:rFonts w:ascii="Trebuchet MS" w:hAnsi="Trebuchet MS" w:cs="Calibri"/>
          <w:color w:val="002060"/>
        </w:rPr>
        <w:t>a</w:t>
      </w:r>
      <w:r w:rsidR="00F536C3" w:rsidRPr="00C04899">
        <w:rPr>
          <w:rFonts w:ascii="Trebuchet MS" w:hAnsi="Trebuchet MS" w:cs="Calibri"/>
          <w:color w:val="002060"/>
        </w:rPr>
        <w:t xml:space="preserve"> </w:t>
      </w:r>
      <w:r w:rsidR="00C04899" w:rsidRPr="00C04899">
        <w:rPr>
          <w:rFonts w:ascii="Trebuchet MS" w:hAnsi="Trebuchet MS" w:cs="Calibri"/>
          <w:color w:val="002060"/>
        </w:rPr>
        <w:t>î</w:t>
      </w:r>
      <w:r w:rsidR="00F536C3" w:rsidRPr="00C04899">
        <w:rPr>
          <w:rFonts w:ascii="Trebuchet MS" w:hAnsi="Trebuchet MS" w:cs="Calibri"/>
          <w:color w:val="002060"/>
        </w:rPr>
        <w:t>n timp</w:t>
      </w:r>
      <w:r w:rsidR="00495EE7" w:rsidRPr="00C04899">
        <w:rPr>
          <w:rFonts w:ascii="Trebuchet MS" w:hAnsi="Trebuchet MS" w:cs="Calibri"/>
          <w:color w:val="002060"/>
        </w:rPr>
        <w:t>.</w:t>
      </w:r>
    </w:p>
    <w:p w14:paraId="7469BA86" w14:textId="5C37C1DA" w:rsidR="00DB6D7F" w:rsidRPr="00C04899" w:rsidRDefault="00C04899" w:rsidP="00FA58DF">
      <w:pPr>
        <w:spacing w:before="120" w:after="120" w:line="240" w:lineRule="auto"/>
        <w:jc w:val="both"/>
        <w:rPr>
          <w:rFonts w:ascii="Trebuchet MS" w:hAnsi="Trebuchet MS" w:cs="Calibri"/>
          <w:color w:val="002060"/>
        </w:rPr>
      </w:pPr>
      <w:r w:rsidRPr="00C04899">
        <w:rPr>
          <w:rFonts w:ascii="Trebuchet MS" w:hAnsi="Trebuchet MS" w:cs="Calibri"/>
          <w:color w:val="002060"/>
        </w:rPr>
        <w:t>Î</w:t>
      </w:r>
      <w:r w:rsidR="00DB6D7F" w:rsidRPr="00C04899">
        <w:rPr>
          <w:rFonts w:ascii="Trebuchet MS" w:hAnsi="Trebuchet MS" w:cs="Calibri"/>
          <w:color w:val="002060"/>
        </w:rPr>
        <w:t xml:space="preserve">n contextul acestei </w:t>
      </w:r>
      <w:proofErr w:type="spellStart"/>
      <w:r w:rsidR="00DB6D7F" w:rsidRPr="00C04899">
        <w:rPr>
          <w:rFonts w:ascii="Trebuchet MS" w:hAnsi="Trebuchet MS" w:cs="Calibri"/>
          <w:color w:val="002060"/>
        </w:rPr>
        <w:t>subactivit</w:t>
      </w:r>
      <w:r w:rsidRPr="00C04899">
        <w:rPr>
          <w:rFonts w:ascii="Trebuchet MS" w:hAnsi="Trebuchet MS" w:cs="Calibri"/>
          <w:color w:val="002060"/>
        </w:rPr>
        <w:t>ăț</w:t>
      </w:r>
      <w:r w:rsidR="00DB6D7F" w:rsidRPr="00C04899">
        <w:rPr>
          <w:rFonts w:ascii="Trebuchet MS" w:hAnsi="Trebuchet MS" w:cs="Calibri"/>
          <w:color w:val="002060"/>
        </w:rPr>
        <w:t>i</w:t>
      </w:r>
      <w:proofErr w:type="spellEnd"/>
      <w:r w:rsidR="00DB6D7F" w:rsidRPr="00C04899">
        <w:rPr>
          <w:rFonts w:ascii="Trebuchet MS" w:hAnsi="Trebuchet MS" w:cs="Calibri"/>
          <w:color w:val="002060"/>
        </w:rPr>
        <w:t xml:space="preserve"> vor fi elaborate cel pu</w:t>
      </w:r>
      <w:r w:rsidRPr="00C04899">
        <w:rPr>
          <w:rFonts w:ascii="Trebuchet MS" w:hAnsi="Trebuchet MS" w:cs="Calibri"/>
          <w:color w:val="002060"/>
        </w:rPr>
        <w:t>ț</w:t>
      </w:r>
      <w:r w:rsidR="00DB6D7F" w:rsidRPr="00C04899">
        <w:rPr>
          <w:rFonts w:ascii="Trebuchet MS" w:hAnsi="Trebuchet MS" w:cs="Calibri"/>
          <w:color w:val="002060"/>
        </w:rPr>
        <w:t>in urm</w:t>
      </w:r>
      <w:r w:rsidRPr="00C04899">
        <w:rPr>
          <w:rFonts w:ascii="Trebuchet MS" w:hAnsi="Trebuchet MS" w:cs="Calibri"/>
          <w:color w:val="002060"/>
        </w:rPr>
        <w:t>ă</w:t>
      </w:r>
      <w:r w:rsidR="00DB6D7F" w:rsidRPr="00C04899">
        <w:rPr>
          <w:rFonts w:ascii="Trebuchet MS" w:hAnsi="Trebuchet MS" w:cs="Calibri"/>
          <w:color w:val="002060"/>
        </w:rPr>
        <w:t>toarele documente:</w:t>
      </w:r>
    </w:p>
    <w:p w14:paraId="17258C96" w14:textId="77777777"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lastRenderedPageBreak/>
        <w:t>protocol invitare - informare - programare;</w:t>
      </w:r>
    </w:p>
    <w:p w14:paraId="168F16B5" w14:textId="59310011"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 xml:space="preserve">protocol testare </w:t>
      </w:r>
      <w:r w:rsidR="00C04899" w:rsidRPr="00C04899">
        <w:rPr>
          <w:rFonts w:ascii="Trebuchet MS" w:hAnsi="Trebuchet MS"/>
          <w:color w:val="002060"/>
        </w:rPr>
        <w:t>ș</w:t>
      </w:r>
      <w:r w:rsidRPr="00C04899">
        <w:rPr>
          <w:rFonts w:ascii="Trebuchet MS" w:hAnsi="Trebuchet MS"/>
          <w:color w:val="002060"/>
        </w:rPr>
        <w:t xml:space="preserve">i interpretare </w:t>
      </w:r>
      <w:proofErr w:type="spellStart"/>
      <w:r w:rsidRPr="00C04899">
        <w:rPr>
          <w:rFonts w:ascii="Trebuchet MS" w:hAnsi="Trebuchet MS"/>
          <w:color w:val="002060"/>
        </w:rPr>
        <w:t>mamografic</w:t>
      </w:r>
      <w:r w:rsidR="00C04899" w:rsidRPr="00C04899">
        <w:rPr>
          <w:rFonts w:ascii="Trebuchet MS" w:hAnsi="Trebuchet MS"/>
          <w:color w:val="002060"/>
        </w:rPr>
        <w:t>ă</w:t>
      </w:r>
      <w:proofErr w:type="spellEnd"/>
      <w:r w:rsidRPr="00C04899">
        <w:rPr>
          <w:rFonts w:ascii="Trebuchet MS" w:hAnsi="Trebuchet MS"/>
          <w:color w:val="002060"/>
        </w:rPr>
        <w:t>;</w:t>
      </w:r>
    </w:p>
    <w:p w14:paraId="0A66EAC9" w14:textId="74395F36"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protocol investiga</w:t>
      </w:r>
      <w:r w:rsidR="00C04899" w:rsidRPr="00C04899">
        <w:rPr>
          <w:rFonts w:ascii="Trebuchet MS" w:hAnsi="Trebuchet MS"/>
          <w:color w:val="002060"/>
        </w:rPr>
        <w:t>ț</w:t>
      </w:r>
      <w:r w:rsidRPr="00C04899">
        <w:rPr>
          <w:rFonts w:ascii="Trebuchet MS" w:hAnsi="Trebuchet MS"/>
          <w:color w:val="002060"/>
        </w:rPr>
        <w:t xml:space="preserve">ii suplimentare: </w:t>
      </w:r>
      <w:proofErr w:type="spellStart"/>
      <w:r w:rsidRPr="00C04899">
        <w:rPr>
          <w:rFonts w:ascii="Trebuchet MS" w:hAnsi="Trebuchet MS"/>
          <w:color w:val="002060"/>
        </w:rPr>
        <w:t>tomosintez</w:t>
      </w:r>
      <w:r w:rsidR="00C04899" w:rsidRPr="00C04899">
        <w:rPr>
          <w:rFonts w:ascii="Trebuchet MS" w:hAnsi="Trebuchet MS"/>
          <w:color w:val="002060"/>
        </w:rPr>
        <w:t>ă</w:t>
      </w:r>
      <w:proofErr w:type="spellEnd"/>
      <w:r w:rsidRPr="00C04899">
        <w:rPr>
          <w:rFonts w:ascii="Trebuchet MS" w:hAnsi="Trebuchet MS"/>
          <w:color w:val="002060"/>
        </w:rPr>
        <w:t>, centraj m</w:t>
      </w:r>
      <w:r w:rsidR="00C04899" w:rsidRPr="00C04899">
        <w:rPr>
          <w:rFonts w:ascii="Trebuchet MS" w:hAnsi="Trebuchet MS"/>
          <w:color w:val="002060"/>
        </w:rPr>
        <w:t>ă</w:t>
      </w:r>
      <w:r w:rsidRPr="00C04899">
        <w:rPr>
          <w:rFonts w:ascii="Trebuchet MS" w:hAnsi="Trebuchet MS"/>
          <w:color w:val="002060"/>
        </w:rPr>
        <w:t>rit, inciden</w:t>
      </w:r>
      <w:r w:rsidR="00C04899" w:rsidRPr="00C04899">
        <w:rPr>
          <w:rFonts w:ascii="Trebuchet MS" w:hAnsi="Trebuchet MS"/>
          <w:color w:val="002060"/>
        </w:rPr>
        <w:t>ț</w:t>
      </w:r>
      <w:r w:rsidRPr="00C04899">
        <w:rPr>
          <w:rFonts w:ascii="Trebuchet MS" w:hAnsi="Trebuchet MS"/>
          <w:color w:val="002060"/>
        </w:rPr>
        <w:t>e suplimentare, ecografie mamar</w:t>
      </w:r>
      <w:r w:rsidR="00C04899" w:rsidRPr="00C04899">
        <w:rPr>
          <w:rFonts w:ascii="Trebuchet MS" w:hAnsi="Trebuchet MS"/>
          <w:color w:val="002060"/>
        </w:rPr>
        <w:t>ă</w:t>
      </w:r>
      <w:r w:rsidRPr="00C04899">
        <w:rPr>
          <w:rFonts w:ascii="Trebuchet MS" w:hAnsi="Trebuchet MS"/>
          <w:color w:val="002060"/>
        </w:rPr>
        <w:t>;</w:t>
      </w:r>
    </w:p>
    <w:p w14:paraId="2949CA02" w14:textId="3BBF1274"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 xml:space="preserve">protocol de </w:t>
      </w:r>
      <w:proofErr w:type="spellStart"/>
      <w:r w:rsidRPr="00C04899">
        <w:rPr>
          <w:rFonts w:ascii="Trebuchet MS" w:hAnsi="Trebuchet MS"/>
          <w:color w:val="002060"/>
        </w:rPr>
        <w:t>biopsiere</w:t>
      </w:r>
      <w:proofErr w:type="spellEnd"/>
      <w:r w:rsidRPr="00C04899">
        <w:rPr>
          <w:rFonts w:ascii="Trebuchet MS" w:hAnsi="Trebuchet MS"/>
          <w:color w:val="002060"/>
        </w:rPr>
        <w:t xml:space="preserve"> </w:t>
      </w:r>
      <w:r w:rsidR="00C04899" w:rsidRPr="00C04899">
        <w:rPr>
          <w:rFonts w:ascii="Trebuchet MS" w:hAnsi="Trebuchet MS"/>
          <w:color w:val="002060"/>
        </w:rPr>
        <w:t>ș</w:t>
      </w:r>
      <w:r w:rsidRPr="00C04899">
        <w:rPr>
          <w:rFonts w:ascii="Trebuchet MS" w:hAnsi="Trebuchet MS"/>
          <w:color w:val="002060"/>
        </w:rPr>
        <w:t>i analiz</w:t>
      </w:r>
      <w:r w:rsidR="00C04899" w:rsidRPr="00C04899">
        <w:rPr>
          <w:rFonts w:ascii="Trebuchet MS" w:hAnsi="Trebuchet MS"/>
          <w:color w:val="002060"/>
        </w:rPr>
        <w:t>ă</w:t>
      </w:r>
      <w:r w:rsidRPr="00C04899">
        <w:rPr>
          <w:rFonts w:ascii="Trebuchet MS" w:hAnsi="Trebuchet MS"/>
          <w:color w:val="002060"/>
        </w:rPr>
        <w:t xml:space="preserve"> histopatologic</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ș</w:t>
      </w:r>
      <w:r w:rsidRPr="00C04899">
        <w:rPr>
          <w:rFonts w:ascii="Trebuchet MS" w:hAnsi="Trebuchet MS"/>
          <w:color w:val="002060"/>
        </w:rPr>
        <w:t xml:space="preserve">i </w:t>
      </w:r>
      <w:proofErr w:type="spellStart"/>
      <w:r w:rsidRPr="00C04899">
        <w:rPr>
          <w:rFonts w:ascii="Trebuchet MS" w:hAnsi="Trebuchet MS"/>
          <w:color w:val="002060"/>
        </w:rPr>
        <w:t>imunohistochimic</w:t>
      </w:r>
      <w:r w:rsidR="00C04899" w:rsidRPr="00C04899">
        <w:rPr>
          <w:rFonts w:ascii="Trebuchet MS" w:hAnsi="Trebuchet MS"/>
          <w:color w:val="002060"/>
        </w:rPr>
        <w:t>ă</w:t>
      </w:r>
      <w:proofErr w:type="spellEnd"/>
      <w:r w:rsidR="00495EE7" w:rsidRPr="00C04899">
        <w:rPr>
          <w:rFonts w:ascii="Trebuchet MS" w:hAnsi="Trebuchet MS"/>
          <w:color w:val="002060"/>
        </w:rPr>
        <w:t>;</w:t>
      </w:r>
    </w:p>
    <w:p w14:paraId="0ED76FEB" w14:textId="77777777"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protocol de referire pentru tratament</w:t>
      </w:r>
      <w:r w:rsidR="00495EE7" w:rsidRPr="00C04899">
        <w:rPr>
          <w:rFonts w:ascii="Trebuchet MS" w:hAnsi="Trebuchet MS"/>
          <w:color w:val="002060"/>
        </w:rPr>
        <w:t>;</w:t>
      </w:r>
    </w:p>
    <w:p w14:paraId="79ED3EE5" w14:textId="77777777"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protocol epidemiologic;</w:t>
      </w:r>
    </w:p>
    <w:p w14:paraId="1D92BDB2" w14:textId="18A57D7A"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metodologie screening fundamentat</w:t>
      </w:r>
      <w:r w:rsidR="00C04899" w:rsidRPr="00C04899">
        <w:rPr>
          <w:rFonts w:ascii="Trebuchet MS" w:hAnsi="Trebuchet MS"/>
          <w:color w:val="002060"/>
        </w:rPr>
        <w:t>ă</w:t>
      </w:r>
      <w:r w:rsidRPr="00C04899">
        <w:rPr>
          <w:rFonts w:ascii="Trebuchet MS" w:hAnsi="Trebuchet MS"/>
          <w:color w:val="002060"/>
        </w:rPr>
        <w:t xml:space="preserve"> (strategie de testare);</w:t>
      </w:r>
    </w:p>
    <w:p w14:paraId="21841BB9" w14:textId="77777777"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olor w:val="002060"/>
        </w:rPr>
      </w:pPr>
      <w:r w:rsidRPr="00C04899">
        <w:rPr>
          <w:rFonts w:ascii="Trebuchet MS" w:hAnsi="Trebuchet MS"/>
          <w:color w:val="002060"/>
        </w:rPr>
        <w:t>formular FS1 generat electronic la finalizarea cazului prin sistemul informatic al programului;</w:t>
      </w:r>
    </w:p>
    <w:p w14:paraId="64285BAD" w14:textId="77777777" w:rsidR="00294B16" w:rsidRPr="00C04899" w:rsidRDefault="00294B16" w:rsidP="00FA58DF">
      <w:pPr>
        <w:pStyle w:val="Listparagraf"/>
        <w:numPr>
          <w:ilvl w:val="0"/>
          <w:numId w:val="25"/>
        </w:numPr>
        <w:spacing w:before="120" w:after="120" w:line="240" w:lineRule="auto"/>
        <w:contextualSpacing w:val="0"/>
        <w:jc w:val="both"/>
        <w:rPr>
          <w:rFonts w:ascii="Trebuchet MS" w:hAnsi="Trebuchet MS" w:cs="Calibri"/>
          <w:b/>
          <w:color w:val="002060"/>
        </w:rPr>
      </w:pPr>
      <w:r w:rsidRPr="00C04899">
        <w:rPr>
          <w:rFonts w:ascii="Trebuchet MS" w:hAnsi="Trebuchet MS"/>
          <w:color w:val="002060"/>
        </w:rPr>
        <w:t>format (</w:t>
      </w:r>
      <w:proofErr w:type="spellStart"/>
      <w:r w:rsidRPr="00C04899">
        <w:rPr>
          <w:rFonts w:ascii="Trebuchet MS" w:hAnsi="Trebuchet MS"/>
          <w:color w:val="002060"/>
        </w:rPr>
        <w:t>template</w:t>
      </w:r>
      <w:proofErr w:type="spellEnd"/>
      <w:r w:rsidRPr="00C04899">
        <w:rPr>
          <w:rFonts w:ascii="Trebuchet MS" w:hAnsi="Trebuchet MS"/>
          <w:color w:val="002060"/>
        </w:rPr>
        <w:t>) de raport anual.</w:t>
      </w:r>
    </w:p>
    <w:p w14:paraId="7B51E305" w14:textId="77777777" w:rsidR="00DB6D7F" w:rsidRPr="00C04899" w:rsidRDefault="00DB6D7F" w:rsidP="00FA58DF">
      <w:pPr>
        <w:pStyle w:val="Listparagraf"/>
        <w:spacing w:before="120" w:after="120" w:line="240" w:lineRule="auto"/>
        <w:contextualSpacing w:val="0"/>
        <w:jc w:val="both"/>
        <w:rPr>
          <w:rFonts w:ascii="Trebuchet MS" w:hAnsi="Trebuchet MS" w:cs="Calibri"/>
          <w:b/>
          <w:color w:val="C00000"/>
        </w:rPr>
      </w:pPr>
    </w:p>
    <w:p w14:paraId="0F7F3B98" w14:textId="5EACC06C" w:rsidR="00294B16" w:rsidRPr="00C04899" w:rsidRDefault="00C9035A" w:rsidP="00FA58DF">
      <w:pPr>
        <w:pStyle w:val="Listparagraf"/>
        <w:numPr>
          <w:ilvl w:val="0"/>
          <w:numId w:val="21"/>
        </w:numPr>
        <w:spacing w:before="120" w:after="120" w:line="240" w:lineRule="auto"/>
        <w:contextualSpacing w:val="0"/>
        <w:jc w:val="both"/>
        <w:rPr>
          <w:rFonts w:ascii="Trebuchet MS" w:hAnsi="Trebuchet MS" w:cstheme="minorHAnsi"/>
          <w:color w:val="C00000"/>
        </w:rPr>
      </w:pPr>
      <w:r w:rsidRPr="00C04899">
        <w:rPr>
          <w:rFonts w:ascii="Trebuchet MS" w:hAnsi="Trebuchet MS" w:cstheme="minorHAnsi"/>
          <w:b/>
          <w:color w:val="C00000"/>
        </w:rPr>
        <w:t>Sub</w:t>
      </w:r>
      <w:r w:rsidRPr="00C04899">
        <w:rPr>
          <w:rFonts w:ascii="Trebuchet MS" w:hAnsi="Trebuchet MS" w:cs="Calibri"/>
          <w:b/>
          <w:color w:val="C00000"/>
        </w:rPr>
        <w:t xml:space="preserve">-activitatea </w:t>
      </w:r>
      <w:r w:rsidR="00832409" w:rsidRPr="00C04899">
        <w:rPr>
          <w:rFonts w:ascii="Trebuchet MS" w:hAnsi="Trebuchet MS" w:cs="Calibri"/>
          <w:b/>
          <w:color w:val="C00000"/>
        </w:rPr>
        <w:t>2</w:t>
      </w:r>
      <w:r w:rsidRPr="00C04899">
        <w:rPr>
          <w:rFonts w:ascii="Trebuchet MS" w:hAnsi="Trebuchet MS" w:cs="Calibri"/>
          <w:b/>
          <w:color w:val="C00000"/>
        </w:rPr>
        <w:t xml:space="preserve">.2. </w:t>
      </w:r>
      <w:r w:rsidR="00294B16" w:rsidRPr="00C04899">
        <w:rPr>
          <w:rFonts w:ascii="Trebuchet MS" w:hAnsi="Trebuchet MS" w:cs="Calibri"/>
          <w:color w:val="C00000"/>
        </w:rPr>
        <w:t>Activit</w:t>
      </w:r>
      <w:r w:rsidR="00C04899" w:rsidRPr="00C04899">
        <w:rPr>
          <w:rFonts w:ascii="Trebuchet MS" w:hAnsi="Trebuchet MS" w:cs="Calibri"/>
          <w:color w:val="C00000"/>
        </w:rPr>
        <w:t>ăț</w:t>
      </w:r>
      <w:r w:rsidR="00294B16" w:rsidRPr="00C04899">
        <w:rPr>
          <w:rFonts w:ascii="Trebuchet MS" w:hAnsi="Trebuchet MS" w:cs="Calibri"/>
          <w:color w:val="C00000"/>
        </w:rPr>
        <w:t xml:space="preserve">i de informatizare suport al bazelor de date ale </w:t>
      </w:r>
      <w:proofErr w:type="spellStart"/>
      <w:r w:rsidR="00294B16" w:rsidRPr="00C04899">
        <w:rPr>
          <w:rFonts w:ascii="Trebuchet MS" w:hAnsi="Trebuchet MS" w:cs="Calibri"/>
          <w:color w:val="C00000"/>
        </w:rPr>
        <w:t>screeningului</w:t>
      </w:r>
      <w:proofErr w:type="spellEnd"/>
      <w:r w:rsidR="00294B16" w:rsidRPr="00C04899">
        <w:rPr>
          <w:rFonts w:ascii="Trebuchet MS" w:hAnsi="Trebuchet MS" w:cs="Calibri"/>
          <w:color w:val="C00000"/>
        </w:rPr>
        <w:t xml:space="preserve"> (mamografie, biopsie) integrate cu sistemele informatice ale programului na</w:t>
      </w:r>
      <w:r w:rsidR="00C04899" w:rsidRPr="00C04899">
        <w:rPr>
          <w:rFonts w:ascii="Trebuchet MS" w:hAnsi="Trebuchet MS" w:cs="Calibri"/>
          <w:color w:val="C00000"/>
        </w:rPr>
        <w:t>ț</w:t>
      </w:r>
      <w:r w:rsidR="00294B16" w:rsidRPr="00C04899">
        <w:rPr>
          <w:rFonts w:ascii="Trebuchet MS" w:hAnsi="Trebuchet MS" w:cs="Calibri"/>
          <w:color w:val="C00000"/>
        </w:rPr>
        <w:t xml:space="preserve">ional, cu accesul parolat online al tuturor furnizorilor </w:t>
      </w:r>
      <w:r w:rsidR="00C04899" w:rsidRPr="00C04899">
        <w:rPr>
          <w:rFonts w:ascii="Trebuchet MS" w:hAnsi="Trebuchet MS" w:cs="Calibri"/>
          <w:color w:val="C00000"/>
        </w:rPr>
        <w:t>î</w:t>
      </w:r>
      <w:r w:rsidR="00294B16" w:rsidRPr="00C04899">
        <w:rPr>
          <w:rFonts w:ascii="Trebuchet MS" w:hAnsi="Trebuchet MS" w:cs="Calibri"/>
          <w:color w:val="C00000"/>
        </w:rPr>
        <w:t>n scopul identific</w:t>
      </w:r>
      <w:r w:rsidR="00C04899" w:rsidRPr="00C04899">
        <w:rPr>
          <w:rFonts w:ascii="Trebuchet MS" w:hAnsi="Trebuchet MS" w:cs="Calibri"/>
          <w:color w:val="C00000"/>
        </w:rPr>
        <w:t>ă</w:t>
      </w:r>
      <w:r w:rsidR="00294B16" w:rsidRPr="00C04899">
        <w:rPr>
          <w:rFonts w:ascii="Trebuchet MS" w:hAnsi="Trebuchet MS" w:cs="Calibri"/>
          <w:color w:val="C00000"/>
        </w:rPr>
        <w:t xml:space="preserve">rii CNP al femeilor testate </w:t>
      </w:r>
      <w:r w:rsidR="00C04899" w:rsidRPr="00C04899">
        <w:rPr>
          <w:rFonts w:ascii="Trebuchet MS" w:hAnsi="Trebuchet MS" w:cs="Calibri"/>
          <w:color w:val="C00000"/>
        </w:rPr>
        <w:t>î</w:t>
      </w:r>
      <w:r w:rsidR="00294B16" w:rsidRPr="00C04899">
        <w:rPr>
          <w:rFonts w:ascii="Trebuchet MS" w:hAnsi="Trebuchet MS" w:cs="Calibri"/>
          <w:color w:val="C00000"/>
        </w:rPr>
        <w:t>n ambele programe.</w:t>
      </w:r>
    </w:p>
    <w:p w14:paraId="1F1DE49A" w14:textId="59EE57F7" w:rsidR="00DF542A" w:rsidRPr="00C04899" w:rsidRDefault="00D96B88" w:rsidP="00FA58DF">
      <w:pPr>
        <w:pStyle w:val="Listparagraf"/>
        <w:numPr>
          <w:ilvl w:val="0"/>
          <w:numId w:val="21"/>
        </w:numPr>
        <w:spacing w:before="120" w:after="120" w:line="240" w:lineRule="auto"/>
        <w:contextualSpacing w:val="0"/>
        <w:jc w:val="both"/>
        <w:rPr>
          <w:rFonts w:ascii="Trebuchet MS" w:hAnsi="Trebuchet MS" w:cstheme="minorHAnsi"/>
          <w:color w:val="C00000"/>
        </w:rPr>
      </w:pPr>
      <w:r w:rsidRPr="00C04899">
        <w:rPr>
          <w:rFonts w:ascii="Trebuchet MS" w:hAnsi="Trebuchet MS" w:cstheme="minorHAnsi"/>
          <w:b/>
          <w:color w:val="C00000"/>
        </w:rPr>
        <w:t>Sub</w:t>
      </w:r>
      <w:r w:rsidRPr="00C04899">
        <w:rPr>
          <w:rFonts w:ascii="Trebuchet MS" w:hAnsi="Trebuchet MS" w:cs="Calibri"/>
          <w:b/>
          <w:color w:val="C00000"/>
        </w:rPr>
        <w:t xml:space="preserve">-activitatea </w:t>
      </w:r>
      <w:r w:rsidR="00832409" w:rsidRPr="00C04899">
        <w:rPr>
          <w:rFonts w:ascii="Trebuchet MS" w:hAnsi="Trebuchet MS" w:cs="Calibri"/>
          <w:b/>
          <w:color w:val="C00000"/>
        </w:rPr>
        <w:t>2</w:t>
      </w:r>
      <w:r w:rsidRPr="00C04899">
        <w:rPr>
          <w:rFonts w:ascii="Trebuchet MS" w:hAnsi="Trebuchet MS" w:cs="Calibri"/>
          <w:b/>
          <w:color w:val="C00000"/>
        </w:rPr>
        <w:t>.3</w:t>
      </w:r>
      <w:r w:rsidR="005D62A0" w:rsidRPr="00C04899">
        <w:rPr>
          <w:rFonts w:ascii="Trebuchet MS" w:hAnsi="Trebuchet MS" w:cstheme="minorHAnsi"/>
          <w:b/>
          <w:color w:val="C00000"/>
        </w:rPr>
        <w:t>.</w:t>
      </w:r>
      <w:r w:rsidR="0096016E" w:rsidRPr="00C04899">
        <w:rPr>
          <w:rFonts w:ascii="Trebuchet MS" w:hAnsi="Trebuchet MS" w:cstheme="minorHAnsi"/>
          <w:b/>
          <w:color w:val="C00000"/>
        </w:rPr>
        <w:t xml:space="preserve"> </w:t>
      </w:r>
      <w:r w:rsidR="00C9035A" w:rsidRPr="00C04899">
        <w:rPr>
          <w:rFonts w:ascii="Trebuchet MS" w:hAnsi="Trebuchet MS" w:cs="Calibri"/>
          <w:color w:val="C00000"/>
        </w:rPr>
        <w:t xml:space="preserve">Monitorizarea </w:t>
      </w:r>
      <w:r w:rsidR="00AD5C16" w:rsidRPr="00C04899">
        <w:rPr>
          <w:rFonts w:ascii="Trebuchet MS" w:hAnsi="Trebuchet MS" w:cs="Calibri"/>
          <w:color w:val="C00000"/>
        </w:rPr>
        <w:t>la nivel na</w:t>
      </w:r>
      <w:r w:rsidR="00C04899" w:rsidRPr="00C04899">
        <w:rPr>
          <w:rFonts w:ascii="Trebuchet MS" w:hAnsi="Trebuchet MS" w:cs="Calibri"/>
          <w:color w:val="C00000"/>
        </w:rPr>
        <w:t>ț</w:t>
      </w:r>
      <w:r w:rsidR="00AD5C16" w:rsidRPr="00C04899">
        <w:rPr>
          <w:rFonts w:ascii="Trebuchet MS" w:hAnsi="Trebuchet MS" w:cs="Calibri"/>
          <w:color w:val="C00000"/>
        </w:rPr>
        <w:t xml:space="preserve">ional </w:t>
      </w:r>
      <w:r w:rsidR="00C04899" w:rsidRPr="00C04899">
        <w:rPr>
          <w:rFonts w:ascii="Trebuchet MS" w:hAnsi="Trebuchet MS" w:cs="Calibri"/>
          <w:color w:val="C00000"/>
        </w:rPr>
        <w:t>ș</w:t>
      </w:r>
      <w:r w:rsidR="00C9035A" w:rsidRPr="00C04899">
        <w:rPr>
          <w:rFonts w:ascii="Trebuchet MS" w:hAnsi="Trebuchet MS" w:cs="Calibri"/>
          <w:color w:val="C00000"/>
        </w:rPr>
        <w:t>i controlul implement</w:t>
      </w:r>
      <w:r w:rsidR="00C04899" w:rsidRPr="00C04899">
        <w:rPr>
          <w:rFonts w:ascii="Trebuchet MS" w:hAnsi="Trebuchet MS" w:cs="Calibri"/>
          <w:color w:val="C00000"/>
        </w:rPr>
        <w:t>ă</w:t>
      </w:r>
      <w:r w:rsidR="00C9035A" w:rsidRPr="00C04899">
        <w:rPr>
          <w:rFonts w:ascii="Trebuchet MS" w:hAnsi="Trebuchet MS" w:cs="Calibri"/>
          <w:color w:val="C00000"/>
        </w:rPr>
        <w:t xml:space="preserve">rii programelor </w:t>
      </w:r>
      <w:r w:rsidR="008141A9" w:rsidRPr="00C04899">
        <w:rPr>
          <w:rFonts w:ascii="Trebuchet MS" w:hAnsi="Trebuchet MS" w:cs="Calibri"/>
          <w:color w:val="C00000"/>
        </w:rPr>
        <w:t xml:space="preserve">regionale </w:t>
      </w:r>
      <w:r w:rsidR="00C9035A" w:rsidRPr="00C04899">
        <w:rPr>
          <w:rFonts w:ascii="Trebuchet MS" w:hAnsi="Trebuchet MS" w:cs="Calibri"/>
          <w:color w:val="C00000"/>
        </w:rPr>
        <w:t>de preven</w:t>
      </w:r>
      <w:r w:rsidR="00C04899" w:rsidRPr="00C04899">
        <w:rPr>
          <w:rFonts w:ascii="Trebuchet MS" w:hAnsi="Trebuchet MS" w:cs="Calibri"/>
          <w:color w:val="C00000"/>
        </w:rPr>
        <w:t>ț</w:t>
      </w:r>
      <w:r w:rsidR="00C9035A" w:rsidRPr="00C04899">
        <w:rPr>
          <w:rFonts w:ascii="Trebuchet MS" w:hAnsi="Trebuchet MS" w:cs="Calibri"/>
          <w:color w:val="C00000"/>
        </w:rPr>
        <w:t xml:space="preserve">ie, depistare precoce, diagnostic </w:t>
      </w:r>
      <w:r w:rsidR="00C04899" w:rsidRPr="00C04899">
        <w:rPr>
          <w:rFonts w:ascii="Trebuchet MS" w:hAnsi="Trebuchet MS" w:cs="Calibri"/>
          <w:color w:val="C00000"/>
        </w:rPr>
        <w:t>ș</w:t>
      </w:r>
      <w:r w:rsidR="00C9035A" w:rsidRPr="00C04899">
        <w:rPr>
          <w:rFonts w:ascii="Trebuchet MS" w:hAnsi="Trebuchet MS" w:cs="Calibri"/>
          <w:color w:val="C00000"/>
        </w:rPr>
        <w:t xml:space="preserve">i tratament precoce al cancerului </w:t>
      </w:r>
      <w:r w:rsidR="008141A9" w:rsidRPr="00C04899">
        <w:rPr>
          <w:rFonts w:ascii="Trebuchet MS" w:hAnsi="Trebuchet MS" w:cs="Calibri"/>
          <w:color w:val="C00000"/>
        </w:rPr>
        <w:t>de s</w:t>
      </w:r>
      <w:r w:rsidR="00C04899" w:rsidRPr="00C04899">
        <w:rPr>
          <w:rFonts w:ascii="Trebuchet MS" w:hAnsi="Trebuchet MS" w:cs="Calibri"/>
          <w:color w:val="C00000"/>
        </w:rPr>
        <w:t>â</w:t>
      </w:r>
      <w:r w:rsidR="008141A9" w:rsidRPr="00C04899">
        <w:rPr>
          <w:rFonts w:ascii="Trebuchet MS" w:hAnsi="Trebuchet MS" w:cs="Calibri"/>
          <w:color w:val="C00000"/>
        </w:rPr>
        <w:t>n</w:t>
      </w:r>
    </w:p>
    <w:p w14:paraId="58D7AC21" w14:textId="32A686E9" w:rsidR="00C9035A" w:rsidRPr="00C04899" w:rsidRDefault="00D96B88" w:rsidP="00FA58DF">
      <w:pPr>
        <w:pStyle w:val="Listparagraf"/>
        <w:numPr>
          <w:ilvl w:val="0"/>
          <w:numId w:val="21"/>
        </w:numPr>
        <w:spacing w:before="120" w:after="120" w:line="240" w:lineRule="auto"/>
        <w:contextualSpacing w:val="0"/>
        <w:jc w:val="both"/>
        <w:rPr>
          <w:rFonts w:ascii="Trebuchet MS" w:hAnsi="Trebuchet MS" w:cstheme="minorHAnsi"/>
          <w:color w:val="C00000"/>
        </w:rPr>
      </w:pPr>
      <w:r w:rsidRPr="00C04899">
        <w:rPr>
          <w:rFonts w:ascii="Trebuchet MS" w:hAnsi="Trebuchet MS" w:cstheme="minorHAnsi"/>
          <w:b/>
          <w:color w:val="C00000"/>
        </w:rPr>
        <w:t>Sub</w:t>
      </w:r>
      <w:r w:rsidRPr="00C04899">
        <w:rPr>
          <w:rFonts w:ascii="Trebuchet MS" w:hAnsi="Trebuchet MS" w:cs="Calibri"/>
          <w:b/>
          <w:color w:val="C00000"/>
        </w:rPr>
        <w:t xml:space="preserve">-activitatea </w:t>
      </w:r>
      <w:r w:rsidR="00832409" w:rsidRPr="00C04899">
        <w:rPr>
          <w:rFonts w:ascii="Trebuchet MS" w:hAnsi="Trebuchet MS" w:cs="Calibri"/>
          <w:b/>
          <w:color w:val="C00000"/>
        </w:rPr>
        <w:t>2</w:t>
      </w:r>
      <w:r w:rsidRPr="00C04899">
        <w:rPr>
          <w:rFonts w:ascii="Trebuchet MS" w:hAnsi="Trebuchet MS" w:cs="Calibri"/>
          <w:b/>
          <w:color w:val="C00000"/>
        </w:rPr>
        <w:t>.4</w:t>
      </w:r>
      <w:r w:rsidR="00C9035A" w:rsidRPr="00C04899">
        <w:rPr>
          <w:rFonts w:ascii="Trebuchet MS" w:hAnsi="Trebuchet MS" w:cstheme="minorHAnsi"/>
          <w:b/>
          <w:color w:val="C00000"/>
        </w:rPr>
        <w:t xml:space="preserve">. </w:t>
      </w:r>
      <w:r w:rsidR="00C9035A" w:rsidRPr="00C04899">
        <w:rPr>
          <w:rFonts w:ascii="Trebuchet MS" w:hAnsi="Trebuchet MS" w:cstheme="minorHAnsi"/>
          <w:color w:val="C00000"/>
        </w:rPr>
        <w:t xml:space="preserve">Analizarea </w:t>
      </w:r>
      <w:r w:rsidR="00AD5C16" w:rsidRPr="00C04899">
        <w:rPr>
          <w:rFonts w:ascii="Trebuchet MS" w:hAnsi="Trebuchet MS" w:cs="Calibri"/>
          <w:color w:val="C00000"/>
        </w:rPr>
        <w:t>la nivel na</w:t>
      </w:r>
      <w:r w:rsidR="00C04899" w:rsidRPr="00C04899">
        <w:rPr>
          <w:rFonts w:ascii="Trebuchet MS" w:hAnsi="Trebuchet MS" w:cs="Calibri"/>
          <w:color w:val="C00000"/>
        </w:rPr>
        <w:t>ț</w:t>
      </w:r>
      <w:r w:rsidR="00AD5C16" w:rsidRPr="00C04899">
        <w:rPr>
          <w:rFonts w:ascii="Trebuchet MS" w:hAnsi="Trebuchet MS" w:cs="Calibri"/>
          <w:color w:val="C00000"/>
        </w:rPr>
        <w:t xml:space="preserve">ional a </w:t>
      </w:r>
      <w:r w:rsidR="00C9035A" w:rsidRPr="00C04899">
        <w:rPr>
          <w:rFonts w:ascii="Trebuchet MS" w:hAnsi="Trebuchet MS" w:cstheme="minorHAnsi"/>
          <w:color w:val="C00000"/>
        </w:rPr>
        <w:t>datelor ob</w:t>
      </w:r>
      <w:r w:rsidR="00C04899" w:rsidRPr="00C04899">
        <w:rPr>
          <w:rFonts w:ascii="Trebuchet MS" w:hAnsi="Trebuchet MS" w:cstheme="minorHAnsi"/>
          <w:color w:val="C00000"/>
        </w:rPr>
        <w:t>ț</w:t>
      </w:r>
      <w:r w:rsidR="00C9035A" w:rsidRPr="00C04899">
        <w:rPr>
          <w:rFonts w:ascii="Trebuchet MS" w:hAnsi="Trebuchet MS" w:cstheme="minorHAnsi"/>
          <w:color w:val="C00000"/>
        </w:rPr>
        <w:t xml:space="preserve">inute </w:t>
      </w:r>
      <w:r w:rsidR="00C04899" w:rsidRPr="00C04899">
        <w:rPr>
          <w:rFonts w:ascii="Trebuchet MS" w:hAnsi="Trebuchet MS" w:cstheme="minorHAnsi"/>
          <w:color w:val="C00000"/>
        </w:rPr>
        <w:t>î</w:t>
      </w:r>
      <w:r w:rsidR="00C9035A" w:rsidRPr="00C04899">
        <w:rPr>
          <w:rFonts w:ascii="Trebuchet MS" w:hAnsi="Trebuchet MS" w:cstheme="minorHAnsi"/>
          <w:color w:val="C00000"/>
        </w:rPr>
        <w:t xml:space="preserve">n urma </w:t>
      </w:r>
      <w:proofErr w:type="spellStart"/>
      <w:r w:rsidR="00C9035A" w:rsidRPr="00C04899">
        <w:rPr>
          <w:rFonts w:ascii="Trebuchet MS" w:hAnsi="Trebuchet MS" w:cstheme="minorHAnsi"/>
          <w:color w:val="C00000"/>
        </w:rPr>
        <w:t>screeningului</w:t>
      </w:r>
      <w:proofErr w:type="spellEnd"/>
      <w:r w:rsidR="00C9035A" w:rsidRPr="00C04899">
        <w:rPr>
          <w:rFonts w:ascii="Trebuchet MS" w:hAnsi="Trebuchet MS" w:cstheme="minorHAnsi"/>
          <w:color w:val="C00000"/>
        </w:rPr>
        <w:t xml:space="preserve"> prin metode statistice specifice </w:t>
      </w:r>
      <w:r w:rsidR="00C04899" w:rsidRPr="00C04899">
        <w:rPr>
          <w:rFonts w:ascii="Trebuchet MS" w:hAnsi="Trebuchet MS" w:cstheme="minorHAnsi"/>
          <w:color w:val="C00000"/>
        </w:rPr>
        <w:t>ș</w:t>
      </w:r>
      <w:r w:rsidR="00C9035A" w:rsidRPr="00C04899">
        <w:rPr>
          <w:rFonts w:ascii="Trebuchet MS" w:hAnsi="Trebuchet MS" w:cstheme="minorHAnsi"/>
          <w:color w:val="C00000"/>
        </w:rPr>
        <w:t>i elaborarea de rapoarte, studii, inform</w:t>
      </w:r>
      <w:r w:rsidR="00C04899" w:rsidRPr="00C04899">
        <w:rPr>
          <w:rFonts w:ascii="Trebuchet MS" w:hAnsi="Trebuchet MS" w:cstheme="minorHAnsi"/>
          <w:color w:val="C00000"/>
        </w:rPr>
        <w:t>ă</w:t>
      </w:r>
      <w:r w:rsidR="00C9035A" w:rsidRPr="00C04899">
        <w:rPr>
          <w:rFonts w:ascii="Trebuchet MS" w:hAnsi="Trebuchet MS" w:cstheme="minorHAnsi"/>
          <w:color w:val="C00000"/>
        </w:rPr>
        <w:t xml:space="preserve">ri cu privire la rezultatele acestuia </w:t>
      </w:r>
      <w:r w:rsidR="00C04899" w:rsidRPr="00C04899">
        <w:rPr>
          <w:rFonts w:ascii="Trebuchet MS" w:hAnsi="Trebuchet MS" w:cstheme="minorHAnsi"/>
          <w:color w:val="C00000"/>
        </w:rPr>
        <w:t>ș</w:t>
      </w:r>
      <w:r w:rsidR="00C9035A" w:rsidRPr="00C04899">
        <w:rPr>
          <w:rFonts w:ascii="Trebuchet MS" w:hAnsi="Trebuchet MS" w:cstheme="minorHAnsi"/>
          <w:color w:val="C00000"/>
        </w:rPr>
        <w:t xml:space="preserve">i de propuneri de politici publice </w:t>
      </w:r>
      <w:r w:rsidR="00C04899" w:rsidRPr="00C04899">
        <w:rPr>
          <w:rFonts w:ascii="Trebuchet MS" w:hAnsi="Trebuchet MS" w:cstheme="minorHAnsi"/>
          <w:color w:val="C00000"/>
        </w:rPr>
        <w:t>î</w:t>
      </w:r>
      <w:r w:rsidR="00C9035A" w:rsidRPr="00C04899">
        <w:rPr>
          <w:rFonts w:ascii="Trebuchet MS" w:hAnsi="Trebuchet MS" w:cstheme="minorHAnsi"/>
          <w:color w:val="C00000"/>
        </w:rPr>
        <w:t xml:space="preserve">n domeniul cancerului </w:t>
      </w:r>
      <w:r w:rsidR="00CB7E9A" w:rsidRPr="00C04899">
        <w:rPr>
          <w:rFonts w:ascii="Trebuchet MS" w:hAnsi="Trebuchet MS" w:cstheme="minorHAnsi"/>
          <w:color w:val="C00000"/>
        </w:rPr>
        <w:t>de s</w:t>
      </w:r>
      <w:r w:rsidR="00C04899" w:rsidRPr="00C04899">
        <w:rPr>
          <w:rFonts w:ascii="Trebuchet MS" w:hAnsi="Trebuchet MS" w:cstheme="minorHAnsi"/>
          <w:color w:val="C00000"/>
        </w:rPr>
        <w:t>â</w:t>
      </w:r>
      <w:r w:rsidR="00CB7E9A" w:rsidRPr="00C04899">
        <w:rPr>
          <w:rFonts w:ascii="Trebuchet MS" w:hAnsi="Trebuchet MS" w:cstheme="minorHAnsi"/>
          <w:color w:val="C00000"/>
        </w:rPr>
        <w:t>n.</w:t>
      </w:r>
    </w:p>
    <w:p w14:paraId="64F35311" w14:textId="77777777" w:rsidR="006B798E" w:rsidRPr="00C04899" w:rsidRDefault="006B798E" w:rsidP="00FA58DF">
      <w:pPr>
        <w:spacing w:before="120" w:after="120" w:line="240" w:lineRule="auto"/>
        <w:jc w:val="both"/>
        <w:rPr>
          <w:rFonts w:ascii="Trebuchet MS" w:hAnsi="Trebuchet MS" w:cstheme="minorHAnsi"/>
          <w:color w:val="002060"/>
        </w:rPr>
      </w:pPr>
    </w:p>
    <w:p w14:paraId="65C68E49" w14:textId="269737E1" w:rsidR="00805B03" w:rsidRPr="00C04899" w:rsidRDefault="0096016E" w:rsidP="00FA58DF">
      <w:pPr>
        <w:spacing w:before="120" w:after="120" w:line="240" w:lineRule="auto"/>
        <w:jc w:val="both"/>
        <w:rPr>
          <w:rFonts w:ascii="Trebuchet MS" w:hAnsi="Trebuchet MS" w:cstheme="minorHAnsi"/>
          <w:color w:val="002060"/>
        </w:rPr>
      </w:pPr>
      <w:r w:rsidRPr="00C04899">
        <w:rPr>
          <w:rFonts w:ascii="Trebuchet MS" w:hAnsi="Trebuchet MS" w:cstheme="minorHAnsi"/>
          <w:color w:val="002060"/>
        </w:rPr>
        <w:t>Entitatea/ Entit</w:t>
      </w:r>
      <w:r w:rsidR="00C04899" w:rsidRPr="00C04899">
        <w:rPr>
          <w:rFonts w:ascii="Trebuchet MS" w:hAnsi="Trebuchet MS" w:cstheme="minorHAnsi"/>
          <w:color w:val="002060"/>
        </w:rPr>
        <w:t>ăț</w:t>
      </w:r>
      <w:r w:rsidRPr="00C04899">
        <w:rPr>
          <w:rFonts w:ascii="Trebuchet MS" w:hAnsi="Trebuchet MS" w:cstheme="minorHAnsi"/>
          <w:color w:val="002060"/>
        </w:rPr>
        <w:t xml:space="preserve">ile implicate </w:t>
      </w:r>
      <w:r w:rsidR="00C04899" w:rsidRPr="00C04899">
        <w:rPr>
          <w:rFonts w:ascii="Trebuchet MS" w:hAnsi="Trebuchet MS" w:cstheme="minorHAnsi"/>
          <w:color w:val="002060"/>
        </w:rPr>
        <w:t>î</w:t>
      </w:r>
      <w:r w:rsidRPr="00C04899">
        <w:rPr>
          <w:rFonts w:ascii="Trebuchet MS" w:hAnsi="Trebuchet MS" w:cstheme="minorHAnsi"/>
          <w:color w:val="002060"/>
        </w:rPr>
        <w:t>n</w:t>
      </w:r>
      <w:r w:rsidR="00805B03" w:rsidRPr="00C04899">
        <w:rPr>
          <w:rFonts w:ascii="Trebuchet MS" w:hAnsi="Trebuchet MS" w:cstheme="minorHAnsi"/>
          <w:color w:val="002060"/>
        </w:rPr>
        <w:t xml:space="preserve"> implementarea acestei </w:t>
      </w:r>
      <w:proofErr w:type="spellStart"/>
      <w:r w:rsidR="00805B03" w:rsidRPr="00C04899">
        <w:rPr>
          <w:rFonts w:ascii="Trebuchet MS" w:hAnsi="Trebuchet MS" w:cstheme="minorHAnsi"/>
          <w:color w:val="002060"/>
        </w:rPr>
        <w:t>subactivit</w:t>
      </w:r>
      <w:r w:rsidR="00C04899" w:rsidRPr="00C04899">
        <w:rPr>
          <w:rFonts w:ascii="Trebuchet MS" w:hAnsi="Trebuchet MS" w:cstheme="minorHAnsi"/>
          <w:color w:val="002060"/>
        </w:rPr>
        <w:t>ăț</w:t>
      </w:r>
      <w:r w:rsidR="00805B03" w:rsidRPr="00C04899">
        <w:rPr>
          <w:rFonts w:ascii="Trebuchet MS" w:hAnsi="Trebuchet MS" w:cstheme="minorHAnsi"/>
          <w:color w:val="002060"/>
        </w:rPr>
        <w:t>i</w:t>
      </w:r>
      <w:proofErr w:type="spellEnd"/>
      <w:r w:rsidR="00805B03" w:rsidRPr="00C04899">
        <w:rPr>
          <w:rFonts w:ascii="Trebuchet MS" w:hAnsi="Trebuchet MS" w:cstheme="minorHAnsi"/>
          <w:color w:val="002060"/>
        </w:rPr>
        <w:t xml:space="preserve"> va</w:t>
      </w:r>
      <w:r w:rsidRPr="00C04899">
        <w:rPr>
          <w:rFonts w:ascii="Trebuchet MS" w:hAnsi="Trebuchet MS" w:cstheme="minorHAnsi"/>
          <w:color w:val="002060"/>
        </w:rPr>
        <w:t>/ vor</w:t>
      </w:r>
      <w:r w:rsidR="00805B03" w:rsidRPr="00C04899">
        <w:rPr>
          <w:rFonts w:ascii="Trebuchet MS" w:hAnsi="Trebuchet MS" w:cstheme="minorHAnsi"/>
          <w:color w:val="002060"/>
        </w:rPr>
        <w:t xml:space="preserve"> elabora c</w:t>
      </w:r>
      <w:r w:rsidR="00C04899" w:rsidRPr="00C04899">
        <w:rPr>
          <w:rFonts w:ascii="Trebuchet MS" w:hAnsi="Trebuchet MS" w:cstheme="minorHAnsi"/>
          <w:color w:val="002060"/>
        </w:rPr>
        <w:t>â</w:t>
      </w:r>
      <w:r w:rsidR="00805B03" w:rsidRPr="00C04899">
        <w:rPr>
          <w:rFonts w:ascii="Trebuchet MS" w:hAnsi="Trebuchet MS" w:cstheme="minorHAnsi"/>
          <w:color w:val="002060"/>
        </w:rPr>
        <w:t>te un raport anual conform formatului (</w:t>
      </w:r>
      <w:proofErr w:type="spellStart"/>
      <w:r w:rsidR="00805B03" w:rsidRPr="00C04899">
        <w:rPr>
          <w:rFonts w:ascii="Trebuchet MS" w:hAnsi="Trebuchet MS" w:cstheme="minorHAnsi"/>
          <w:color w:val="002060"/>
        </w:rPr>
        <w:t>template</w:t>
      </w:r>
      <w:proofErr w:type="spellEnd"/>
      <w:r w:rsidR="00805B03" w:rsidRPr="00C04899">
        <w:rPr>
          <w:rFonts w:ascii="Trebuchet MS" w:hAnsi="Trebuchet MS" w:cstheme="minorHAnsi"/>
          <w:color w:val="002060"/>
        </w:rPr>
        <w:t xml:space="preserve">-ului) dezvoltat </w:t>
      </w:r>
      <w:r w:rsidR="00C04899" w:rsidRPr="00C04899">
        <w:rPr>
          <w:rFonts w:ascii="Trebuchet MS" w:hAnsi="Trebuchet MS" w:cstheme="minorHAnsi"/>
          <w:color w:val="002060"/>
        </w:rPr>
        <w:t>î</w:t>
      </w:r>
      <w:r w:rsidR="00805B03" w:rsidRPr="00C04899">
        <w:rPr>
          <w:rFonts w:ascii="Trebuchet MS" w:hAnsi="Trebuchet MS" w:cstheme="minorHAnsi"/>
          <w:color w:val="002060"/>
        </w:rPr>
        <w:t xml:space="preserve">n contextul </w:t>
      </w:r>
      <w:proofErr w:type="spellStart"/>
      <w:r w:rsidR="00805B03" w:rsidRPr="00C04899">
        <w:rPr>
          <w:rFonts w:ascii="Trebuchet MS" w:hAnsi="Trebuchet MS" w:cstheme="minorHAnsi"/>
          <w:color w:val="002060"/>
        </w:rPr>
        <w:t>subactivi</w:t>
      </w:r>
      <w:r w:rsidR="005D62A0" w:rsidRPr="00C04899">
        <w:rPr>
          <w:rFonts w:ascii="Trebuchet MS" w:hAnsi="Trebuchet MS" w:cstheme="minorHAnsi"/>
          <w:color w:val="002060"/>
        </w:rPr>
        <w:t>t</w:t>
      </w:r>
      <w:r w:rsidR="00C04899" w:rsidRPr="00C04899">
        <w:rPr>
          <w:rFonts w:ascii="Trebuchet MS" w:hAnsi="Trebuchet MS" w:cstheme="minorHAnsi"/>
          <w:color w:val="002060"/>
        </w:rPr>
        <w:t>ăț</w:t>
      </w:r>
      <w:r w:rsidR="00805B03" w:rsidRPr="00C04899">
        <w:rPr>
          <w:rFonts w:ascii="Trebuchet MS" w:hAnsi="Trebuchet MS" w:cstheme="minorHAnsi"/>
          <w:color w:val="002060"/>
        </w:rPr>
        <w:t>ii</w:t>
      </w:r>
      <w:proofErr w:type="spellEnd"/>
      <w:r w:rsidR="00805B03" w:rsidRPr="00C04899">
        <w:rPr>
          <w:rFonts w:ascii="Trebuchet MS" w:hAnsi="Trebuchet MS" w:cstheme="minorHAnsi"/>
          <w:color w:val="002060"/>
        </w:rPr>
        <w:t xml:space="preserve"> 1.1.</w:t>
      </w:r>
    </w:p>
    <w:p w14:paraId="0D4D81EE" w14:textId="3E4AFE3E" w:rsidR="00C9035A" w:rsidRPr="00C04899" w:rsidRDefault="00C9035A" w:rsidP="00FA58DF">
      <w:pPr>
        <w:spacing w:before="120" w:after="120" w:line="240" w:lineRule="auto"/>
        <w:jc w:val="both"/>
        <w:rPr>
          <w:rFonts w:ascii="Trebuchet MS" w:hAnsi="Trebuchet MS" w:cstheme="minorHAnsi"/>
          <w:color w:val="002060"/>
        </w:rPr>
      </w:pPr>
      <w:r w:rsidRPr="00C04899">
        <w:rPr>
          <w:rFonts w:ascii="Trebuchet MS" w:hAnsi="Trebuchet MS" w:cstheme="minorHAnsi"/>
          <w:color w:val="002060"/>
        </w:rPr>
        <w:t>Rapoartele vor eviden</w:t>
      </w:r>
      <w:r w:rsidR="00C04899" w:rsidRPr="00C04899">
        <w:rPr>
          <w:rFonts w:ascii="Trebuchet MS" w:hAnsi="Trebuchet MS" w:cstheme="minorHAnsi"/>
          <w:color w:val="002060"/>
        </w:rPr>
        <w:t>ț</w:t>
      </w:r>
      <w:r w:rsidRPr="00C04899">
        <w:rPr>
          <w:rFonts w:ascii="Trebuchet MS" w:hAnsi="Trebuchet MS" w:cstheme="minorHAnsi"/>
          <w:color w:val="002060"/>
        </w:rPr>
        <w:t>ia r</w:t>
      </w:r>
      <w:r w:rsidR="00CB7E9A" w:rsidRPr="00C04899">
        <w:rPr>
          <w:rFonts w:ascii="Trebuchet MS" w:hAnsi="Trebuchet MS" w:cstheme="minorHAnsi"/>
          <w:color w:val="002060"/>
        </w:rPr>
        <w:t xml:space="preserve">ezultatele </w:t>
      </w:r>
      <w:proofErr w:type="spellStart"/>
      <w:r w:rsidR="002A0230" w:rsidRPr="00C04899">
        <w:rPr>
          <w:rFonts w:ascii="Trebuchet MS" w:hAnsi="Trebuchet MS" w:cstheme="minorHAnsi"/>
          <w:color w:val="002060"/>
        </w:rPr>
        <w:t>screeningului</w:t>
      </w:r>
      <w:proofErr w:type="spellEnd"/>
      <w:r w:rsidR="00495EE7" w:rsidRPr="00C04899">
        <w:rPr>
          <w:rFonts w:ascii="Trebuchet MS" w:hAnsi="Trebuchet MS" w:cstheme="minorHAnsi"/>
          <w:color w:val="002060"/>
        </w:rPr>
        <w:t xml:space="preserve"> </w:t>
      </w:r>
      <w:r w:rsidR="00CB7E9A" w:rsidRPr="00C04899">
        <w:rPr>
          <w:rFonts w:ascii="Trebuchet MS" w:hAnsi="Trebuchet MS" w:cstheme="minorHAnsi"/>
          <w:color w:val="002060"/>
        </w:rPr>
        <w:t>la nivelul fiec</w:t>
      </w:r>
      <w:r w:rsidR="00C04899" w:rsidRPr="00C04899">
        <w:rPr>
          <w:rFonts w:ascii="Trebuchet MS" w:hAnsi="Trebuchet MS" w:cstheme="minorHAnsi"/>
          <w:color w:val="002060"/>
        </w:rPr>
        <w:t>ă</w:t>
      </w:r>
      <w:r w:rsidR="00CB7E9A" w:rsidRPr="00C04899">
        <w:rPr>
          <w:rFonts w:ascii="Trebuchet MS" w:hAnsi="Trebuchet MS" w:cstheme="minorHAnsi"/>
          <w:color w:val="002060"/>
        </w:rPr>
        <w:t xml:space="preserve">rei </w:t>
      </w:r>
      <w:r w:rsidRPr="00C04899">
        <w:rPr>
          <w:rFonts w:ascii="Trebuchet MS" w:hAnsi="Trebuchet MS" w:cstheme="minorHAnsi"/>
          <w:color w:val="002060"/>
        </w:rPr>
        <w:t>regiuni d</w:t>
      </w:r>
      <w:r w:rsidR="00495EE7" w:rsidRPr="00C04899">
        <w:rPr>
          <w:rFonts w:ascii="Trebuchet MS" w:hAnsi="Trebuchet MS" w:cstheme="minorHAnsi"/>
          <w:color w:val="002060"/>
        </w:rPr>
        <w:t>e dezvoltare vizate prin apelul</w:t>
      </w:r>
      <w:r w:rsidRPr="00C04899">
        <w:rPr>
          <w:rFonts w:ascii="Trebuchet MS" w:hAnsi="Trebuchet MS" w:cstheme="minorHAnsi"/>
          <w:color w:val="002060"/>
        </w:rPr>
        <w:t xml:space="preserve"> </w:t>
      </w:r>
      <w:r w:rsidRPr="00C04899">
        <w:rPr>
          <w:rFonts w:ascii="Trebuchet MS" w:hAnsi="Trebuchet MS" w:cstheme="minorHAnsi"/>
          <w:i/>
          <w:color w:val="002060"/>
        </w:rPr>
        <w:t>”</w:t>
      </w:r>
      <w:r w:rsidR="002A0230" w:rsidRPr="00C04899">
        <w:rPr>
          <w:rFonts w:ascii="Trebuchet MS" w:hAnsi="Trebuchet MS" w:cs="Calibri"/>
          <w:i/>
          <w:color w:val="002060"/>
        </w:rPr>
        <w:t>Fii responsabil</w:t>
      </w:r>
      <w:r w:rsidR="00C04899" w:rsidRPr="00C04899">
        <w:rPr>
          <w:rFonts w:ascii="Trebuchet MS" w:hAnsi="Trebuchet MS" w:cs="Calibri"/>
          <w:i/>
          <w:color w:val="002060"/>
        </w:rPr>
        <w:t>ă</w:t>
      </w:r>
      <w:r w:rsidR="002A0230" w:rsidRPr="00C04899">
        <w:rPr>
          <w:rFonts w:ascii="Trebuchet MS" w:hAnsi="Trebuchet MS" w:cs="Calibri"/>
          <w:i/>
          <w:color w:val="002060"/>
        </w:rPr>
        <w:t xml:space="preserve"> de s</w:t>
      </w:r>
      <w:r w:rsidR="00C04899" w:rsidRPr="00C04899">
        <w:rPr>
          <w:rFonts w:ascii="Trebuchet MS" w:hAnsi="Trebuchet MS" w:cs="Calibri"/>
          <w:i/>
          <w:color w:val="002060"/>
        </w:rPr>
        <w:t>ă</w:t>
      </w:r>
      <w:r w:rsidR="002A0230" w:rsidRPr="00C04899">
        <w:rPr>
          <w:rFonts w:ascii="Trebuchet MS" w:hAnsi="Trebuchet MS" w:cs="Calibri"/>
          <w:i/>
          <w:color w:val="002060"/>
        </w:rPr>
        <w:t>n</w:t>
      </w:r>
      <w:r w:rsidR="00C04899" w:rsidRPr="00C04899">
        <w:rPr>
          <w:rFonts w:ascii="Trebuchet MS" w:hAnsi="Trebuchet MS" w:cs="Calibri"/>
          <w:i/>
          <w:color w:val="002060"/>
        </w:rPr>
        <w:t>ă</w:t>
      </w:r>
      <w:r w:rsidR="002A0230" w:rsidRPr="00C04899">
        <w:rPr>
          <w:rFonts w:ascii="Trebuchet MS" w:hAnsi="Trebuchet MS" w:cs="Calibri"/>
          <w:i/>
          <w:color w:val="002060"/>
        </w:rPr>
        <w:t>tatea ta – programe regionale de preven</w:t>
      </w:r>
      <w:r w:rsidR="00C04899" w:rsidRPr="00C04899">
        <w:rPr>
          <w:rFonts w:ascii="Trebuchet MS" w:hAnsi="Trebuchet MS" w:cs="Calibri"/>
          <w:i/>
          <w:color w:val="002060"/>
        </w:rPr>
        <w:t>ț</w:t>
      </w:r>
      <w:r w:rsidR="002A0230" w:rsidRPr="00C04899">
        <w:rPr>
          <w:rFonts w:ascii="Trebuchet MS" w:hAnsi="Trebuchet MS" w:cs="Calibri"/>
          <w:i/>
          <w:color w:val="002060"/>
        </w:rPr>
        <w:t xml:space="preserve">ie, depistare precoce, diagnostic </w:t>
      </w:r>
      <w:r w:rsidR="00C04899" w:rsidRPr="00C04899">
        <w:rPr>
          <w:rFonts w:ascii="Trebuchet MS" w:hAnsi="Trebuchet MS" w:cs="Calibri"/>
          <w:i/>
          <w:color w:val="002060"/>
        </w:rPr>
        <w:t>ș</w:t>
      </w:r>
      <w:r w:rsidR="002A0230" w:rsidRPr="00C04899">
        <w:rPr>
          <w:rFonts w:ascii="Trebuchet MS" w:hAnsi="Trebuchet MS" w:cs="Calibri"/>
          <w:i/>
          <w:color w:val="002060"/>
        </w:rPr>
        <w:t>i tratament precoce a</w:t>
      </w:r>
      <w:r w:rsidR="00360CD3" w:rsidRPr="00C04899">
        <w:rPr>
          <w:rFonts w:ascii="Trebuchet MS" w:hAnsi="Trebuchet MS" w:cs="Calibri"/>
          <w:i/>
          <w:color w:val="002060"/>
        </w:rPr>
        <w:t>l</w:t>
      </w:r>
      <w:r w:rsidR="002A0230" w:rsidRPr="00C04899">
        <w:rPr>
          <w:rFonts w:ascii="Trebuchet MS" w:hAnsi="Trebuchet MS" w:cs="Calibri"/>
          <w:i/>
          <w:color w:val="002060"/>
        </w:rPr>
        <w:t xml:space="preserve"> cancerului de </w:t>
      </w:r>
      <w:r w:rsidR="001948E4" w:rsidRPr="00C04899">
        <w:rPr>
          <w:rFonts w:ascii="Trebuchet MS" w:hAnsi="Trebuchet MS" w:cs="Calibri"/>
          <w:i/>
          <w:color w:val="002060"/>
        </w:rPr>
        <w:t>s</w:t>
      </w:r>
      <w:r w:rsidR="00C04899" w:rsidRPr="00C04899">
        <w:rPr>
          <w:rFonts w:ascii="Trebuchet MS" w:hAnsi="Trebuchet MS" w:cs="Calibri"/>
          <w:i/>
          <w:color w:val="002060"/>
        </w:rPr>
        <w:t>â</w:t>
      </w:r>
      <w:r w:rsidR="001948E4" w:rsidRPr="00C04899">
        <w:rPr>
          <w:rFonts w:ascii="Trebuchet MS" w:hAnsi="Trebuchet MS" w:cs="Calibri"/>
          <w:i/>
          <w:color w:val="002060"/>
        </w:rPr>
        <w:t>n</w:t>
      </w:r>
      <w:r w:rsidR="002A0230" w:rsidRPr="00C04899">
        <w:rPr>
          <w:rFonts w:ascii="Trebuchet MS" w:hAnsi="Trebuchet MS" w:cs="Calibri"/>
          <w:i/>
          <w:color w:val="002060"/>
        </w:rPr>
        <w:t xml:space="preserve"> </w:t>
      </w:r>
      <w:r w:rsidR="00C04899" w:rsidRPr="00C04899">
        <w:rPr>
          <w:rFonts w:ascii="Trebuchet MS" w:hAnsi="Trebuchet MS" w:cs="Calibri"/>
          <w:i/>
          <w:color w:val="002060"/>
        </w:rPr>
        <w:t>î</w:t>
      </w:r>
      <w:r w:rsidR="002A0230" w:rsidRPr="00C04899">
        <w:rPr>
          <w:rFonts w:ascii="Trebuchet MS" w:hAnsi="Trebuchet MS" w:cs="Calibri"/>
          <w:i/>
          <w:color w:val="002060"/>
        </w:rPr>
        <w:t>n regiunile mai pu</w:t>
      </w:r>
      <w:r w:rsidR="00C04899" w:rsidRPr="00C04899">
        <w:rPr>
          <w:rFonts w:ascii="Trebuchet MS" w:hAnsi="Trebuchet MS" w:cs="Calibri"/>
          <w:i/>
          <w:color w:val="002060"/>
        </w:rPr>
        <w:t>ț</w:t>
      </w:r>
      <w:r w:rsidR="002A0230" w:rsidRPr="00C04899">
        <w:rPr>
          <w:rFonts w:ascii="Trebuchet MS" w:hAnsi="Trebuchet MS" w:cs="Calibri"/>
          <w:i/>
          <w:color w:val="002060"/>
        </w:rPr>
        <w:t>in dezvoltate</w:t>
      </w:r>
      <w:r w:rsidR="00495EE7" w:rsidRPr="00C04899">
        <w:rPr>
          <w:rFonts w:ascii="Trebuchet MS" w:hAnsi="Trebuchet MS" w:cs="Calibri"/>
          <w:i/>
          <w:color w:val="002060"/>
        </w:rPr>
        <w:t>:</w:t>
      </w:r>
      <w:r w:rsidR="002A0230" w:rsidRPr="00C04899">
        <w:rPr>
          <w:rFonts w:ascii="Trebuchet MS" w:hAnsi="Trebuchet MS" w:cs="Calibri"/>
          <w:i/>
          <w:color w:val="002060"/>
        </w:rPr>
        <w:t xml:space="preserve"> </w:t>
      </w:r>
      <w:r w:rsidR="00755DEA" w:rsidRPr="00C04899">
        <w:rPr>
          <w:rFonts w:ascii="Trebuchet MS" w:hAnsi="Trebuchet MS" w:cs="Calibri"/>
          <w:i/>
          <w:color w:val="002060"/>
        </w:rPr>
        <w:t>Nord  Vest, Vest,  Nord Est, Sud Est -</w:t>
      </w:r>
      <w:r w:rsidR="002A0230" w:rsidRPr="00C04899">
        <w:rPr>
          <w:rFonts w:ascii="Trebuchet MS" w:hAnsi="Trebuchet MS" w:cs="Calibri"/>
          <w:i/>
          <w:color w:val="002060"/>
        </w:rPr>
        <w:t>etapa II</w:t>
      </w:r>
      <w:r w:rsidRPr="00C04899">
        <w:rPr>
          <w:rFonts w:ascii="Trebuchet MS" w:hAnsi="Trebuchet MS" w:cstheme="minorHAnsi"/>
          <w:i/>
          <w:color w:val="002060"/>
        </w:rPr>
        <w:t>”</w:t>
      </w:r>
      <w:r w:rsidR="00A47C7E" w:rsidRPr="00C04899">
        <w:rPr>
          <w:rFonts w:ascii="Trebuchet MS" w:hAnsi="Trebuchet MS" w:cstheme="minorHAnsi"/>
          <w:i/>
          <w:color w:val="002060"/>
        </w:rPr>
        <w:t>.</w:t>
      </w:r>
    </w:p>
    <w:p w14:paraId="717E4127" w14:textId="77777777" w:rsidR="0062508C" w:rsidRPr="00C04899" w:rsidRDefault="0062508C" w:rsidP="00FA58DF">
      <w:pPr>
        <w:spacing w:before="120" w:after="120" w:line="240" w:lineRule="auto"/>
        <w:jc w:val="both"/>
        <w:rPr>
          <w:rFonts w:ascii="Trebuchet MS" w:hAnsi="Trebuchet MS" w:cs="Calibri"/>
          <w:b/>
          <w:color w:val="002060"/>
        </w:rPr>
      </w:pPr>
    </w:p>
    <w:p w14:paraId="13967021" w14:textId="4938E221" w:rsidR="00AD5C16" w:rsidRPr="00C04899" w:rsidRDefault="00C9035A" w:rsidP="00FA58DF">
      <w:pPr>
        <w:spacing w:before="120" w:after="120" w:line="240" w:lineRule="auto"/>
        <w:jc w:val="both"/>
        <w:rPr>
          <w:rFonts w:ascii="Trebuchet MS" w:hAnsi="Trebuchet MS"/>
          <w:color w:val="17365D" w:themeColor="text2" w:themeShade="BF"/>
        </w:rPr>
      </w:pPr>
      <w:r w:rsidRPr="00C04899">
        <w:rPr>
          <w:rFonts w:ascii="Trebuchet MS" w:hAnsi="Trebuchet MS" w:cs="Calibri"/>
          <w:b/>
          <w:color w:val="002060"/>
        </w:rPr>
        <w:t xml:space="preserve">NB2. </w:t>
      </w:r>
      <w:proofErr w:type="spellStart"/>
      <w:r w:rsidR="00D96B88" w:rsidRPr="00C04899">
        <w:rPr>
          <w:rFonts w:ascii="Trebuchet MS" w:hAnsi="Trebuchet MS" w:cs="Calibri"/>
          <w:color w:val="002060"/>
        </w:rPr>
        <w:t>Subactivit</w:t>
      </w:r>
      <w:r w:rsidR="00C04899" w:rsidRPr="00C04899">
        <w:rPr>
          <w:rFonts w:ascii="Trebuchet MS" w:hAnsi="Trebuchet MS" w:cs="Calibri"/>
          <w:color w:val="002060"/>
        </w:rPr>
        <w:t>ăț</w:t>
      </w:r>
      <w:r w:rsidR="00D96B88" w:rsidRPr="00C04899">
        <w:rPr>
          <w:rFonts w:ascii="Trebuchet MS" w:hAnsi="Trebuchet MS" w:cs="Calibri"/>
          <w:color w:val="002060"/>
        </w:rPr>
        <w:t>ile</w:t>
      </w:r>
      <w:proofErr w:type="spellEnd"/>
      <w:r w:rsidR="00D96B88" w:rsidRPr="00C04899">
        <w:rPr>
          <w:rFonts w:ascii="Trebuchet MS" w:hAnsi="Trebuchet MS" w:cs="Calibri"/>
          <w:color w:val="002060"/>
        </w:rPr>
        <w:t xml:space="preserve"> </w:t>
      </w:r>
      <w:r w:rsidR="00832409" w:rsidRPr="00C04899">
        <w:rPr>
          <w:rFonts w:ascii="Trebuchet MS" w:hAnsi="Trebuchet MS" w:cs="Calibri"/>
          <w:color w:val="002060"/>
        </w:rPr>
        <w:t>2</w:t>
      </w:r>
      <w:r w:rsidR="00D96B88" w:rsidRPr="00C04899">
        <w:rPr>
          <w:rFonts w:ascii="Trebuchet MS" w:hAnsi="Trebuchet MS" w:cs="Calibri"/>
          <w:color w:val="002060"/>
        </w:rPr>
        <w:t xml:space="preserve">.3. </w:t>
      </w:r>
      <w:r w:rsidR="00C04899" w:rsidRPr="00C04899">
        <w:rPr>
          <w:rFonts w:ascii="Trebuchet MS" w:hAnsi="Trebuchet MS" w:cs="Calibri"/>
          <w:color w:val="002060"/>
        </w:rPr>
        <w:t>ș</w:t>
      </w:r>
      <w:r w:rsidR="00D96B88" w:rsidRPr="00C04899">
        <w:rPr>
          <w:rFonts w:ascii="Trebuchet MS" w:hAnsi="Trebuchet MS" w:cs="Calibri"/>
          <w:color w:val="002060"/>
        </w:rPr>
        <w:t xml:space="preserve">i </w:t>
      </w:r>
      <w:r w:rsidR="00832409" w:rsidRPr="00C04899">
        <w:rPr>
          <w:rFonts w:ascii="Trebuchet MS" w:hAnsi="Trebuchet MS" w:cs="Calibri"/>
          <w:color w:val="002060"/>
        </w:rPr>
        <w:t>2</w:t>
      </w:r>
      <w:r w:rsidR="00D96B88" w:rsidRPr="00C04899">
        <w:rPr>
          <w:rFonts w:ascii="Trebuchet MS" w:hAnsi="Trebuchet MS" w:cs="Calibri"/>
          <w:color w:val="002060"/>
        </w:rPr>
        <w:t xml:space="preserve">.4. vor fi derulate </w:t>
      </w:r>
      <w:r w:rsidR="00C04899" w:rsidRPr="00C04899">
        <w:rPr>
          <w:rFonts w:ascii="Trebuchet MS" w:hAnsi="Trebuchet MS" w:cs="Calibri"/>
          <w:color w:val="002060"/>
        </w:rPr>
        <w:t>î</w:t>
      </w:r>
      <w:r w:rsidR="00D96B88" w:rsidRPr="00C04899">
        <w:rPr>
          <w:rFonts w:ascii="Trebuchet MS" w:hAnsi="Trebuchet MS" w:cs="Calibri"/>
          <w:color w:val="002060"/>
        </w:rPr>
        <w:t>n mod obligatoriu p</w:t>
      </w:r>
      <w:r w:rsidR="00C04899" w:rsidRPr="00C04899">
        <w:rPr>
          <w:rFonts w:ascii="Trebuchet MS" w:hAnsi="Trebuchet MS" w:cs="Calibri"/>
          <w:color w:val="002060"/>
        </w:rPr>
        <w:t>â</w:t>
      </w:r>
      <w:r w:rsidR="00D96B88" w:rsidRPr="00C04899">
        <w:rPr>
          <w:rFonts w:ascii="Trebuchet MS" w:hAnsi="Trebuchet MS" w:cs="Calibri"/>
          <w:color w:val="002060"/>
        </w:rPr>
        <w:t>n</w:t>
      </w:r>
      <w:r w:rsidR="00C04899" w:rsidRPr="00C04899">
        <w:rPr>
          <w:rFonts w:ascii="Trebuchet MS" w:hAnsi="Trebuchet MS" w:cs="Calibri"/>
          <w:color w:val="002060"/>
        </w:rPr>
        <w:t>ă</w:t>
      </w:r>
      <w:r w:rsidR="00D96B88" w:rsidRPr="00C04899">
        <w:rPr>
          <w:rFonts w:ascii="Trebuchet MS" w:hAnsi="Trebuchet MS" w:cs="Calibri"/>
          <w:color w:val="002060"/>
        </w:rPr>
        <w:t xml:space="preserve"> la finalizarea celor </w:t>
      </w:r>
      <w:r w:rsidR="00755DEA" w:rsidRPr="00C04899">
        <w:rPr>
          <w:rFonts w:ascii="Trebuchet MS" w:hAnsi="Trebuchet MS" w:cs="Calibri"/>
          <w:color w:val="002060"/>
        </w:rPr>
        <w:t>2</w:t>
      </w:r>
      <w:r w:rsidR="00D96B88" w:rsidRPr="00C04899">
        <w:rPr>
          <w:rFonts w:ascii="Trebuchet MS" w:hAnsi="Trebuchet MS" w:cs="Calibri"/>
          <w:color w:val="002060"/>
        </w:rPr>
        <w:t xml:space="preserve"> proiecte regionale aferente etapei II </w:t>
      </w:r>
      <w:r w:rsidR="00755DEA" w:rsidRPr="00C04899">
        <w:rPr>
          <w:rFonts w:ascii="Trebuchet MS" w:hAnsi="Trebuchet MS" w:cs="Calibri"/>
          <w:color w:val="002060"/>
        </w:rPr>
        <w:t xml:space="preserve">(1 proiect aferent regiunilor de dezvoltare: </w:t>
      </w:r>
      <w:r w:rsidR="00755DEA" w:rsidRPr="00C04899">
        <w:rPr>
          <w:rFonts w:ascii="Trebuchet MS" w:hAnsi="Trebuchet MS" w:cs="Calibri"/>
          <w:i/>
          <w:color w:val="002060"/>
        </w:rPr>
        <w:t xml:space="preserve">Nord  Vest, Vest </w:t>
      </w:r>
      <w:r w:rsidR="00C04899" w:rsidRPr="00C04899">
        <w:rPr>
          <w:rFonts w:ascii="Trebuchet MS" w:hAnsi="Trebuchet MS" w:cs="Calibri"/>
          <w:color w:val="002060"/>
        </w:rPr>
        <w:t>ș</w:t>
      </w:r>
      <w:r w:rsidR="00755DEA" w:rsidRPr="00C04899">
        <w:rPr>
          <w:rFonts w:ascii="Trebuchet MS" w:hAnsi="Trebuchet MS" w:cs="Calibri"/>
          <w:color w:val="002060"/>
        </w:rPr>
        <w:t>i un proiect</w:t>
      </w:r>
      <w:r w:rsidR="00755DEA" w:rsidRPr="00C04899">
        <w:rPr>
          <w:rFonts w:ascii="Trebuchet MS" w:hAnsi="Trebuchet MS" w:cs="Calibri"/>
          <w:i/>
          <w:color w:val="002060"/>
        </w:rPr>
        <w:t xml:space="preserve"> </w:t>
      </w:r>
      <w:r w:rsidR="00755DEA" w:rsidRPr="00C04899">
        <w:rPr>
          <w:rFonts w:ascii="Trebuchet MS" w:hAnsi="Trebuchet MS" w:cs="Calibri"/>
          <w:color w:val="002060"/>
        </w:rPr>
        <w:t>aferent regiunilor de dezvoltare</w:t>
      </w:r>
      <w:r w:rsidR="00755DEA" w:rsidRPr="00C04899">
        <w:rPr>
          <w:rFonts w:ascii="Trebuchet MS" w:hAnsi="Trebuchet MS" w:cs="Calibri"/>
          <w:i/>
          <w:color w:val="002060"/>
        </w:rPr>
        <w:t xml:space="preserve">: Nord Est, Sud Est) </w:t>
      </w:r>
      <w:r w:rsidR="00C04899" w:rsidRPr="00C04899">
        <w:rPr>
          <w:rFonts w:ascii="Trebuchet MS" w:hAnsi="Trebuchet MS" w:cs="Calibri"/>
          <w:color w:val="002060"/>
        </w:rPr>
        <w:t>ș</w:t>
      </w:r>
      <w:r w:rsidR="00D96B88" w:rsidRPr="00C04899">
        <w:rPr>
          <w:rFonts w:ascii="Trebuchet MS" w:hAnsi="Trebuchet MS" w:cs="Calibri"/>
          <w:color w:val="002060"/>
        </w:rPr>
        <w:t xml:space="preserve">i vor viza monitorizarea, controlul </w:t>
      </w:r>
      <w:r w:rsidR="00C04899" w:rsidRPr="00C04899">
        <w:rPr>
          <w:rFonts w:ascii="Trebuchet MS" w:hAnsi="Trebuchet MS" w:cs="Calibri"/>
          <w:color w:val="002060"/>
        </w:rPr>
        <w:t>ș</w:t>
      </w:r>
      <w:r w:rsidR="00D96B88" w:rsidRPr="00C04899">
        <w:rPr>
          <w:rFonts w:ascii="Trebuchet MS" w:hAnsi="Trebuchet MS" w:cs="Calibri"/>
          <w:color w:val="002060"/>
        </w:rPr>
        <w:t>i analiza datelor inclusiv pentru programele de screening</w:t>
      </w:r>
      <w:r w:rsidR="008141A9" w:rsidRPr="00C04899">
        <w:rPr>
          <w:rFonts w:ascii="Trebuchet MS" w:hAnsi="Trebuchet MS" w:cs="Calibri"/>
          <w:color w:val="002060"/>
        </w:rPr>
        <w:t>.</w:t>
      </w:r>
    </w:p>
    <w:p w14:paraId="0D585851" w14:textId="77777777" w:rsidR="006132F5" w:rsidRPr="00C04899" w:rsidRDefault="006132F5" w:rsidP="00FA58DF">
      <w:pPr>
        <w:spacing w:before="120" w:after="120" w:line="240" w:lineRule="auto"/>
        <w:jc w:val="both"/>
        <w:rPr>
          <w:rFonts w:ascii="Trebuchet MS" w:hAnsi="Trebuchet MS" w:cstheme="minorHAnsi"/>
          <w:color w:val="002060"/>
        </w:rPr>
      </w:pPr>
    </w:p>
    <w:p w14:paraId="1140C2FE" w14:textId="42188AC4" w:rsidR="00AD5C16" w:rsidRPr="00C04899" w:rsidRDefault="00AD5C16" w:rsidP="00FA58DF">
      <w:pPr>
        <w:spacing w:before="120" w:after="120" w:line="240" w:lineRule="auto"/>
        <w:jc w:val="both"/>
        <w:rPr>
          <w:rFonts w:ascii="Trebuchet MS" w:hAnsi="Trebuchet MS" w:cstheme="minorHAnsi"/>
          <w:i/>
          <w:color w:val="002060"/>
        </w:rPr>
      </w:pPr>
      <w:r w:rsidRPr="00C04899">
        <w:rPr>
          <w:rFonts w:ascii="Trebuchet MS" w:hAnsi="Trebuchet MS"/>
          <w:b/>
          <w:color w:val="C00000"/>
          <w:u w:val="single"/>
        </w:rPr>
        <w:t xml:space="preserve">Activitatea </w:t>
      </w:r>
      <w:r w:rsidR="00832409" w:rsidRPr="00C04899">
        <w:rPr>
          <w:rFonts w:ascii="Trebuchet MS" w:hAnsi="Trebuchet MS"/>
          <w:b/>
          <w:color w:val="C00000"/>
          <w:u w:val="single"/>
        </w:rPr>
        <w:t>3</w:t>
      </w:r>
      <w:r w:rsidRPr="00C04899">
        <w:rPr>
          <w:rFonts w:ascii="Trebuchet MS" w:hAnsi="Trebuchet MS"/>
          <w:b/>
          <w:color w:val="C00000"/>
        </w:rPr>
        <w:t xml:space="preserve">: </w:t>
      </w:r>
      <w:r w:rsidR="006132F5" w:rsidRPr="00C04899">
        <w:rPr>
          <w:rFonts w:ascii="Trebuchet MS" w:hAnsi="Trebuchet MS"/>
          <w:b/>
          <w:color w:val="C00000"/>
        </w:rPr>
        <w:t>Furnizarea programelor de formare/ instruire profesional</w:t>
      </w:r>
      <w:r w:rsidR="00C04899" w:rsidRPr="00C04899">
        <w:rPr>
          <w:rFonts w:ascii="Trebuchet MS" w:hAnsi="Trebuchet MS"/>
          <w:b/>
          <w:color w:val="C00000"/>
        </w:rPr>
        <w:t>ă</w:t>
      </w:r>
      <w:r w:rsidR="006132F5" w:rsidRPr="00C04899">
        <w:rPr>
          <w:rFonts w:ascii="Trebuchet MS" w:hAnsi="Trebuchet MS"/>
          <w:b/>
          <w:color w:val="C00000"/>
        </w:rPr>
        <w:t xml:space="preserve"> specific</w:t>
      </w:r>
      <w:r w:rsidR="00C04899" w:rsidRPr="00C04899">
        <w:rPr>
          <w:rFonts w:ascii="Trebuchet MS" w:hAnsi="Trebuchet MS"/>
          <w:b/>
          <w:color w:val="C00000"/>
        </w:rPr>
        <w:t>ă</w:t>
      </w:r>
      <w:r w:rsidR="006132F5" w:rsidRPr="00C04899">
        <w:rPr>
          <w:rFonts w:ascii="Trebuchet MS" w:hAnsi="Trebuchet MS"/>
          <w:b/>
          <w:color w:val="C00000"/>
        </w:rPr>
        <w:t xml:space="preserve"> pentru speciali</w:t>
      </w:r>
      <w:r w:rsidR="00C04899" w:rsidRPr="00C04899">
        <w:rPr>
          <w:rFonts w:ascii="Trebuchet MS" w:hAnsi="Trebuchet MS"/>
          <w:b/>
          <w:color w:val="C00000"/>
        </w:rPr>
        <w:t>ș</w:t>
      </w:r>
      <w:r w:rsidR="006132F5" w:rsidRPr="00C04899">
        <w:rPr>
          <w:rFonts w:ascii="Trebuchet MS" w:hAnsi="Trebuchet MS"/>
          <w:b/>
          <w:color w:val="C00000"/>
        </w:rPr>
        <w:t>tii implica</w:t>
      </w:r>
      <w:r w:rsidR="00C04899" w:rsidRPr="00C04899">
        <w:rPr>
          <w:rFonts w:ascii="Trebuchet MS" w:hAnsi="Trebuchet MS"/>
          <w:b/>
          <w:color w:val="C00000"/>
        </w:rPr>
        <w:t>ț</w:t>
      </w:r>
      <w:r w:rsidR="006132F5" w:rsidRPr="00C04899">
        <w:rPr>
          <w:rFonts w:ascii="Trebuchet MS" w:hAnsi="Trebuchet MS"/>
          <w:b/>
          <w:color w:val="C00000"/>
        </w:rPr>
        <w:t xml:space="preserve">i </w:t>
      </w:r>
      <w:r w:rsidR="00C04899" w:rsidRPr="00C04899">
        <w:rPr>
          <w:rFonts w:ascii="Trebuchet MS" w:hAnsi="Trebuchet MS"/>
          <w:b/>
          <w:color w:val="C00000"/>
        </w:rPr>
        <w:t>î</w:t>
      </w:r>
      <w:r w:rsidR="006132F5" w:rsidRPr="00C04899">
        <w:rPr>
          <w:rFonts w:ascii="Trebuchet MS" w:hAnsi="Trebuchet MS"/>
          <w:b/>
          <w:color w:val="C00000"/>
        </w:rPr>
        <w:t xml:space="preserve">n derularea programelor </w:t>
      </w:r>
      <w:r w:rsidR="006132F5" w:rsidRPr="00C04899">
        <w:rPr>
          <w:rFonts w:ascii="Trebuchet MS" w:hAnsi="Trebuchet MS" w:cs="Calibri"/>
          <w:b/>
          <w:color w:val="C00000"/>
        </w:rPr>
        <w:t>de preven</w:t>
      </w:r>
      <w:r w:rsidR="00C04899" w:rsidRPr="00C04899">
        <w:rPr>
          <w:rFonts w:ascii="Trebuchet MS" w:hAnsi="Trebuchet MS" w:cs="Calibri"/>
          <w:b/>
          <w:color w:val="C00000"/>
        </w:rPr>
        <w:t>ț</w:t>
      </w:r>
      <w:r w:rsidR="006132F5" w:rsidRPr="00C04899">
        <w:rPr>
          <w:rFonts w:ascii="Trebuchet MS" w:hAnsi="Trebuchet MS" w:cs="Calibri"/>
          <w:b/>
          <w:color w:val="C00000"/>
        </w:rPr>
        <w:t xml:space="preserve">ie, depistare precoce, diagnostic </w:t>
      </w:r>
      <w:r w:rsidR="00C04899" w:rsidRPr="00C04899">
        <w:rPr>
          <w:rFonts w:ascii="Trebuchet MS" w:hAnsi="Trebuchet MS" w:cs="Calibri"/>
          <w:b/>
          <w:color w:val="C00000"/>
        </w:rPr>
        <w:t>ș</w:t>
      </w:r>
      <w:r w:rsidR="006132F5" w:rsidRPr="00C04899">
        <w:rPr>
          <w:rFonts w:ascii="Trebuchet MS" w:hAnsi="Trebuchet MS" w:cs="Calibri"/>
          <w:b/>
          <w:color w:val="C00000"/>
        </w:rPr>
        <w:t>i tratament al leziunilor mamare incipiente</w:t>
      </w:r>
      <w:r w:rsidR="00495EE7" w:rsidRPr="00C04899">
        <w:rPr>
          <w:rFonts w:ascii="Trebuchet MS" w:hAnsi="Trebuchet MS" w:cs="Calibri"/>
          <w:b/>
          <w:color w:val="FF0000"/>
        </w:rPr>
        <w:t xml:space="preserve"> </w:t>
      </w:r>
      <w:r w:rsidR="006132F5" w:rsidRPr="00C04899">
        <w:rPr>
          <w:rFonts w:ascii="Trebuchet MS" w:hAnsi="Trebuchet MS"/>
          <w:b/>
          <w:i/>
          <w:color w:val="002060"/>
        </w:rPr>
        <w:t>(</w:t>
      </w:r>
      <w:r w:rsidR="00495EE7" w:rsidRPr="00C04899">
        <w:rPr>
          <w:rFonts w:ascii="Trebuchet MS" w:hAnsi="Trebuchet MS"/>
          <w:b/>
          <w:i/>
          <w:color w:val="002060"/>
        </w:rPr>
        <w:t xml:space="preserve">ex. </w:t>
      </w:r>
      <w:r w:rsidR="006132F5" w:rsidRPr="00C04899">
        <w:rPr>
          <w:rFonts w:ascii="Trebuchet MS" w:hAnsi="Trebuchet MS"/>
          <w:b/>
          <w:i/>
          <w:color w:val="002060"/>
        </w:rPr>
        <w:t xml:space="preserve">medici radiologi, </w:t>
      </w:r>
      <w:proofErr w:type="spellStart"/>
      <w:r w:rsidR="006132F5" w:rsidRPr="00C04899">
        <w:rPr>
          <w:rFonts w:ascii="Trebuchet MS" w:hAnsi="Trebuchet MS"/>
          <w:b/>
          <w:i/>
          <w:color w:val="002060"/>
        </w:rPr>
        <w:t>senologi</w:t>
      </w:r>
      <w:proofErr w:type="spellEnd"/>
      <w:r w:rsidR="006132F5" w:rsidRPr="00C04899">
        <w:rPr>
          <w:rFonts w:ascii="Trebuchet MS" w:hAnsi="Trebuchet MS"/>
          <w:b/>
          <w:i/>
          <w:color w:val="002060"/>
        </w:rPr>
        <w:t xml:space="preserve">, anatomopatologi, epidemiologi, tehnicieni de radiologie </w:t>
      </w:r>
      <w:r w:rsidR="00C04899" w:rsidRPr="00C04899">
        <w:rPr>
          <w:rFonts w:ascii="Trebuchet MS" w:hAnsi="Trebuchet MS"/>
          <w:b/>
          <w:i/>
          <w:color w:val="002060"/>
        </w:rPr>
        <w:t>ș</w:t>
      </w:r>
      <w:r w:rsidR="006132F5" w:rsidRPr="00C04899">
        <w:rPr>
          <w:rFonts w:ascii="Trebuchet MS" w:hAnsi="Trebuchet MS"/>
          <w:b/>
          <w:i/>
          <w:color w:val="002060"/>
        </w:rPr>
        <w:t>i anatomie patologic</w:t>
      </w:r>
      <w:r w:rsidR="00C04899" w:rsidRPr="00C04899">
        <w:rPr>
          <w:rFonts w:ascii="Trebuchet MS" w:hAnsi="Trebuchet MS"/>
          <w:b/>
          <w:i/>
          <w:color w:val="002060"/>
        </w:rPr>
        <w:t>ă</w:t>
      </w:r>
      <w:r w:rsidR="006132F5" w:rsidRPr="00C04899">
        <w:rPr>
          <w:rFonts w:ascii="Trebuchet MS" w:hAnsi="Trebuchet MS"/>
          <w:b/>
          <w:i/>
          <w:color w:val="002060"/>
        </w:rPr>
        <w:t>, fizicieni, manageri de date, registratori medicali, asisten</w:t>
      </w:r>
      <w:r w:rsidR="00C04899" w:rsidRPr="00C04899">
        <w:rPr>
          <w:rFonts w:ascii="Trebuchet MS" w:hAnsi="Trebuchet MS"/>
          <w:b/>
          <w:i/>
          <w:color w:val="002060"/>
        </w:rPr>
        <w:t>ț</w:t>
      </w:r>
      <w:r w:rsidR="006132F5" w:rsidRPr="00C04899">
        <w:rPr>
          <w:rFonts w:ascii="Trebuchet MS" w:hAnsi="Trebuchet MS"/>
          <w:b/>
          <w:i/>
          <w:color w:val="002060"/>
        </w:rPr>
        <w:t>i medicali, asisten</w:t>
      </w:r>
      <w:r w:rsidR="00C04899" w:rsidRPr="00C04899">
        <w:rPr>
          <w:rFonts w:ascii="Trebuchet MS" w:hAnsi="Trebuchet MS"/>
          <w:b/>
          <w:i/>
          <w:color w:val="002060"/>
        </w:rPr>
        <w:t>ț</w:t>
      </w:r>
      <w:r w:rsidR="006132F5" w:rsidRPr="00C04899">
        <w:rPr>
          <w:rFonts w:ascii="Trebuchet MS" w:hAnsi="Trebuchet MS"/>
          <w:b/>
          <w:i/>
          <w:color w:val="002060"/>
        </w:rPr>
        <w:t>i medicali comunitari, mediatori sanitari, alt personal medical etc.)</w:t>
      </w:r>
      <w:r w:rsidR="008141A9" w:rsidRPr="00C04899">
        <w:rPr>
          <w:rFonts w:ascii="Trebuchet MS" w:hAnsi="Trebuchet MS"/>
          <w:b/>
          <w:i/>
          <w:color w:val="002060"/>
        </w:rPr>
        <w:t>.</w:t>
      </w:r>
    </w:p>
    <w:p w14:paraId="7C853A26" w14:textId="4171F570" w:rsidR="00AD5C16" w:rsidRPr="00C04899" w:rsidRDefault="00C04899" w:rsidP="00FA58DF">
      <w:pPr>
        <w:spacing w:before="120" w:after="120" w:line="240" w:lineRule="auto"/>
        <w:jc w:val="both"/>
        <w:rPr>
          <w:rFonts w:ascii="Trebuchet MS" w:hAnsi="Trebuchet MS" w:cs="Calibri"/>
          <w:b/>
          <w:color w:val="C00000"/>
        </w:rPr>
      </w:pPr>
      <w:r w:rsidRPr="00C04899">
        <w:rPr>
          <w:rFonts w:ascii="Trebuchet MS" w:hAnsi="Trebuchet MS" w:cs="Calibri"/>
          <w:color w:val="002060"/>
        </w:rPr>
        <w:lastRenderedPageBreak/>
        <w:t>Î</w:t>
      </w:r>
      <w:r w:rsidR="00AD5C16" w:rsidRPr="00C04899">
        <w:rPr>
          <w:rFonts w:ascii="Trebuchet MS" w:hAnsi="Trebuchet MS" w:cs="Calibri"/>
          <w:color w:val="002060"/>
        </w:rPr>
        <w:t>n cazul acestei activit</w:t>
      </w:r>
      <w:r w:rsidRPr="00C04899">
        <w:rPr>
          <w:rFonts w:ascii="Trebuchet MS" w:hAnsi="Trebuchet MS" w:cs="Calibri"/>
          <w:color w:val="002060"/>
        </w:rPr>
        <w:t>ăț</w:t>
      </w:r>
      <w:r w:rsidR="00AD5C16" w:rsidRPr="00C04899">
        <w:rPr>
          <w:rFonts w:ascii="Trebuchet MS" w:hAnsi="Trebuchet MS" w:cs="Calibri"/>
          <w:color w:val="002060"/>
        </w:rPr>
        <w:t>i, pot fi derulate urm</w:t>
      </w:r>
      <w:r w:rsidRPr="00C04899">
        <w:rPr>
          <w:rFonts w:ascii="Trebuchet MS" w:hAnsi="Trebuchet MS" w:cs="Calibri"/>
          <w:color w:val="002060"/>
        </w:rPr>
        <w:t>ă</w:t>
      </w:r>
      <w:r w:rsidR="00AD5C16" w:rsidRPr="00C04899">
        <w:rPr>
          <w:rFonts w:ascii="Trebuchet MS" w:hAnsi="Trebuchet MS" w:cs="Calibri"/>
          <w:color w:val="002060"/>
        </w:rPr>
        <w:t>toarele sub-activit</w:t>
      </w:r>
      <w:r w:rsidRPr="00C04899">
        <w:rPr>
          <w:rFonts w:ascii="Trebuchet MS" w:hAnsi="Trebuchet MS" w:cs="Calibri"/>
          <w:color w:val="002060"/>
        </w:rPr>
        <w:t>ăț</w:t>
      </w:r>
      <w:r w:rsidR="00AD5C16" w:rsidRPr="00C04899">
        <w:rPr>
          <w:rFonts w:ascii="Trebuchet MS" w:hAnsi="Trebuchet MS" w:cs="Calibri"/>
          <w:color w:val="002060"/>
        </w:rPr>
        <w:t>i:</w:t>
      </w:r>
    </w:p>
    <w:p w14:paraId="1E14C6A2" w14:textId="3752030C" w:rsidR="00AD5C16" w:rsidRPr="00C04899" w:rsidRDefault="00AD5C16" w:rsidP="00FA58DF">
      <w:pPr>
        <w:pStyle w:val="Listparagraf"/>
        <w:numPr>
          <w:ilvl w:val="0"/>
          <w:numId w:val="21"/>
        </w:numPr>
        <w:spacing w:before="120" w:after="120" w:line="240" w:lineRule="auto"/>
        <w:contextualSpacing w:val="0"/>
        <w:jc w:val="both"/>
        <w:rPr>
          <w:rFonts w:ascii="Trebuchet MS" w:hAnsi="Trebuchet MS"/>
          <w:color w:val="C00000"/>
        </w:rPr>
      </w:pPr>
      <w:r w:rsidRPr="00C04899">
        <w:rPr>
          <w:rFonts w:ascii="Trebuchet MS" w:hAnsi="Trebuchet MS" w:cstheme="minorHAnsi"/>
          <w:b/>
          <w:color w:val="C00000"/>
        </w:rPr>
        <w:t>Sub</w:t>
      </w:r>
      <w:r w:rsidRPr="00C04899">
        <w:rPr>
          <w:rFonts w:ascii="Trebuchet MS" w:hAnsi="Trebuchet MS"/>
          <w:b/>
          <w:color w:val="C00000"/>
        </w:rPr>
        <w:t xml:space="preserve">-activitatea </w:t>
      </w:r>
      <w:r w:rsidR="00832409" w:rsidRPr="00C04899">
        <w:rPr>
          <w:rFonts w:ascii="Trebuchet MS" w:hAnsi="Trebuchet MS"/>
          <w:b/>
          <w:color w:val="C00000"/>
        </w:rPr>
        <w:t>3</w:t>
      </w:r>
      <w:r w:rsidRPr="00C04899">
        <w:rPr>
          <w:rFonts w:ascii="Trebuchet MS" w:hAnsi="Trebuchet MS"/>
          <w:b/>
          <w:color w:val="C00000"/>
        </w:rPr>
        <w:t xml:space="preserve">.1. </w:t>
      </w:r>
      <w:r w:rsidRPr="00C04899">
        <w:rPr>
          <w:rFonts w:ascii="Trebuchet MS" w:hAnsi="Trebuchet MS"/>
          <w:color w:val="C00000"/>
        </w:rPr>
        <w:t xml:space="preserve">Elaborare curriculum de formare pe baza metodologiei realizate </w:t>
      </w:r>
      <w:r w:rsidR="00C04899" w:rsidRPr="00C04899">
        <w:rPr>
          <w:rFonts w:ascii="Trebuchet MS" w:hAnsi="Trebuchet MS"/>
          <w:color w:val="C00000"/>
        </w:rPr>
        <w:t>ș</w:t>
      </w:r>
      <w:r w:rsidRPr="00C04899">
        <w:rPr>
          <w:rFonts w:ascii="Trebuchet MS" w:hAnsi="Trebuchet MS"/>
          <w:color w:val="C00000"/>
        </w:rPr>
        <w:t>i acreditarea acest</w:t>
      </w:r>
      <w:r w:rsidR="009D0A1B" w:rsidRPr="00C04899">
        <w:rPr>
          <w:rFonts w:ascii="Trebuchet MS" w:hAnsi="Trebuchet MS"/>
          <w:color w:val="C00000"/>
        </w:rPr>
        <w:t xml:space="preserve">uia conform normelor </w:t>
      </w:r>
      <w:r w:rsidR="00C04899" w:rsidRPr="00C04899">
        <w:rPr>
          <w:rFonts w:ascii="Trebuchet MS" w:hAnsi="Trebuchet MS"/>
          <w:color w:val="C00000"/>
        </w:rPr>
        <w:t>î</w:t>
      </w:r>
      <w:r w:rsidR="009D0A1B" w:rsidRPr="00C04899">
        <w:rPr>
          <w:rFonts w:ascii="Trebuchet MS" w:hAnsi="Trebuchet MS"/>
          <w:color w:val="C00000"/>
        </w:rPr>
        <w:t>n vigoare</w:t>
      </w:r>
      <w:r w:rsidR="008141A9" w:rsidRPr="00C04899">
        <w:rPr>
          <w:rFonts w:ascii="Trebuchet MS" w:hAnsi="Trebuchet MS"/>
          <w:color w:val="C00000"/>
        </w:rPr>
        <w:t>;</w:t>
      </w:r>
    </w:p>
    <w:p w14:paraId="1E14EE06" w14:textId="1785A392" w:rsidR="009D0A1B" w:rsidRPr="00C04899" w:rsidRDefault="005244A4" w:rsidP="00FA58DF">
      <w:pPr>
        <w:pStyle w:val="Listparagraf"/>
        <w:numPr>
          <w:ilvl w:val="0"/>
          <w:numId w:val="21"/>
        </w:numPr>
        <w:spacing w:before="120" w:after="120" w:line="240" w:lineRule="auto"/>
        <w:contextualSpacing w:val="0"/>
        <w:jc w:val="both"/>
        <w:rPr>
          <w:rFonts w:ascii="Trebuchet MS" w:hAnsi="Trebuchet MS" w:cstheme="minorHAnsi"/>
          <w:color w:val="C00000"/>
        </w:rPr>
      </w:pPr>
      <w:r w:rsidRPr="00C04899">
        <w:rPr>
          <w:rFonts w:ascii="Trebuchet MS" w:hAnsi="Trebuchet MS" w:cstheme="minorHAnsi"/>
          <w:b/>
          <w:color w:val="C00000"/>
        </w:rPr>
        <w:t>Sub</w:t>
      </w:r>
      <w:r w:rsidRPr="00C04899">
        <w:rPr>
          <w:rFonts w:ascii="Trebuchet MS" w:hAnsi="Trebuchet MS"/>
          <w:b/>
          <w:color w:val="C00000"/>
        </w:rPr>
        <w:t xml:space="preserve">-activitatea </w:t>
      </w:r>
      <w:r w:rsidR="00832409" w:rsidRPr="00C04899">
        <w:rPr>
          <w:rFonts w:ascii="Trebuchet MS" w:hAnsi="Trebuchet MS"/>
          <w:b/>
          <w:color w:val="C00000"/>
        </w:rPr>
        <w:t>3</w:t>
      </w:r>
      <w:r w:rsidRPr="00C04899">
        <w:rPr>
          <w:rFonts w:ascii="Trebuchet MS" w:hAnsi="Trebuchet MS"/>
          <w:b/>
          <w:color w:val="C00000"/>
        </w:rPr>
        <w:t>.2</w:t>
      </w:r>
      <w:r w:rsidR="00AD5C16" w:rsidRPr="00C04899">
        <w:rPr>
          <w:rFonts w:ascii="Trebuchet MS" w:hAnsi="Trebuchet MS"/>
          <w:b/>
          <w:color w:val="C00000"/>
        </w:rPr>
        <w:t xml:space="preserve">. </w:t>
      </w:r>
      <w:r w:rsidR="00427BD0" w:rsidRPr="00C04899">
        <w:rPr>
          <w:rFonts w:ascii="Trebuchet MS" w:hAnsi="Trebuchet MS"/>
          <w:color w:val="C00000"/>
        </w:rPr>
        <w:t>Derularea programului/ programelor</w:t>
      </w:r>
      <w:r w:rsidR="00AD5C16" w:rsidRPr="00C04899">
        <w:rPr>
          <w:rFonts w:ascii="Trebuchet MS" w:hAnsi="Trebuchet MS"/>
          <w:color w:val="C00000"/>
        </w:rPr>
        <w:t xml:space="preserve"> de formare</w:t>
      </w:r>
      <w:r w:rsidR="00427BD0" w:rsidRPr="00C04899">
        <w:rPr>
          <w:rFonts w:ascii="Trebuchet MS" w:hAnsi="Trebuchet MS"/>
          <w:color w:val="C00000"/>
        </w:rPr>
        <w:t>/ instruire</w:t>
      </w:r>
      <w:r w:rsidR="00AD5C16" w:rsidRPr="00C04899">
        <w:rPr>
          <w:rFonts w:ascii="Trebuchet MS" w:hAnsi="Trebuchet MS"/>
          <w:color w:val="C00000"/>
        </w:rPr>
        <w:t xml:space="preserve"> pentru speciali</w:t>
      </w:r>
      <w:r w:rsidR="00C04899" w:rsidRPr="00C04899">
        <w:rPr>
          <w:rFonts w:ascii="Trebuchet MS" w:hAnsi="Trebuchet MS"/>
          <w:color w:val="C00000"/>
        </w:rPr>
        <w:t>ș</w:t>
      </w:r>
      <w:r w:rsidR="00AD5C16" w:rsidRPr="00C04899">
        <w:rPr>
          <w:rFonts w:ascii="Trebuchet MS" w:hAnsi="Trebuchet MS"/>
          <w:color w:val="C00000"/>
        </w:rPr>
        <w:t>tii implica</w:t>
      </w:r>
      <w:r w:rsidR="00C04899" w:rsidRPr="00C04899">
        <w:rPr>
          <w:rFonts w:ascii="Trebuchet MS" w:hAnsi="Trebuchet MS"/>
          <w:color w:val="C00000"/>
        </w:rPr>
        <w:t>ț</w:t>
      </w:r>
      <w:r w:rsidR="00AD5C16" w:rsidRPr="00C04899">
        <w:rPr>
          <w:rFonts w:ascii="Trebuchet MS" w:hAnsi="Trebuchet MS"/>
          <w:color w:val="C00000"/>
        </w:rPr>
        <w:t xml:space="preserve">i </w:t>
      </w:r>
      <w:r w:rsidR="00C04899" w:rsidRPr="00C04899">
        <w:rPr>
          <w:rFonts w:ascii="Trebuchet MS" w:hAnsi="Trebuchet MS"/>
          <w:color w:val="C00000"/>
        </w:rPr>
        <w:t>î</w:t>
      </w:r>
      <w:r w:rsidR="00AD5C16" w:rsidRPr="00C04899">
        <w:rPr>
          <w:rFonts w:ascii="Trebuchet MS" w:hAnsi="Trebuchet MS"/>
          <w:color w:val="C00000"/>
        </w:rPr>
        <w:t xml:space="preserve">n derularea programelor </w:t>
      </w:r>
      <w:r w:rsidR="00AD5C16" w:rsidRPr="00C04899">
        <w:rPr>
          <w:rFonts w:ascii="Trebuchet MS" w:hAnsi="Trebuchet MS" w:cstheme="minorHAnsi"/>
          <w:color w:val="C00000"/>
        </w:rPr>
        <w:t>de preven</w:t>
      </w:r>
      <w:r w:rsidR="00C04899" w:rsidRPr="00C04899">
        <w:rPr>
          <w:rFonts w:ascii="Trebuchet MS" w:hAnsi="Trebuchet MS" w:cstheme="minorHAnsi"/>
          <w:color w:val="C00000"/>
        </w:rPr>
        <w:t>ț</w:t>
      </w:r>
      <w:r w:rsidR="00AD5C16" w:rsidRPr="00C04899">
        <w:rPr>
          <w:rFonts w:ascii="Trebuchet MS" w:hAnsi="Trebuchet MS" w:cstheme="minorHAnsi"/>
          <w:color w:val="C00000"/>
        </w:rPr>
        <w:t xml:space="preserve">ie, depistare precoce, diagnostic </w:t>
      </w:r>
      <w:r w:rsidR="00C04899" w:rsidRPr="00C04899">
        <w:rPr>
          <w:rFonts w:ascii="Trebuchet MS" w:hAnsi="Trebuchet MS" w:cstheme="minorHAnsi"/>
          <w:color w:val="C00000"/>
        </w:rPr>
        <w:t>ș</w:t>
      </w:r>
      <w:r w:rsidR="00AD5C16" w:rsidRPr="00C04899">
        <w:rPr>
          <w:rFonts w:ascii="Trebuchet MS" w:hAnsi="Trebuchet MS" w:cstheme="minorHAnsi"/>
          <w:color w:val="C00000"/>
        </w:rPr>
        <w:t xml:space="preserve">i tratament al </w:t>
      </w:r>
      <w:r w:rsidR="00026822" w:rsidRPr="00C04899">
        <w:rPr>
          <w:rFonts w:ascii="Trebuchet MS" w:hAnsi="Trebuchet MS" w:cstheme="minorHAnsi"/>
          <w:color w:val="C00000"/>
        </w:rPr>
        <w:t>leziunilor incipiente mamare</w:t>
      </w:r>
      <w:r w:rsidRPr="00C04899">
        <w:rPr>
          <w:rFonts w:ascii="Trebuchet MS" w:hAnsi="Trebuchet MS" w:cs="Calibri"/>
          <w:color w:val="C00000"/>
        </w:rPr>
        <w:t>.</w:t>
      </w:r>
    </w:p>
    <w:p w14:paraId="23FC265C" w14:textId="77777777" w:rsidR="00D55A1E" w:rsidRPr="00C04899" w:rsidRDefault="00D55A1E" w:rsidP="00FA58DF">
      <w:pPr>
        <w:spacing w:before="120" w:after="120" w:line="240" w:lineRule="auto"/>
        <w:jc w:val="both"/>
        <w:rPr>
          <w:rFonts w:ascii="Trebuchet MS" w:hAnsi="Trebuchet MS" w:cs="Calibri"/>
          <w:b/>
          <w:color w:val="002060"/>
          <w:highlight w:val="yellow"/>
        </w:rPr>
      </w:pPr>
    </w:p>
    <w:p w14:paraId="1B586A85" w14:textId="274B01E7" w:rsidR="004174D0" w:rsidRPr="00C04899" w:rsidRDefault="004174D0" w:rsidP="00FA58DF">
      <w:pPr>
        <w:spacing w:before="120" w:after="120" w:line="240" w:lineRule="auto"/>
        <w:jc w:val="both"/>
        <w:rPr>
          <w:rFonts w:ascii="Trebuchet MS" w:hAnsi="Trebuchet MS" w:cstheme="minorHAnsi"/>
          <w:color w:val="002060"/>
        </w:rPr>
      </w:pPr>
      <w:r w:rsidRPr="00C04899">
        <w:rPr>
          <w:rFonts w:ascii="Trebuchet MS" w:hAnsi="Trebuchet MS" w:cs="Calibri"/>
          <w:b/>
          <w:color w:val="002060"/>
        </w:rPr>
        <w:t xml:space="preserve">NB3. </w:t>
      </w:r>
      <w:r w:rsidRPr="00C04899">
        <w:rPr>
          <w:rFonts w:ascii="Trebuchet MS" w:hAnsi="Trebuchet MS"/>
          <w:color w:val="002060"/>
        </w:rPr>
        <w:t>Programele de formare/ instruire dedicate</w:t>
      </w:r>
      <w:r w:rsidR="00495EE7" w:rsidRPr="00C04899">
        <w:rPr>
          <w:rFonts w:ascii="Trebuchet MS" w:hAnsi="Trebuchet MS"/>
          <w:color w:val="002060"/>
        </w:rPr>
        <w:t xml:space="preserve"> </w:t>
      </w:r>
      <w:r w:rsidRPr="00C04899">
        <w:rPr>
          <w:rFonts w:ascii="Trebuchet MS" w:hAnsi="Trebuchet MS"/>
          <w:color w:val="002060"/>
        </w:rPr>
        <w:t>speciali</w:t>
      </w:r>
      <w:r w:rsidR="00C04899" w:rsidRPr="00C04899">
        <w:rPr>
          <w:rFonts w:ascii="Trebuchet MS" w:hAnsi="Trebuchet MS"/>
          <w:color w:val="002060"/>
        </w:rPr>
        <w:t>ș</w:t>
      </w:r>
      <w:r w:rsidRPr="00C04899">
        <w:rPr>
          <w:rFonts w:ascii="Trebuchet MS" w:hAnsi="Trebuchet MS"/>
          <w:color w:val="002060"/>
        </w:rPr>
        <w:t>tilor implica</w:t>
      </w:r>
      <w:r w:rsidR="00C04899" w:rsidRPr="00C04899">
        <w:rPr>
          <w:rFonts w:ascii="Trebuchet MS" w:hAnsi="Trebuchet MS"/>
          <w:color w:val="002060"/>
        </w:rPr>
        <w:t>ț</w:t>
      </w:r>
      <w:r w:rsidRPr="00C04899">
        <w:rPr>
          <w:rFonts w:ascii="Trebuchet MS" w:hAnsi="Trebuchet MS"/>
          <w:color w:val="002060"/>
        </w:rPr>
        <w:t xml:space="preserve">i </w:t>
      </w:r>
      <w:r w:rsidR="00C04899" w:rsidRPr="00C04899">
        <w:rPr>
          <w:rFonts w:ascii="Trebuchet MS" w:hAnsi="Trebuchet MS"/>
          <w:color w:val="002060"/>
        </w:rPr>
        <w:t>î</w:t>
      </w:r>
      <w:r w:rsidRPr="00C04899">
        <w:rPr>
          <w:rFonts w:ascii="Trebuchet MS" w:hAnsi="Trebuchet MS"/>
          <w:color w:val="002060"/>
        </w:rPr>
        <w:t xml:space="preserve">n derularea programelor </w:t>
      </w:r>
      <w:r w:rsidRPr="00C04899">
        <w:rPr>
          <w:rFonts w:ascii="Trebuchet MS" w:hAnsi="Trebuchet MS" w:cstheme="minorHAnsi"/>
          <w:color w:val="002060"/>
        </w:rPr>
        <w:t>de preven</w:t>
      </w:r>
      <w:r w:rsidR="00C04899" w:rsidRPr="00C04899">
        <w:rPr>
          <w:rFonts w:ascii="Trebuchet MS" w:hAnsi="Trebuchet MS" w:cstheme="minorHAnsi"/>
          <w:color w:val="002060"/>
        </w:rPr>
        <w:t>ț</w:t>
      </w:r>
      <w:r w:rsidRPr="00C04899">
        <w:rPr>
          <w:rFonts w:ascii="Trebuchet MS" w:hAnsi="Trebuchet MS" w:cstheme="minorHAnsi"/>
          <w:color w:val="002060"/>
        </w:rPr>
        <w:t xml:space="preserve">ie, depistare precoce, diagnostic </w:t>
      </w:r>
      <w:r w:rsidR="00C04899" w:rsidRPr="00C04899">
        <w:rPr>
          <w:rFonts w:ascii="Trebuchet MS" w:hAnsi="Trebuchet MS" w:cstheme="minorHAnsi"/>
          <w:color w:val="002060"/>
        </w:rPr>
        <w:t>ș</w:t>
      </w:r>
      <w:r w:rsidRPr="00C04899">
        <w:rPr>
          <w:rFonts w:ascii="Trebuchet MS" w:hAnsi="Trebuchet MS" w:cstheme="minorHAnsi"/>
          <w:color w:val="002060"/>
        </w:rPr>
        <w:t xml:space="preserve">i tratament al leziunilor </w:t>
      </w:r>
      <w:proofErr w:type="spellStart"/>
      <w:r w:rsidRPr="00C04899">
        <w:rPr>
          <w:rFonts w:ascii="Trebuchet MS" w:hAnsi="Trebuchet MS" w:cstheme="minorHAnsi"/>
          <w:color w:val="002060"/>
        </w:rPr>
        <w:t>precanceroase</w:t>
      </w:r>
      <w:proofErr w:type="spellEnd"/>
      <w:r w:rsidRPr="00C04899">
        <w:rPr>
          <w:rFonts w:ascii="Trebuchet MS" w:hAnsi="Trebuchet MS" w:cstheme="minorHAnsi"/>
          <w:color w:val="002060"/>
        </w:rPr>
        <w:t xml:space="preserve"> ale </w:t>
      </w:r>
      <w:r w:rsidR="004E4B42" w:rsidRPr="00C04899">
        <w:rPr>
          <w:rFonts w:ascii="Trebuchet MS" w:hAnsi="Trebuchet MS" w:cstheme="minorHAnsi"/>
          <w:color w:val="002060"/>
        </w:rPr>
        <w:t>s</w:t>
      </w:r>
      <w:r w:rsidR="00C04899" w:rsidRPr="00C04899">
        <w:rPr>
          <w:rFonts w:ascii="Trebuchet MS" w:hAnsi="Trebuchet MS" w:cstheme="minorHAnsi"/>
          <w:color w:val="002060"/>
        </w:rPr>
        <w:t>â</w:t>
      </w:r>
      <w:r w:rsidR="004E4B42" w:rsidRPr="00C04899">
        <w:rPr>
          <w:rFonts w:ascii="Trebuchet MS" w:hAnsi="Trebuchet MS" w:cstheme="minorHAnsi"/>
          <w:color w:val="002060"/>
        </w:rPr>
        <w:t xml:space="preserve">nului </w:t>
      </w:r>
      <w:r w:rsidRPr="00C04899">
        <w:rPr>
          <w:rFonts w:ascii="Trebuchet MS" w:hAnsi="Trebuchet MS" w:cstheme="minorHAnsi"/>
          <w:color w:val="002060"/>
          <w:u w:val="single"/>
        </w:rPr>
        <w:t>vor</w:t>
      </w:r>
      <w:r w:rsidR="008141A9" w:rsidRPr="00C04899">
        <w:rPr>
          <w:rFonts w:ascii="Trebuchet MS" w:hAnsi="Trebuchet MS" w:cstheme="minorHAnsi"/>
          <w:color w:val="002060"/>
          <w:u w:val="single"/>
        </w:rPr>
        <w:t xml:space="preserve"> viza toate metodele de testare: </w:t>
      </w:r>
      <w:r w:rsidRPr="00C04899">
        <w:rPr>
          <w:rFonts w:ascii="Trebuchet MS" w:hAnsi="Trebuchet MS" w:cstheme="minorHAnsi"/>
          <w:color w:val="002060"/>
          <w:u w:val="single"/>
        </w:rPr>
        <w:t>mamografia</w:t>
      </w:r>
      <w:r w:rsidR="00495EE7" w:rsidRPr="00C04899">
        <w:rPr>
          <w:rFonts w:ascii="Trebuchet MS" w:hAnsi="Trebuchet MS" w:cstheme="minorHAnsi"/>
          <w:color w:val="002060"/>
          <w:u w:val="single"/>
        </w:rPr>
        <w:t xml:space="preserve"> </w:t>
      </w:r>
      <w:r w:rsidRPr="00C04899">
        <w:rPr>
          <w:rFonts w:ascii="Trebuchet MS" w:hAnsi="Trebuchet MS" w:cstheme="minorHAnsi"/>
          <w:color w:val="002060"/>
          <w:u w:val="single"/>
        </w:rPr>
        <w:t>digital</w:t>
      </w:r>
      <w:r w:rsidR="00C04899" w:rsidRPr="00C04899">
        <w:rPr>
          <w:rFonts w:ascii="Trebuchet MS" w:hAnsi="Trebuchet MS" w:cstheme="minorHAnsi"/>
          <w:color w:val="002060"/>
          <w:u w:val="single"/>
        </w:rPr>
        <w:t>ă</w:t>
      </w:r>
      <w:r w:rsidRPr="00C04899">
        <w:rPr>
          <w:rFonts w:ascii="Trebuchet MS" w:hAnsi="Trebuchet MS" w:cstheme="minorHAnsi"/>
          <w:color w:val="002060"/>
          <w:u w:val="single"/>
        </w:rPr>
        <w:t xml:space="preserve"> +/- </w:t>
      </w:r>
      <w:proofErr w:type="spellStart"/>
      <w:r w:rsidRPr="00C04899">
        <w:rPr>
          <w:rFonts w:ascii="Trebuchet MS" w:hAnsi="Trebuchet MS" w:cstheme="minorHAnsi"/>
          <w:color w:val="002060"/>
          <w:u w:val="single"/>
        </w:rPr>
        <w:t>tomosintez</w:t>
      </w:r>
      <w:r w:rsidR="00C04899" w:rsidRPr="00C04899">
        <w:rPr>
          <w:rFonts w:ascii="Trebuchet MS" w:hAnsi="Trebuchet MS" w:cstheme="minorHAnsi"/>
          <w:color w:val="002060"/>
          <w:u w:val="single"/>
        </w:rPr>
        <w:t>ă</w:t>
      </w:r>
      <w:proofErr w:type="spellEnd"/>
      <w:r w:rsidRPr="00C04899">
        <w:rPr>
          <w:rFonts w:ascii="Trebuchet MS" w:hAnsi="Trebuchet MS" w:cstheme="minorHAnsi"/>
          <w:color w:val="002060"/>
          <w:u w:val="single"/>
        </w:rPr>
        <w:t xml:space="preserve"> (mamografie</w:t>
      </w:r>
      <w:r w:rsidR="00495EE7" w:rsidRPr="00C04899">
        <w:rPr>
          <w:rFonts w:ascii="Trebuchet MS" w:hAnsi="Trebuchet MS" w:cstheme="minorHAnsi"/>
          <w:color w:val="002060"/>
          <w:u w:val="single"/>
        </w:rPr>
        <w:t xml:space="preserve"> </w:t>
      </w:r>
      <w:r w:rsidRPr="00C04899">
        <w:rPr>
          <w:rFonts w:ascii="Trebuchet MS" w:hAnsi="Trebuchet MS" w:cstheme="minorHAnsi"/>
          <w:color w:val="002060"/>
          <w:u w:val="single"/>
        </w:rPr>
        <w:t>digital</w:t>
      </w:r>
      <w:r w:rsidR="00C04899" w:rsidRPr="00C04899">
        <w:rPr>
          <w:rFonts w:ascii="Trebuchet MS" w:hAnsi="Trebuchet MS" w:cstheme="minorHAnsi"/>
          <w:color w:val="002060"/>
          <w:u w:val="single"/>
        </w:rPr>
        <w:t>ă</w:t>
      </w:r>
      <w:r w:rsidRPr="00C04899">
        <w:rPr>
          <w:rFonts w:ascii="Trebuchet MS" w:hAnsi="Trebuchet MS" w:cstheme="minorHAnsi"/>
          <w:color w:val="002060"/>
          <w:u w:val="single"/>
        </w:rPr>
        <w:t xml:space="preserve"> 3D), ecografie</w:t>
      </w:r>
      <w:r w:rsidR="00495EE7" w:rsidRPr="00C04899">
        <w:rPr>
          <w:rFonts w:ascii="Trebuchet MS" w:hAnsi="Trebuchet MS" w:cstheme="minorHAnsi"/>
          <w:color w:val="002060"/>
          <w:u w:val="single"/>
        </w:rPr>
        <w:t xml:space="preserve"> </w:t>
      </w:r>
      <w:r w:rsidRPr="00C04899">
        <w:rPr>
          <w:rFonts w:ascii="Trebuchet MS" w:hAnsi="Trebuchet MS" w:cstheme="minorHAnsi"/>
          <w:color w:val="002060"/>
          <w:u w:val="single"/>
        </w:rPr>
        <w:t>mamar</w:t>
      </w:r>
      <w:r w:rsidR="00C04899" w:rsidRPr="00C04899">
        <w:rPr>
          <w:rFonts w:ascii="Trebuchet MS" w:hAnsi="Trebuchet MS" w:cstheme="minorHAnsi"/>
          <w:color w:val="002060"/>
          <w:u w:val="single"/>
        </w:rPr>
        <w:t>ă</w:t>
      </w:r>
      <w:r w:rsidRPr="00C04899">
        <w:rPr>
          <w:rFonts w:ascii="Trebuchet MS" w:hAnsi="Trebuchet MS" w:cstheme="minorHAnsi"/>
          <w:color w:val="002060"/>
          <w:u w:val="single"/>
        </w:rPr>
        <w:t>, biopsie</w:t>
      </w:r>
      <w:r w:rsidR="00495EE7" w:rsidRPr="00C04899">
        <w:rPr>
          <w:rFonts w:ascii="Trebuchet MS" w:hAnsi="Trebuchet MS" w:cstheme="minorHAnsi"/>
          <w:color w:val="002060"/>
          <w:u w:val="single"/>
        </w:rPr>
        <w:t xml:space="preserve"> </w:t>
      </w:r>
      <w:r w:rsidRPr="00C04899">
        <w:rPr>
          <w:rFonts w:ascii="Trebuchet MS" w:hAnsi="Trebuchet MS" w:cstheme="minorHAnsi"/>
          <w:color w:val="002060"/>
          <w:u w:val="single"/>
        </w:rPr>
        <w:t>mamar</w:t>
      </w:r>
      <w:r w:rsidR="00C04899" w:rsidRPr="00C04899">
        <w:rPr>
          <w:rFonts w:ascii="Trebuchet MS" w:hAnsi="Trebuchet MS" w:cstheme="minorHAnsi"/>
          <w:color w:val="002060"/>
          <w:u w:val="single"/>
        </w:rPr>
        <w:t>ă</w:t>
      </w:r>
      <w:r w:rsidRPr="00C04899">
        <w:rPr>
          <w:rFonts w:ascii="Trebuchet MS" w:hAnsi="Trebuchet MS" w:cstheme="minorHAnsi"/>
          <w:color w:val="002060"/>
          <w:u w:val="single"/>
        </w:rPr>
        <w:t>, analiz</w:t>
      </w:r>
      <w:r w:rsidR="00C04899" w:rsidRPr="00C04899">
        <w:rPr>
          <w:rFonts w:ascii="Trebuchet MS" w:hAnsi="Trebuchet MS" w:cstheme="minorHAnsi"/>
          <w:color w:val="002060"/>
          <w:u w:val="single"/>
        </w:rPr>
        <w:t>ă</w:t>
      </w:r>
      <w:r w:rsidR="00495EE7" w:rsidRPr="00C04899">
        <w:rPr>
          <w:rFonts w:ascii="Trebuchet MS" w:hAnsi="Trebuchet MS" w:cstheme="minorHAnsi"/>
          <w:color w:val="002060"/>
          <w:u w:val="single"/>
        </w:rPr>
        <w:t xml:space="preserve"> </w:t>
      </w:r>
      <w:r w:rsidRPr="00C04899">
        <w:rPr>
          <w:rFonts w:ascii="Trebuchet MS" w:hAnsi="Trebuchet MS" w:cstheme="minorHAnsi"/>
          <w:color w:val="002060"/>
          <w:u w:val="single"/>
        </w:rPr>
        <w:t>histopatologic</w:t>
      </w:r>
      <w:r w:rsidR="00C04899" w:rsidRPr="00C04899">
        <w:rPr>
          <w:rFonts w:ascii="Trebuchet MS" w:hAnsi="Trebuchet MS" w:cstheme="minorHAnsi"/>
          <w:color w:val="002060"/>
          <w:u w:val="single"/>
        </w:rPr>
        <w:t>ă</w:t>
      </w:r>
      <w:r w:rsidRPr="00C04899">
        <w:rPr>
          <w:rFonts w:ascii="Trebuchet MS" w:hAnsi="Trebuchet MS" w:cstheme="minorHAnsi"/>
          <w:color w:val="002060"/>
          <w:u w:val="single"/>
        </w:rPr>
        <w:t xml:space="preserve"> (standard </w:t>
      </w:r>
      <w:r w:rsidR="00C04899" w:rsidRPr="00C04899">
        <w:rPr>
          <w:rFonts w:ascii="Trebuchet MS" w:hAnsi="Trebuchet MS" w:cstheme="minorHAnsi"/>
          <w:color w:val="002060"/>
          <w:u w:val="single"/>
        </w:rPr>
        <w:t>ș</w:t>
      </w:r>
      <w:r w:rsidRPr="00C04899">
        <w:rPr>
          <w:rFonts w:ascii="Trebuchet MS" w:hAnsi="Trebuchet MS" w:cstheme="minorHAnsi"/>
          <w:color w:val="002060"/>
          <w:u w:val="single"/>
        </w:rPr>
        <w:t>i</w:t>
      </w:r>
      <w:r w:rsidR="00495EE7" w:rsidRPr="00C04899">
        <w:rPr>
          <w:rFonts w:ascii="Trebuchet MS" w:hAnsi="Trebuchet MS" w:cstheme="minorHAnsi"/>
          <w:color w:val="002060"/>
          <w:u w:val="single"/>
        </w:rPr>
        <w:t xml:space="preserve"> </w:t>
      </w:r>
      <w:proofErr w:type="spellStart"/>
      <w:r w:rsidRPr="00C04899">
        <w:rPr>
          <w:rFonts w:ascii="Trebuchet MS" w:hAnsi="Trebuchet MS" w:cstheme="minorHAnsi"/>
          <w:color w:val="002060"/>
          <w:u w:val="single"/>
        </w:rPr>
        <w:t>imunohistochimic</w:t>
      </w:r>
      <w:r w:rsidR="00C04899" w:rsidRPr="00C04899">
        <w:rPr>
          <w:rFonts w:ascii="Trebuchet MS" w:hAnsi="Trebuchet MS" w:cstheme="minorHAnsi"/>
          <w:color w:val="002060"/>
          <w:u w:val="single"/>
        </w:rPr>
        <w:t>ă</w:t>
      </w:r>
      <w:proofErr w:type="spellEnd"/>
      <w:r w:rsidRPr="00C04899">
        <w:rPr>
          <w:rFonts w:ascii="Trebuchet MS" w:hAnsi="Trebuchet MS" w:cstheme="minorHAnsi"/>
          <w:color w:val="002060"/>
          <w:u w:val="single"/>
        </w:rPr>
        <w:t>)</w:t>
      </w:r>
      <w:r w:rsidR="004E4B42" w:rsidRPr="00C04899">
        <w:rPr>
          <w:rFonts w:ascii="Trebuchet MS" w:hAnsi="Trebuchet MS" w:cstheme="minorHAnsi"/>
          <w:color w:val="002060"/>
          <w:u w:val="single"/>
        </w:rPr>
        <w:t xml:space="preserve"> </w:t>
      </w:r>
      <w:r w:rsidRPr="00C04899">
        <w:rPr>
          <w:rFonts w:ascii="Trebuchet MS" w:hAnsi="Trebuchet MS" w:cstheme="minorHAnsi"/>
          <w:i/>
          <w:color w:val="002060"/>
        </w:rPr>
        <w:t>(element de eligibilitate proiect).</w:t>
      </w:r>
    </w:p>
    <w:p w14:paraId="251FB752" w14:textId="6D2429B6" w:rsidR="00721A12" w:rsidRPr="00C04899" w:rsidRDefault="00D55A1E" w:rsidP="00FA58DF">
      <w:pPr>
        <w:spacing w:before="120" w:after="120" w:line="240" w:lineRule="auto"/>
        <w:jc w:val="both"/>
        <w:rPr>
          <w:rFonts w:ascii="Trebuchet MS" w:hAnsi="Trebuchet MS" w:cs="Calibri"/>
          <w:color w:val="002060"/>
        </w:rPr>
      </w:pPr>
      <w:r w:rsidRPr="00C04899">
        <w:rPr>
          <w:rFonts w:ascii="Trebuchet MS" w:hAnsi="Trebuchet MS" w:cs="Calibri"/>
          <w:color w:val="002060"/>
        </w:rPr>
        <w:t>Furnizarea</w:t>
      </w:r>
      <w:r w:rsidR="00721A12" w:rsidRPr="00C04899">
        <w:rPr>
          <w:rFonts w:ascii="Trebuchet MS" w:hAnsi="Trebuchet MS" w:cs="Calibri"/>
          <w:color w:val="002060"/>
        </w:rPr>
        <w:t xml:space="preserve"> programelor de formare</w:t>
      </w:r>
      <w:r w:rsidR="00304058" w:rsidRPr="00C04899">
        <w:rPr>
          <w:rFonts w:ascii="Trebuchet MS" w:hAnsi="Trebuchet MS" w:cs="Calibri"/>
          <w:color w:val="002060"/>
        </w:rPr>
        <w:t>/ instruire</w:t>
      </w:r>
      <w:r w:rsidR="00721A12" w:rsidRPr="00C04899">
        <w:rPr>
          <w:rFonts w:ascii="Trebuchet MS" w:hAnsi="Trebuchet MS" w:cs="Calibri"/>
          <w:color w:val="002060"/>
        </w:rPr>
        <w:t xml:space="preserve"> va trebui s</w:t>
      </w:r>
      <w:r w:rsidR="00C04899" w:rsidRPr="00C04899">
        <w:rPr>
          <w:rFonts w:ascii="Trebuchet MS" w:hAnsi="Trebuchet MS" w:cs="Calibri"/>
          <w:color w:val="002060"/>
        </w:rPr>
        <w:t>ă</w:t>
      </w:r>
      <w:r w:rsidR="00721A12" w:rsidRPr="00C04899">
        <w:rPr>
          <w:rFonts w:ascii="Trebuchet MS" w:hAnsi="Trebuchet MS" w:cs="Calibri"/>
          <w:color w:val="002060"/>
        </w:rPr>
        <w:t xml:space="preserve"> </w:t>
      </w:r>
      <w:r w:rsidR="00C04899" w:rsidRPr="00C04899">
        <w:rPr>
          <w:rFonts w:ascii="Trebuchet MS" w:hAnsi="Trebuchet MS" w:cs="Calibri"/>
          <w:color w:val="002060"/>
        </w:rPr>
        <w:t>ț</w:t>
      </w:r>
      <w:r w:rsidR="00721A12" w:rsidRPr="00C04899">
        <w:rPr>
          <w:rFonts w:ascii="Trebuchet MS" w:hAnsi="Trebuchet MS" w:cs="Calibri"/>
          <w:color w:val="002060"/>
        </w:rPr>
        <w:t>in</w:t>
      </w:r>
      <w:r w:rsidR="00C04899" w:rsidRPr="00C04899">
        <w:rPr>
          <w:rFonts w:ascii="Trebuchet MS" w:hAnsi="Trebuchet MS" w:cs="Calibri"/>
          <w:color w:val="002060"/>
        </w:rPr>
        <w:t>ă</w:t>
      </w:r>
      <w:r w:rsidR="00721A12" w:rsidRPr="00C04899">
        <w:rPr>
          <w:rFonts w:ascii="Trebuchet MS" w:hAnsi="Trebuchet MS" w:cs="Calibri"/>
          <w:color w:val="002060"/>
        </w:rPr>
        <w:t xml:space="preserve"> cont de calendarul etapizat de derulare a test</w:t>
      </w:r>
      <w:r w:rsidR="00C04899" w:rsidRPr="00C04899">
        <w:rPr>
          <w:rFonts w:ascii="Trebuchet MS" w:hAnsi="Trebuchet MS" w:cs="Calibri"/>
          <w:color w:val="002060"/>
        </w:rPr>
        <w:t>ă</w:t>
      </w:r>
      <w:r w:rsidR="00721A12" w:rsidRPr="00C04899">
        <w:rPr>
          <w:rFonts w:ascii="Trebuchet MS" w:hAnsi="Trebuchet MS" w:cs="Calibri"/>
          <w:color w:val="002060"/>
        </w:rPr>
        <w:t>rii implementat</w:t>
      </w:r>
      <w:r w:rsidRPr="00C04899">
        <w:rPr>
          <w:rFonts w:ascii="Trebuchet MS" w:hAnsi="Trebuchet MS" w:cs="Calibri"/>
          <w:color w:val="002060"/>
        </w:rPr>
        <w:t>e</w:t>
      </w:r>
      <w:r w:rsidR="00721A12" w:rsidRPr="00C04899">
        <w:rPr>
          <w:rFonts w:ascii="Trebuchet MS" w:hAnsi="Trebuchet MS" w:cs="Calibri"/>
          <w:color w:val="002060"/>
        </w:rPr>
        <w:t xml:space="preserve"> </w:t>
      </w:r>
      <w:r w:rsidR="00C04899" w:rsidRPr="00C04899">
        <w:rPr>
          <w:rFonts w:ascii="Trebuchet MS" w:hAnsi="Trebuchet MS" w:cs="Calibri"/>
          <w:color w:val="002060"/>
        </w:rPr>
        <w:t>î</w:t>
      </w:r>
      <w:r w:rsidR="00721A12" w:rsidRPr="00C04899">
        <w:rPr>
          <w:rFonts w:ascii="Trebuchet MS" w:hAnsi="Trebuchet MS" w:cs="Calibri"/>
          <w:color w:val="002060"/>
        </w:rPr>
        <w:t xml:space="preserve">n contextul apelului regional </w:t>
      </w:r>
      <w:r w:rsidR="00721A12" w:rsidRPr="00C04899">
        <w:rPr>
          <w:rFonts w:ascii="Trebuchet MS" w:hAnsi="Trebuchet MS" w:cs="Calibri"/>
          <w:b/>
          <w:color w:val="002060"/>
        </w:rPr>
        <w:t>”</w:t>
      </w:r>
      <w:r w:rsidR="005244A4" w:rsidRPr="00C04899">
        <w:rPr>
          <w:rFonts w:ascii="Trebuchet MS" w:hAnsi="Trebuchet MS" w:cs="Calibri"/>
          <w:i/>
          <w:color w:val="002060"/>
        </w:rPr>
        <w:t>Fii responsabil</w:t>
      </w:r>
      <w:r w:rsidR="00C04899" w:rsidRPr="00C04899">
        <w:rPr>
          <w:rFonts w:ascii="Trebuchet MS" w:hAnsi="Trebuchet MS" w:cs="Calibri"/>
          <w:i/>
          <w:color w:val="002060"/>
        </w:rPr>
        <w:t>ă</w:t>
      </w:r>
      <w:r w:rsidR="005244A4" w:rsidRPr="00C04899">
        <w:rPr>
          <w:rFonts w:ascii="Trebuchet MS" w:hAnsi="Trebuchet MS" w:cs="Calibri"/>
          <w:i/>
          <w:color w:val="002060"/>
        </w:rPr>
        <w:t xml:space="preserve"> de s</w:t>
      </w:r>
      <w:r w:rsidR="00C04899" w:rsidRPr="00C04899">
        <w:rPr>
          <w:rFonts w:ascii="Trebuchet MS" w:hAnsi="Trebuchet MS" w:cs="Calibri"/>
          <w:i/>
          <w:color w:val="002060"/>
        </w:rPr>
        <w:t>ă</w:t>
      </w:r>
      <w:r w:rsidR="005244A4" w:rsidRPr="00C04899">
        <w:rPr>
          <w:rFonts w:ascii="Trebuchet MS" w:hAnsi="Trebuchet MS" w:cs="Calibri"/>
          <w:i/>
          <w:color w:val="002060"/>
        </w:rPr>
        <w:t>n</w:t>
      </w:r>
      <w:r w:rsidR="00C04899" w:rsidRPr="00C04899">
        <w:rPr>
          <w:rFonts w:ascii="Trebuchet MS" w:hAnsi="Trebuchet MS" w:cs="Calibri"/>
          <w:i/>
          <w:color w:val="002060"/>
        </w:rPr>
        <w:t>ă</w:t>
      </w:r>
      <w:r w:rsidR="005244A4" w:rsidRPr="00C04899">
        <w:rPr>
          <w:rFonts w:ascii="Trebuchet MS" w:hAnsi="Trebuchet MS" w:cs="Calibri"/>
          <w:i/>
          <w:color w:val="002060"/>
        </w:rPr>
        <w:t>tatea ta – programe regionale de preven</w:t>
      </w:r>
      <w:r w:rsidR="00C04899" w:rsidRPr="00C04899">
        <w:rPr>
          <w:rFonts w:ascii="Trebuchet MS" w:hAnsi="Trebuchet MS" w:cs="Calibri"/>
          <w:i/>
          <w:color w:val="002060"/>
        </w:rPr>
        <w:t>ț</w:t>
      </w:r>
      <w:r w:rsidR="005244A4" w:rsidRPr="00C04899">
        <w:rPr>
          <w:rFonts w:ascii="Trebuchet MS" w:hAnsi="Trebuchet MS" w:cs="Calibri"/>
          <w:i/>
          <w:color w:val="002060"/>
        </w:rPr>
        <w:t xml:space="preserve">ie, depistare precoce, diagnostic </w:t>
      </w:r>
      <w:r w:rsidR="00C04899" w:rsidRPr="00C04899">
        <w:rPr>
          <w:rFonts w:ascii="Trebuchet MS" w:hAnsi="Trebuchet MS" w:cs="Calibri"/>
          <w:i/>
          <w:color w:val="002060"/>
        </w:rPr>
        <w:t>ș</w:t>
      </w:r>
      <w:r w:rsidR="005244A4" w:rsidRPr="00C04899">
        <w:rPr>
          <w:rFonts w:ascii="Trebuchet MS" w:hAnsi="Trebuchet MS" w:cs="Calibri"/>
          <w:i/>
          <w:color w:val="002060"/>
        </w:rPr>
        <w:t>i tratament precoce a</w:t>
      </w:r>
      <w:r w:rsidR="00360CD3" w:rsidRPr="00C04899">
        <w:rPr>
          <w:rFonts w:ascii="Trebuchet MS" w:hAnsi="Trebuchet MS" w:cs="Calibri"/>
          <w:i/>
          <w:color w:val="002060"/>
        </w:rPr>
        <w:t>l</w:t>
      </w:r>
      <w:r w:rsidR="005244A4" w:rsidRPr="00C04899">
        <w:rPr>
          <w:rFonts w:ascii="Trebuchet MS" w:hAnsi="Trebuchet MS" w:cs="Calibri"/>
          <w:i/>
          <w:color w:val="002060"/>
        </w:rPr>
        <w:t xml:space="preserve"> cancerului de </w:t>
      </w:r>
      <w:r w:rsidR="001948E4" w:rsidRPr="00C04899">
        <w:rPr>
          <w:rFonts w:ascii="Trebuchet MS" w:hAnsi="Trebuchet MS" w:cs="Calibri"/>
          <w:i/>
          <w:color w:val="002060"/>
        </w:rPr>
        <w:t>s</w:t>
      </w:r>
      <w:r w:rsidR="00C04899" w:rsidRPr="00C04899">
        <w:rPr>
          <w:rFonts w:ascii="Trebuchet MS" w:hAnsi="Trebuchet MS" w:cs="Calibri"/>
          <w:i/>
          <w:color w:val="002060"/>
        </w:rPr>
        <w:t>â</w:t>
      </w:r>
      <w:r w:rsidR="001948E4" w:rsidRPr="00C04899">
        <w:rPr>
          <w:rFonts w:ascii="Trebuchet MS" w:hAnsi="Trebuchet MS" w:cs="Calibri"/>
          <w:i/>
          <w:color w:val="002060"/>
        </w:rPr>
        <w:t>n</w:t>
      </w:r>
      <w:r w:rsidR="005244A4" w:rsidRPr="00C04899">
        <w:rPr>
          <w:rFonts w:ascii="Trebuchet MS" w:hAnsi="Trebuchet MS" w:cs="Calibri"/>
          <w:i/>
          <w:color w:val="002060"/>
        </w:rPr>
        <w:t xml:space="preserve"> </w:t>
      </w:r>
      <w:r w:rsidR="00C04899" w:rsidRPr="00C04899">
        <w:rPr>
          <w:rFonts w:ascii="Trebuchet MS" w:hAnsi="Trebuchet MS" w:cs="Calibri"/>
          <w:i/>
          <w:color w:val="002060"/>
        </w:rPr>
        <w:t>î</w:t>
      </w:r>
      <w:r w:rsidR="005244A4" w:rsidRPr="00C04899">
        <w:rPr>
          <w:rFonts w:ascii="Trebuchet MS" w:hAnsi="Trebuchet MS" w:cs="Calibri"/>
          <w:i/>
          <w:color w:val="002060"/>
        </w:rPr>
        <w:t>n regiunile mai pu</w:t>
      </w:r>
      <w:r w:rsidR="00C04899" w:rsidRPr="00C04899">
        <w:rPr>
          <w:rFonts w:ascii="Trebuchet MS" w:hAnsi="Trebuchet MS" w:cs="Calibri"/>
          <w:i/>
          <w:color w:val="002060"/>
        </w:rPr>
        <w:t>ț</w:t>
      </w:r>
      <w:r w:rsidR="005244A4" w:rsidRPr="00C04899">
        <w:rPr>
          <w:rFonts w:ascii="Trebuchet MS" w:hAnsi="Trebuchet MS" w:cs="Calibri"/>
          <w:i/>
          <w:color w:val="002060"/>
        </w:rPr>
        <w:t>in dezvol</w:t>
      </w:r>
      <w:r w:rsidR="004E4B42" w:rsidRPr="00C04899">
        <w:rPr>
          <w:rFonts w:ascii="Trebuchet MS" w:hAnsi="Trebuchet MS" w:cs="Calibri"/>
          <w:i/>
          <w:color w:val="002060"/>
        </w:rPr>
        <w:t xml:space="preserve">tate: </w:t>
      </w:r>
      <w:r w:rsidR="00947F81" w:rsidRPr="00C04899">
        <w:rPr>
          <w:rFonts w:ascii="Trebuchet MS" w:hAnsi="Trebuchet MS" w:cs="Calibri"/>
          <w:i/>
          <w:color w:val="002060"/>
        </w:rPr>
        <w:t xml:space="preserve">Nord Vest, Vest, Nord Est, Sud Est </w:t>
      </w:r>
      <w:r w:rsidR="005244A4" w:rsidRPr="00C04899">
        <w:rPr>
          <w:rFonts w:ascii="Trebuchet MS" w:hAnsi="Trebuchet MS" w:cs="Calibri"/>
          <w:i/>
          <w:color w:val="002060"/>
        </w:rPr>
        <w:t>- etapa II</w:t>
      </w:r>
      <w:r w:rsidR="005244A4" w:rsidRPr="00C04899">
        <w:rPr>
          <w:rFonts w:ascii="Trebuchet MS" w:hAnsi="Trebuchet MS" w:cstheme="minorHAnsi"/>
          <w:i/>
          <w:color w:val="002060"/>
        </w:rPr>
        <w:t>”</w:t>
      </w:r>
      <w:r w:rsidR="004E4B42" w:rsidRPr="00C04899">
        <w:rPr>
          <w:rFonts w:ascii="Trebuchet MS" w:hAnsi="Trebuchet MS" w:cstheme="minorHAnsi"/>
          <w:i/>
          <w:color w:val="002060"/>
        </w:rPr>
        <w:t xml:space="preserve"> </w:t>
      </w:r>
      <w:r w:rsidR="00C04899" w:rsidRPr="00C04899">
        <w:rPr>
          <w:rFonts w:ascii="Trebuchet MS" w:hAnsi="Trebuchet MS" w:cs="Calibri"/>
          <w:color w:val="002060"/>
        </w:rPr>
        <w:t>ș</w:t>
      </w:r>
      <w:r w:rsidR="00721A12" w:rsidRPr="00C04899">
        <w:rPr>
          <w:rFonts w:ascii="Trebuchet MS" w:hAnsi="Trebuchet MS" w:cs="Calibri"/>
          <w:color w:val="002060"/>
        </w:rPr>
        <w:t>i, care, func</w:t>
      </w:r>
      <w:r w:rsidR="00C04899" w:rsidRPr="00C04899">
        <w:rPr>
          <w:rFonts w:ascii="Trebuchet MS" w:hAnsi="Trebuchet MS" w:cs="Calibri"/>
          <w:color w:val="002060"/>
        </w:rPr>
        <w:t>ț</w:t>
      </w:r>
      <w:r w:rsidR="00721A12" w:rsidRPr="00C04899">
        <w:rPr>
          <w:rFonts w:ascii="Trebuchet MS" w:hAnsi="Trebuchet MS" w:cs="Calibri"/>
          <w:color w:val="002060"/>
        </w:rPr>
        <w:t>ie de regiunile de dezvoltare eligibile vizate</w:t>
      </w:r>
      <w:r w:rsidR="004E4B42" w:rsidRPr="00C04899">
        <w:rPr>
          <w:rFonts w:ascii="Trebuchet MS" w:hAnsi="Trebuchet MS" w:cs="Calibri"/>
          <w:color w:val="002060"/>
        </w:rPr>
        <w:t>,</w:t>
      </w:r>
      <w:r w:rsidR="00721A12" w:rsidRPr="00C04899">
        <w:rPr>
          <w:rFonts w:ascii="Trebuchet MS" w:hAnsi="Trebuchet MS" w:cs="Calibri"/>
          <w:color w:val="002060"/>
        </w:rPr>
        <w:t xml:space="preserve"> prevede</w:t>
      </w:r>
      <w:r w:rsidR="004E4B42" w:rsidRPr="00C04899">
        <w:rPr>
          <w:rFonts w:ascii="Trebuchet MS" w:hAnsi="Trebuchet MS" w:cs="Calibri"/>
          <w:color w:val="002060"/>
        </w:rPr>
        <w:t xml:space="preserve"> c</w:t>
      </w:r>
      <w:r w:rsidR="00C04899" w:rsidRPr="00C04899">
        <w:rPr>
          <w:rFonts w:ascii="Trebuchet MS" w:hAnsi="Trebuchet MS" w:cs="Calibri"/>
          <w:color w:val="002060"/>
        </w:rPr>
        <w:t>ă</w:t>
      </w:r>
      <w:r w:rsidR="004E4B42" w:rsidRPr="00C04899">
        <w:rPr>
          <w:rFonts w:ascii="Trebuchet MS" w:hAnsi="Trebuchet MS" w:cs="Calibri"/>
          <w:color w:val="002060"/>
        </w:rPr>
        <w:t xml:space="preserve"> </w:t>
      </w:r>
      <w:r w:rsidR="00721A12" w:rsidRPr="00C04899">
        <w:rPr>
          <w:rFonts w:ascii="Trebuchet MS" w:hAnsi="Trebuchet MS" w:cs="Calibri"/>
          <w:color w:val="002060"/>
        </w:rPr>
        <w:t xml:space="preserve">vor beneficia de testare </w:t>
      </w:r>
      <w:proofErr w:type="spellStart"/>
      <w:r w:rsidR="001E0E68" w:rsidRPr="00C04899">
        <w:rPr>
          <w:rFonts w:ascii="Trebuchet MS" w:hAnsi="Trebuchet MS" w:cs="Calibri"/>
          <w:color w:val="002060"/>
        </w:rPr>
        <w:t>mamografic</w:t>
      </w:r>
      <w:r w:rsidR="00C04899" w:rsidRPr="00C04899">
        <w:rPr>
          <w:rFonts w:ascii="Trebuchet MS" w:hAnsi="Trebuchet MS" w:cs="Calibri"/>
          <w:color w:val="002060"/>
        </w:rPr>
        <w:t>ă</w:t>
      </w:r>
      <w:proofErr w:type="spellEnd"/>
      <w:r w:rsidR="004E4B42" w:rsidRPr="00C04899">
        <w:rPr>
          <w:rFonts w:ascii="Trebuchet MS" w:hAnsi="Trebuchet MS" w:cs="Calibri"/>
          <w:color w:val="002060"/>
        </w:rPr>
        <w:t xml:space="preserve"> </w:t>
      </w:r>
      <w:r w:rsidR="00721A12" w:rsidRPr="00C04899">
        <w:rPr>
          <w:rFonts w:ascii="Trebuchet MS" w:hAnsi="Trebuchet MS" w:cs="Calibri"/>
          <w:color w:val="002060"/>
        </w:rPr>
        <w:t xml:space="preserve">femeile cu </w:t>
      </w:r>
      <w:r w:rsidR="00C46E9C" w:rsidRPr="00C04899">
        <w:rPr>
          <w:rFonts w:ascii="Trebuchet MS" w:hAnsi="Trebuchet MS" w:cs="Calibri"/>
          <w:color w:val="002060"/>
        </w:rPr>
        <w:t>v</w:t>
      </w:r>
      <w:r w:rsidR="00C04899" w:rsidRPr="00C04899">
        <w:rPr>
          <w:rFonts w:ascii="Trebuchet MS" w:hAnsi="Trebuchet MS" w:cs="Calibri"/>
          <w:color w:val="002060"/>
        </w:rPr>
        <w:t>â</w:t>
      </w:r>
      <w:r w:rsidR="00C46E9C" w:rsidRPr="00C04899">
        <w:rPr>
          <w:rFonts w:ascii="Trebuchet MS" w:hAnsi="Trebuchet MS" w:cs="Calibri"/>
          <w:color w:val="002060"/>
        </w:rPr>
        <w:t xml:space="preserve">rsta </w:t>
      </w:r>
      <w:r w:rsidR="00C04899" w:rsidRPr="00C04899">
        <w:rPr>
          <w:rFonts w:ascii="Trebuchet MS" w:hAnsi="Trebuchet MS" w:cs="Calibri"/>
          <w:color w:val="002060"/>
        </w:rPr>
        <w:t>î</w:t>
      </w:r>
      <w:r w:rsidR="00C46E9C" w:rsidRPr="00C04899">
        <w:rPr>
          <w:rFonts w:ascii="Trebuchet MS" w:hAnsi="Trebuchet MS" w:cs="Calibri"/>
          <w:color w:val="002060"/>
        </w:rPr>
        <w:t xml:space="preserve">ntre </w:t>
      </w:r>
      <w:r w:rsidR="00015077" w:rsidRPr="00C04899">
        <w:rPr>
          <w:rFonts w:ascii="Trebuchet MS" w:hAnsi="Trebuchet MS" w:cs="Calibri"/>
          <w:b/>
          <w:color w:val="002060"/>
        </w:rPr>
        <w:t>50-69</w:t>
      </w:r>
      <w:r w:rsidR="004E4B42" w:rsidRPr="00C04899">
        <w:rPr>
          <w:rFonts w:ascii="Trebuchet MS" w:hAnsi="Trebuchet MS" w:cs="Calibri"/>
          <w:b/>
          <w:color w:val="002060"/>
        </w:rPr>
        <w:t xml:space="preserve"> </w:t>
      </w:r>
      <w:r w:rsidR="00721A12" w:rsidRPr="00C04899">
        <w:rPr>
          <w:rFonts w:ascii="Trebuchet MS" w:hAnsi="Trebuchet MS" w:cs="Calibri"/>
          <w:b/>
          <w:color w:val="002060"/>
        </w:rPr>
        <w:t>ani</w:t>
      </w:r>
      <w:r w:rsidR="00721A12" w:rsidRPr="00C04899">
        <w:rPr>
          <w:rFonts w:ascii="Trebuchet MS" w:hAnsi="Trebuchet MS" w:cs="Calibri"/>
          <w:color w:val="002060"/>
        </w:rPr>
        <w:t>, func</w:t>
      </w:r>
      <w:r w:rsidR="00C04899" w:rsidRPr="00C04899">
        <w:rPr>
          <w:rFonts w:ascii="Trebuchet MS" w:hAnsi="Trebuchet MS" w:cs="Calibri"/>
          <w:color w:val="002060"/>
        </w:rPr>
        <w:t>ț</w:t>
      </w:r>
      <w:r w:rsidR="00721A12" w:rsidRPr="00C04899">
        <w:rPr>
          <w:rFonts w:ascii="Trebuchet MS" w:hAnsi="Trebuchet MS" w:cs="Calibri"/>
          <w:color w:val="002060"/>
        </w:rPr>
        <w:t>ie de regiunea de dezvoltare</w:t>
      </w:r>
      <w:r w:rsidRPr="00C04899">
        <w:rPr>
          <w:rFonts w:ascii="Trebuchet MS" w:hAnsi="Trebuchet MS" w:cs="Calibri"/>
          <w:color w:val="002060"/>
        </w:rPr>
        <w:t>, dup</w:t>
      </w:r>
      <w:r w:rsidR="00C04899" w:rsidRPr="00C04899">
        <w:rPr>
          <w:rFonts w:ascii="Trebuchet MS" w:hAnsi="Trebuchet MS" w:cs="Calibri"/>
          <w:color w:val="002060"/>
        </w:rPr>
        <w:t>ă</w:t>
      </w:r>
      <w:r w:rsidRPr="00C04899">
        <w:rPr>
          <w:rFonts w:ascii="Trebuchet MS" w:hAnsi="Trebuchet MS" w:cs="Calibri"/>
          <w:color w:val="002060"/>
        </w:rPr>
        <w:t xml:space="preserve"> cum urmeaz</w:t>
      </w:r>
      <w:r w:rsidR="00C04899" w:rsidRPr="00C04899">
        <w:rPr>
          <w:rFonts w:ascii="Trebuchet MS" w:hAnsi="Trebuchet MS" w:cs="Calibri"/>
          <w:color w:val="002060"/>
        </w:rPr>
        <w:t>ă</w:t>
      </w:r>
      <w:r w:rsidR="00721A12" w:rsidRPr="00C04899">
        <w:rPr>
          <w:rFonts w:ascii="Trebuchet MS" w:hAnsi="Trebuchet MS" w:cs="Calibri"/>
          <w:color w:val="002060"/>
        </w:rPr>
        <w:t>:</w:t>
      </w:r>
    </w:p>
    <w:p w14:paraId="4CC897A9" w14:textId="451D1B8A" w:rsidR="00721A12" w:rsidRPr="00C04899" w:rsidRDefault="004E4B42" w:rsidP="00FA58DF">
      <w:pPr>
        <w:numPr>
          <w:ilvl w:val="0"/>
          <w:numId w:val="23"/>
        </w:numPr>
        <w:tabs>
          <w:tab w:val="left" w:pos="4111"/>
        </w:tabs>
        <w:spacing w:before="120" w:after="120" w:line="240" w:lineRule="auto"/>
        <w:jc w:val="both"/>
        <w:rPr>
          <w:rFonts w:ascii="Trebuchet MS" w:hAnsi="Trebuchet MS" w:cs="Calibri"/>
          <w:color w:val="002060"/>
        </w:rPr>
      </w:pPr>
      <w:r w:rsidRPr="00C04899">
        <w:rPr>
          <w:rFonts w:ascii="Trebuchet MS" w:hAnsi="Trebuchet MS" w:cs="Calibri"/>
          <w:color w:val="002060"/>
        </w:rPr>
        <w:t>Regiunile de dezvoltare:</w:t>
      </w:r>
      <w:r w:rsidR="00721A12" w:rsidRPr="00C04899">
        <w:rPr>
          <w:rFonts w:ascii="Trebuchet MS" w:hAnsi="Trebuchet MS" w:cs="Calibri"/>
          <w:color w:val="002060"/>
        </w:rPr>
        <w:t xml:space="preserve"> Nord Vest</w:t>
      </w:r>
      <w:r w:rsidR="008607CF" w:rsidRPr="00C04899">
        <w:rPr>
          <w:rFonts w:ascii="Trebuchet MS" w:hAnsi="Trebuchet MS" w:cs="Calibri"/>
          <w:color w:val="002060"/>
        </w:rPr>
        <w:t>, Vest</w:t>
      </w:r>
      <w:r w:rsidR="00721A12" w:rsidRPr="00C04899">
        <w:rPr>
          <w:rFonts w:ascii="Trebuchet MS" w:hAnsi="Trebuchet MS" w:cs="Calibri"/>
          <w:color w:val="002060"/>
        </w:rPr>
        <w:t xml:space="preserve"> – </w:t>
      </w:r>
      <w:r w:rsidR="00C04899" w:rsidRPr="00C04899">
        <w:rPr>
          <w:rFonts w:ascii="Trebuchet MS" w:hAnsi="Trebuchet MS" w:cs="Calibri"/>
          <w:color w:val="002060"/>
        </w:rPr>
        <w:t>î</w:t>
      </w:r>
      <w:r w:rsidR="00CE1404" w:rsidRPr="00C04899">
        <w:rPr>
          <w:rFonts w:ascii="Trebuchet MS" w:hAnsi="Trebuchet MS" w:cs="Calibri"/>
          <w:color w:val="002060"/>
        </w:rPr>
        <w:t xml:space="preserve">n </w:t>
      </w:r>
      <w:r w:rsidR="00721A12" w:rsidRPr="00C04899">
        <w:rPr>
          <w:rFonts w:ascii="Trebuchet MS" w:hAnsi="Trebuchet MS" w:cs="Calibri"/>
          <w:color w:val="002060"/>
        </w:rPr>
        <w:t>perioada 2018-2022</w:t>
      </w:r>
      <w:r w:rsidRPr="00C04899">
        <w:rPr>
          <w:rFonts w:ascii="Trebuchet MS" w:hAnsi="Trebuchet MS" w:cs="Calibri"/>
          <w:color w:val="002060"/>
        </w:rPr>
        <w:t>;</w:t>
      </w:r>
    </w:p>
    <w:p w14:paraId="466F0430" w14:textId="53D7BB49" w:rsidR="00721A12" w:rsidRPr="00C04899" w:rsidRDefault="00755DEA" w:rsidP="00FA58DF">
      <w:pPr>
        <w:numPr>
          <w:ilvl w:val="0"/>
          <w:numId w:val="23"/>
        </w:numPr>
        <w:tabs>
          <w:tab w:val="left" w:pos="4111"/>
        </w:tabs>
        <w:spacing w:before="120" w:after="120" w:line="240" w:lineRule="auto"/>
        <w:jc w:val="both"/>
        <w:rPr>
          <w:rFonts w:ascii="Trebuchet MS" w:hAnsi="Trebuchet MS" w:cs="Calibri"/>
          <w:color w:val="002060"/>
        </w:rPr>
      </w:pPr>
      <w:r w:rsidRPr="00C04899">
        <w:rPr>
          <w:rFonts w:ascii="Trebuchet MS" w:hAnsi="Trebuchet MS" w:cs="Calibri"/>
          <w:color w:val="002060"/>
        </w:rPr>
        <w:t xml:space="preserve">Regiunile </w:t>
      </w:r>
      <w:r w:rsidR="004E4B42" w:rsidRPr="00C04899">
        <w:rPr>
          <w:rFonts w:ascii="Trebuchet MS" w:hAnsi="Trebuchet MS" w:cs="Calibri"/>
          <w:color w:val="002060"/>
        </w:rPr>
        <w:t xml:space="preserve">de dezvoltare: </w:t>
      </w:r>
      <w:r w:rsidR="00947F81" w:rsidRPr="00C04899">
        <w:rPr>
          <w:rFonts w:ascii="Trebuchet MS" w:hAnsi="Trebuchet MS" w:cs="Calibri"/>
          <w:color w:val="002060"/>
        </w:rPr>
        <w:t xml:space="preserve">Nord Est, Sud Est </w:t>
      </w:r>
      <w:r w:rsidR="00CE1404" w:rsidRPr="00C04899">
        <w:rPr>
          <w:rFonts w:ascii="Trebuchet MS" w:hAnsi="Trebuchet MS" w:cs="Calibri"/>
          <w:color w:val="002060"/>
        </w:rPr>
        <w:t>–</w:t>
      </w:r>
      <w:r w:rsidR="004E4B42" w:rsidRPr="00C04899">
        <w:rPr>
          <w:rFonts w:ascii="Trebuchet MS" w:hAnsi="Trebuchet MS" w:cs="Calibri"/>
          <w:color w:val="002060"/>
        </w:rPr>
        <w:t xml:space="preserve"> </w:t>
      </w:r>
      <w:r w:rsidR="00C04899" w:rsidRPr="00C04899">
        <w:rPr>
          <w:rFonts w:ascii="Trebuchet MS" w:hAnsi="Trebuchet MS" w:cs="Calibri"/>
          <w:color w:val="002060"/>
        </w:rPr>
        <w:t>î</w:t>
      </w:r>
      <w:r w:rsidR="00CE1404" w:rsidRPr="00C04899">
        <w:rPr>
          <w:rFonts w:ascii="Trebuchet MS" w:hAnsi="Trebuchet MS" w:cs="Calibri"/>
          <w:color w:val="002060"/>
        </w:rPr>
        <w:t xml:space="preserve">n </w:t>
      </w:r>
      <w:r w:rsidR="00721A12" w:rsidRPr="00C04899">
        <w:rPr>
          <w:rFonts w:ascii="Trebuchet MS" w:hAnsi="Trebuchet MS" w:cs="Calibri"/>
          <w:color w:val="002060"/>
        </w:rPr>
        <w:t>perioada 2019-2022</w:t>
      </w:r>
      <w:r w:rsidR="004E4B42" w:rsidRPr="00C04899">
        <w:rPr>
          <w:rFonts w:ascii="Trebuchet MS" w:hAnsi="Trebuchet MS" w:cs="Calibri"/>
          <w:color w:val="002060"/>
        </w:rPr>
        <w:t>.</w:t>
      </w:r>
    </w:p>
    <w:p w14:paraId="2C007E74" w14:textId="6BD670FB" w:rsidR="00C46E9C" w:rsidRPr="00C04899" w:rsidRDefault="00755DEA" w:rsidP="00755DEA">
      <w:pPr>
        <w:tabs>
          <w:tab w:val="left" w:pos="4111"/>
        </w:tabs>
        <w:spacing w:before="120" w:after="120" w:line="240" w:lineRule="auto"/>
        <w:jc w:val="both"/>
        <w:rPr>
          <w:rFonts w:ascii="Trebuchet MS" w:hAnsi="Trebuchet MS" w:cs="Calibri"/>
          <w:color w:val="002060"/>
        </w:rPr>
      </w:pPr>
      <w:r w:rsidRPr="00C04899">
        <w:rPr>
          <w:rFonts w:ascii="Trebuchet MS" w:hAnsi="Trebuchet MS" w:cs="Calibri"/>
          <w:color w:val="002060"/>
        </w:rPr>
        <w:t xml:space="preserve">Furnizarea programelor de formare/ instruire va acorda prioritate personalului implicat </w:t>
      </w:r>
      <w:r w:rsidR="00C04899" w:rsidRPr="00C04899">
        <w:rPr>
          <w:rFonts w:ascii="Trebuchet MS" w:hAnsi="Trebuchet MS" w:cs="Calibri"/>
          <w:color w:val="002060"/>
        </w:rPr>
        <w:t>î</w:t>
      </w:r>
      <w:r w:rsidRPr="00C04899">
        <w:rPr>
          <w:rFonts w:ascii="Trebuchet MS" w:hAnsi="Trebuchet MS" w:cs="Calibri"/>
          <w:color w:val="002060"/>
        </w:rPr>
        <w:t>n derularea programelor regionale de preven</w:t>
      </w:r>
      <w:r w:rsidR="00C04899" w:rsidRPr="00C04899">
        <w:rPr>
          <w:rFonts w:ascii="Trebuchet MS" w:hAnsi="Trebuchet MS" w:cs="Calibri"/>
          <w:color w:val="002060"/>
        </w:rPr>
        <w:t>ț</w:t>
      </w:r>
      <w:r w:rsidRPr="00C04899">
        <w:rPr>
          <w:rFonts w:ascii="Trebuchet MS" w:hAnsi="Trebuchet MS" w:cs="Calibri"/>
          <w:color w:val="002060"/>
        </w:rPr>
        <w:t xml:space="preserve">ie, depistare precoce, diagnostic </w:t>
      </w:r>
      <w:r w:rsidR="00C04899" w:rsidRPr="00C04899">
        <w:rPr>
          <w:rFonts w:ascii="Trebuchet MS" w:hAnsi="Trebuchet MS" w:cs="Calibri"/>
          <w:color w:val="002060"/>
        </w:rPr>
        <w:t>ș</w:t>
      </w:r>
      <w:r w:rsidRPr="00C04899">
        <w:rPr>
          <w:rFonts w:ascii="Trebuchet MS" w:hAnsi="Trebuchet MS" w:cs="Calibri"/>
          <w:color w:val="002060"/>
        </w:rPr>
        <w:t>i tratament precoce al cancerului de s</w:t>
      </w:r>
      <w:r w:rsidR="00C04899" w:rsidRPr="00C04899">
        <w:rPr>
          <w:rFonts w:ascii="Trebuchet MS" w:hAnsi="Trebuchet MS" w:cs="Calibri"/>
          <w:color w:val="002060"/>
        </w:rPr>
        <w:t>â</w:t>
      </w:r>
      <w:r w:rsidRPr="00C04899">
        <w:rPr>
          <w:rFonts w:ascii="Trebuchet MS" w:hAnsi="Trebuchet MS" w:cs="Calibri"/>
          <w:color w:val="002060"/>
        </w:rPr>
        <w:t xml:space="preserve">n </w:t>
      </w:r>
      <w:r w:rsidR="00C04899" w:rsidRPr="00C04899">
        <w:rPr>
          <w:rFonts w:ascii="Trebuchet MS" w:hAnsi="Trebuchet MS" w:cs="Calibri"/>
          <w:color w:val="002060"/>
        </w:rPr>
        <w:t>î</w:t>
      </w:r>
      <w:r w:rsidRPr="00C04899">
        <w:rPr>
          <w:rFonts w:ascii="Trebuchet MS" w:hAnsi="Trebuchet MS" w:cs="Calibri"/>
          <w:color w:val="002060"/>
        </w:rPr>
        <w:t>n regiunile mai pu</w:t>
      </w:r>
      <w:r w:rsidR="00C04899" w:rsidRPr="00C04899">
        <w:rPr>
          <w:rFonts w:ascii="Trebuchet MS" w:hAnsi="Trebuchet MS" w:cs="Calibri"/>
          <w:color w:val="002060"/>
        </w:rPr>
        <w:t>ț</w:t>
      </w:r>
      <w:r w:rsidRPr="00C04899">
        <w:rPr>
          <w:rFonts w:ascii="Trebuchet MS" w:hAnsi="Trebuchet MS" w:cs="Calibri"/>
          <w:color w:val="002060"/>
        </w:rPr>
        <w:t>in dezvoltate: Nord Vest, Vest, Nord Est, Sud Est.</w:t>
      </w:r>
    </w:p>
    <w:p w14:paraId="29FFF9E4" w14:textId="2B2620AF" w:rsidR="00C075AD" w:rsidRPr="00C04899" w:rsidRDefault="00C075AD" w:rsidP="00FA58DF">
      <w:pPr>
        <w:autoSpaceDE w:val="0"/>
        <w:autoSpaceDN w:val="0"/>
        <w:adjustRightInd w:val="0"/>
        <w:spacing w:before="120" w:after="120" w:line="240" w:lineRule="auto"/>
        <w:jc w:val="both"/>
        <w:rPr>
          <w:rFonts w:ascii="Trebuchet MS" w:hAnsi="Trebuchet MS"/>
          <w:color w:val="002060"/>
        </w:rPr>
      </w:pPr>
      <w:r w:rsidRPr="00C04899">
        <w:rPr>
          <w:rFonts w:ascii="Trebuchet MS" w:hAnsi="Trebuchet MS"/>
          <w:b/>
          <w:color w:val="002060"/>
        </w:rPr>
        <w:t>NB4.</w:t>
      </w:r>
      <w:r w:rsidRPr="00C04899">
        <w:rPr>
          <w:rFonts w:ascii="Trebuchet MS" w:hAnsi="Trebuchet MS"/>
          <w:color w:val="002060"/>
        </w:rPr>
        <w:t xml:space="preserve"> Beneficiarii se vor asigura c</w:t>
      </w:r>
      <w:r w:rsidR="00C04899" w:rsidRPr="00C04899">
        <w:rPr>
          <w:rFonts w:ascii="Trebuchet MS" w:hAnsi="Trebuchet MS"/>
          <w:color w:val="002060"/>
        </w:rPr>
        <w:t>ă</w:t>
      </w:r>
      <w:r w:rsidRPr="00C04899">
        <w:rPr>
          <w:rFonts w:ascii="Trebuchet MS" w:hAnsi="Trebuchet MS"/>
          <w:color w:val="002060"/>
        </w:rPr>
        <w:t xml:space="preserve"> domeniile programelor de formare</w:t>
      </w:r>
      <w:r w:rsidR="00427BD0" w:rsidRPr="00C04899">
        <w:rPr>
          <w:rFonts w:ascii="Trebuchet MS" w:hAnsi="Trebuchet MS"/>
          <w:color w:val="002060"/>
        </w:rPr>
        <w:t>/ instruire</w:t>
      </w:r>
      <w:r w:rsidRPr="00C04899">
        <w:rPr>
          <w:rFonts w:ascii="Trebuchet MS" w:hAnsi="Trebuchet MS"/>
          <w:color w:val="002060"/>
        </w:rPr>
        <w:t xml:space="preserve"> nu se vor suprapune cu cele finan</w:t>
      </w:r>
      <w:r w:rsidR="00C04899" w:rsidRPr="00C04899">
        <w:rPr>
          <w:rFonts w:ascii="Trebuchet MS" w:hAnsi="Trebuchet MS"/>
          <w:color w:val="002060"/>
        </w:rPr>
        <w:t>ț</w:t>
      </w:r>
      <w:r w:rsidRPr="00C04899">
        <w:rPr>
          <w:rFonts w:ascii="Trebuchet MS" w:hAnsi="Trebuchet MS"/>
          <w:color w:val="002060"/>
        </w:rPr>
        <w:t xml:space="preserve">ate </w:t>
      </w:r>
      <w:r w:rsidR="00C04899" w:rsidRPr="00C04899">
        <w:rPr>
          <w:rFonts w:ascii="Trebuchet MS" w:hAnsi="Trebuchet MS"/>
          <w:color w:val="002060"/>
        </w:rPr>
        <w:t>î</w:t>
      </w:r>
      <w:r w:rsidRPr="00C04899">
        <w:rPr>
          <w:rFonts w:ascii="Trebuchet MS" w:hAnsi="Trebuchet MS"/>
          <w:color w:val="002060"/>
        </w:rPr>
        <w:t>n contextul Ghidului solicitantului – condi</w:t>
      </w:r>
      <w:r w:rsidR="00C04899" w:rsidRPr="00C04899">
        <w:rPr>
          <w:rFonts w:ascii="Trebuchet MS" w:hAnsi="Trebuchet MS"/>
          <w:color w:val="002060"/>
        </w:rPr>
        <w:t>ț</w:t>
      </w:r>
      <w:r w:rsidRPr="00C04899">
        <w:rPr>
          <w:rFonts w:ascii="Trebuchet MS" w:hAnsi="Trebuchet MS"/>
          <w:color w:val="002060"/>
        </w:rPr>
        <w:t xml:space="preserve">ii specifice </w:t>
      </w:r>
      <w:r w:rsidRPr="00C04899">
        <w:rPr>
          <w:rFonts w:ascii="Trebuchet MS" w:hAnsi="Trebuchet MS"/>
          <w:i/>
          <w:color w:val="002060"/>
        </w:rPr>
        <w:t xml:space="preserve">”Formarea personalului implicat </w:t>
      </w:r>
      <w:r w:rsidR="00C04899" w:rsidRPr="00C04899">
        <w:rPr>
          <w:rFonts w:ascii="Trebuchet MS" w:hAnsi="Trebuchet MS"/>
          <w:i/>
          <w:color w:val="002060"/>
        </w:rPr>
        <w:t>î</w:t>
      </w:r>
      <w:r w:rsidRPr="00C04899">
        <w:rPr>
          <w:rFonts w:ascii="Trebuchet MS" w:hAnsi="Trebuchet MS"/>
          <w:i/>
          <w:color w:val="002060"/>
        </w:rPr>
        <w:t>n implementarea programelor prioritare de s</w:t>
      </w:r>
      <w:r w:rsidR="00C04899" w:rsidRPr="00C04899">
        <w:rPr>
          <w:rFonts w:ascii="Trebuchet MS" w:hAnsi="Trebuchet MS"/>
          <w:i/>
          <w:color w:val="002060"/>
        </w:rPr>
        <w:t>ă</w:t>
      </w:r>
      <w:r w:rsidRPr="00C04899">
        <w:rPr>
          <w:rFonts w:ascii="Trebuchet MS" w:hAnsi="Trebuchet MS"/>
          <w:i/>
          <w:color w:val="002060"/>
        </w:rPr>
        <w:t>n</w:t>
      </w:r>
      <w:r w:rsidR="00C04899" w:rsidRPr="00C04899">
        <w:rPr>
          <w:rFonts w:ascii="Trebuchet MS" w:hAnsi="Trebuchet MS"/>
          <w:i/>
          <w:color w:val="002060"/>
        </w:rPr>
        <w:t>ă</w:t>
      </w:r>
      <w:r w:rsidRPr="00C04899">
        <w:rPr>
          <w:rFonts w:ascii="Trebuchet MS" w:hAnsi="Trebuchet MS"/>
          <w:i/>
          <w:color w:val="002060"/>
        </w:rPr>
        <w:t>tate”</w:t>
      </w:r>
      <w:r w:rsidR="00F74923" w:rsidRPr="00C04899">
        <w:rPr>
          <w:rFonts w:ascii="Trebuchet MS" w:hAnsi="Trebuchet MS"/>
          <w:color w:val="002060"/>
        </w:rPr>
        <w:t>-</w:t>
      </w:r>
      <w:r w:rsidRPr="00C04899">
        <w:rPr>
          <w:rFonts w:ascii="Trebuchet MS" w:hAnsi="Trebuchet MS"/>
          <w:color w:val="002060"/>
        </w:rPr>
        <w:t xml:space="preserve"> OS 4.8. </w:t>
      </w:r>
    </w:p>
    <w:p w14:paraId="5C2259D2" w14:textId="0B7BC50F" w:rsidR="00C075AD" w:rsidRPr="00C04899" w:rsidRDefault="00C075AD" w:rsidP="00FA58DF">
      <w:pPr>
        <w:spacing w:before="120" w:after="120" w:line="240" w:lineRule="auto"/>
        <w:jc w:val="both"/>
        <w:rPr>
          <w:rFonts w:ascii="Trebuchet MS" w:hAnsi="Trebuchet MS"/>
          <w:color w:val="002060"/>
        </w:rPr>
      </w:pPr>
      <w:r w:rsidRPr="00C04899">
        <w:rPr>
          <w:rFonts w:ascii="Trebuchet MS" w:hAnsi="Trebuchet MS"/>
          <w:color w:val="002060"/>
        </w:rPr>
        <w:t xml:space="preserve">Programele de formare vor putea cuprinde sesiuni teoretice </w:t>
      </w:r>
      <w:r w:rsidR="00C04899" w:rsidRPr="00C04899">
        <w:rPr>
          <w:rFonts w:ascii="Trebuchet MS" w:hAnsi="Trebuchet MS"/>
          <w:color w:val="002060"/>
        </w:rPr>
        <w:t>ș</w:t>
      </w:r>
      <w:r w:rsidRPr="00C04899">
        <w:rPr>
          <w:rFonts w:ascii="Trebuchet MS" w:hAnsi="Trebuchet MS"/>
          <w:color w:val="002060"/>
        </w:rPr>
        <w:t>i practice.</w:t>
      </w:r>
    </w:p>
    <w:p w14:paraId="2CDCBDC2" w14:textId="7E1A5C7B" w:rsidR="00C075AD" w:rsidRPr="00C04899" w:rsidRDefault="00C075AD" w:rsidP="00FA58DF">
      <w:pPr>
        <w:spacing w:before="120" w:after="120" w:line="240" w:lineRule="auto"/>
        <w:jc w:val="both"/>
        <w:rPr>
          <w:rFonts w:ascii="Trebuchet MS" w:hAnsi="Trebuchet MS"/>
          <w:color w:val="FF0000"/>
        </w:rPr>
      </w:pPr>
      <w:r w:rsidRPr="00C04899">
        <w:rPr>
          <w:rFonts w:ascii="Trebuchet MS" w:hAnsi="Trebuchet MS" w:cs="Calibri"/>
          <w:b/>
          <w:color w:val="C00000"/>
        </w:rPr>
        <w:t>ATEN</w:t>
      </w:r>
      <w:r w:rsidR="00C04899" w:rsidRPr="00C04899">
        <w:rPr>
          <w:rFonts w:ascii="Trebuchet MS" w:hAnsi="Trebuchet MS" w:cs="Calibri"/>
          <w:b/>
          <w:color w:val="C00000"/>
        </w:rPr>
        <w:t>Ț</w:t>
      </w:r>
      <w:r w:rsidRPr="00C04899">
        <w:rPr>
          <w:rFonts w:ascii="Trebuchet MS" w:hAnsi="Trebuchet MS" w:cs="Calibri"/>
          <w:b/>
          <w:color w:val="C00000"/>
        </w:rPr>
        <w:t>IE!</w:t>
      </w:r>
      <w:r w:rsidRPr="00C04899">
        <w:rPr>
          <w:rFonts w:ascii="Trebuchet MS" w:hAnsi="Trebuchet MS"/>
          <w:color w:val="002060"/>
        </w:rPr>
        <w:t xml:space="preserve"> Nu </w:t>
      </w:r>
      <w:r w:rsidR="00D55A1E" w:rsidRPr="00C04899">
        <w:rPr>
          <w:rFonts w:ascii="Trebuchet MS" w:hAnsi="Trebuchet MS"/>
          <w:color w:val="002060"/>
        </w:rPr>
        <w:t>se va</w:t>
      </w:r>
      <w:r w:rsidRPr="00C04899">
        <w:rPr>
          <w:rFonts w:ascii="Trebuchet MS" w:hAnsi="Trebuchet MS"/>
          <w:color w:val="002060"/>
        </w:rPr>
        <w:t xml:space="preserve"> considera dubl</w:t>
      </w:r>
      <w:r w:rsidR="00C04899" w:rsidRPr="00C04899">
        <w:rPr>
          <w:rFonts w:ascii="Trebuchet MS" w:hAnsi="Trebuchet MS"/>
          <w:color w:val="002060"/>
        </w:rPr>
        <w:t>ă</w:t>
      </w:r>
      <w:r w:rsidRPr="00C04899">
        <w:rPr>
          <w:rFonts w:ascii="Trebuchet MS" w:hAnsi="Trebuchet MS"/>
          <w:color w:val="002060"/>
        </w:rPr>
        <w:t xml:space="preserve"> finan</w:t>
      </w:r>
      <w:r w:rsidR="00C04899" w:rsidRPr="00C04899">
        <w:rPr>
          <w:rFonts w:ascii="Trebuchet MS" w:hAnsi="Trebuchet MS"/>
          <w:color w:val="002060"/>
        </w:rPr>
        <w:t>ț</w:t>
      </w:r>
      <w:r w:rsidRPr="00C04899">
        <w:rPr>
          <w:rFonts w:ascii="Trebuchet MS" w:hAnsi="Trebuchet MS"/>
          <w:color w:val="002060"/>
        </w:rPr>
        <w:t>are situa</w:t>
      </w:r>
      <w:r w:rsidR="00C04899" w:rsidRPr="00C04899">
        <w:rPr>
          <w:rFonts w:ascii="Trebuchet MS" w:hAnsi="Trebuchet MS"/>
          <w:color w:val="002060"/>
        </w:rPr>
        <w:t>ț</w:t>
      </w:r>
      <w:r w:rsidR="00D55A1E" w:rsidRPr="00C04899">
        <w:rPr>
          <w:rFonts w:ascii="Trebuchet MS" w:hAnsi="Trebuchet MS"/>
          <w:color w:val="002060"/>
        </w:rPr>
        <w:t>ia</w:t>
      </w:r>
      <w:r w:rsidRPr="00C04899">
        <w:rPr>
          <w:rFonts w:ascii="Trebuchet MS" w:hAnsi="Trebuchet MS"/>
          <w:color w:val="002060"/>
        </w:rPr>
        <w:t xml:space="preserve"> </w:t>
      </w:r>
      <w:r w:rsidR="00C04899" w:rsidRPr="00C04899">
        <w:rPr>
          <w:rFonts w:ascii="Trebuchet MS" w:hAnsi="Trebuchet MS"/>
          <w:color w:val="002060"/>
        </w:rPr>
        <w:t>î</w:t>
      </w:r>
      <w:r w:rsidRPr="00C04899">
        <w:rPr>
          <w:rFonts w:ascii="Trebuchet MS" w:hAnsi="Trebuchet MS"/>
          <w:color w:val="002060"/>
        </w:rPr>
        <w:t>n care aceia</w:t>
      </w:r>
      <w:r w:rsidR="00C04899" w:rsidRPr="00C04899">
        <w:rPr>
          <w:rFonts w:ascii="Trebuchet MS" w:hAnsi="Trebuchet MS"/>
          <w:color w:val="002060"/>
        </w:rPr>
        <w:t>ș</w:t>
      </w:r>
      <w:r w:rsidRPr="00C04899">
        <w:rPr>
          <w:rFonts w:ascii="Trebuchet MS" w:hAnsi="Trebuchet MS"/>
          <w:color w:val="002060"/>
        </w:rPr>
        <w:t>i persoan</w:t>
      </w:r>
      <w:r w:rsidR="00C04899" w:rsidRPr="00C04899">
        <w:rPr>
          <w:rFonts w:ascii="Trebuchet MS" w:hAnsi="Trebuchet MS"/>
          <w:color w:val="002060"/>
        </w:rPr>
        <w:t>ă</w:t>
      </w:r>
      <w:r w:rsidRPr="00C04899">
        <w:rPr>
          <w:rFonts w:ascii="Trebuchet MS" w:hAnsi="Trebuchet MS"/>
          <w:color w:val="002060"/>
        </w:rPr>
        <w:t xml:space="preserve"> din grupul </w:t>
      </w:r>
      <w:r w:rsidR="00C04899" w:rsidRPr="00C04899">
        <w:rPr>
          <w:rFonts w:ascii="Trebuchet MS" w:hAnsi="Trebuchet MS"/>
          <w:color w:val="002060"/>
        </w:rPr>
        <w:t>ț</w:t>
      </w:r>
      <w:r w:rsidRPr="00C04899">
        <w:rPr>
          <w:rFonts w:ascii="Trebuchet MS" w:hAnsi="Trebuchet MS"/>
          <w:color w:val="002060"/>
        </w:rPr>
        <w:t>int</w:t>
      </w:r>
      <w:r w:rsidR="00C04899" w:rsidRPr="00C04899">
        <w:rPr>
          <w:rFonts w:ascii="Trebuchet MS" w:hAnsi="Trebuchet MS"/>
          <w:color w:val="002060"/>
        </w:rPr>
        <w:t>ă</w:t>
      </w:r>
      <w:r w:rsidRPr="00C04899">
        <w:rPr>
          <w:rFonts w:ascii="Trebuchet MS" w:hAnsi="Trebuchet MS"/>
          <w:color w:val="002060"/>
        </w:rPr>
        <w:t xml:space="preserve"> va beneficia </w:t>
      </w:r>
      <w:r w:rsidR="00C04899" w:rsidRPr="00C04899">
        <w:rPr>
          <w:rFonts w:ascii="Trebuchet MS" w:hAnsi="Trebuchet MS"/>
          <w:color w:val="002060"/>
        </w:rPr>
        <w:t>î</w:t>
      </w:r>
      <w:r w:rsidRPr="00C04899">
        <w:rPr>
          <w:rFonts w:ascii="Trebuchet MS" w:hAnsi="Trebuchet MS"/>
          <w:color w:val="002060"/>
        </w:rPr>
        <w:t>n</w:t>
      </w:r>
      <w:r w:rsidR="00F2191B" w:rsidRPr="00C04899">
        <w:rPr>
          <w:rFonts w:ascii="Trebuchet MS" w:hAnsi="Trebuchet MS"/>
          <w:color w:val="002060"/>
        </w:rPr>
        <w:t xml:space="preserve"> contextul prezentului ghid de dou</w:t>
      </w:r>
      <w:r w:rsidR="00C04899" w:rsidRPr="00C04899">
        <w:rPr>
          <w:rFonts w:ascii="Trebuchet MS" w:hAnsi="Trebuchet MS"/>
          <w:color w:val="002060"/>
        </w:rPr>
        <w:t>ă</w:t>
      </w:r>
      <w:r w:rsidRPr="00C04899">
        <w:rPr>
          <w:rFonts w:ascii="Trebuchet MS" w:hAnsi="Trebuchet MS"/>
          <w:color w:val="002060"/>
        </w:rPr>
        <w:t xml:space="preserve"> sau mai multe sesiuni de formare</w:t>
      </w:r>
      <w:r w:rsidR="004E4B42" w:rsidRPr="00C04899">
        <w:rPr>
          <w:rFonts w:ascii="Trebuchet MS" w:hAnsi="Trebuchet MS"/>
          <w:color w:val="002060"/>
        </w:rPr>
        <w:t xml:space="preserve"> care au curriculum diferit </w:t>
      </w:r>
      <w:r w:rsidR="00246012" w:rsidRPr="00C04899">
        <w:rPr>
          <w:rFonts w:ascii="Trebuchet MS" w:hAnsi="Trebuchet MS"/>
          <w:color w:val="002060"/>
        </w:rPr>
        <w:t>(</w:t>
      </w:r>
      <w:r w:rsidR="004E4B42" w:rsidRPr="00C04899">
        <w:rPr>
          <w:rFonts w:ascii="Trebuchet MS" w:hAnsi="Trebuchet MS"/>
          <w:color w:val="002060"/>
        </w:rPr>
        <w:t>ex. m</w:t>
      </w:r>
      <w:r w:rsidR="00015077" w:rsidRPr="00C04899">
        <w:rPr>
          <w:rFonts w:ascii="Trebuchet MS" w:hAnsi="Trebuchet MS"/>
          <w:color w:val="002060"/>
        </w:rPr>
        <w:t xml:space="preserve">amografie </w:t>
      </w:r>
      <w:r w:rsidR="00C04899" w:rsidRPr="00C04899">
        <w:rPr>
          <w:rFonts w:ascii="Trebuchet MS" w:hAnsi="Trebuchet MS"/>
          <w:color w:val="002060"/>
        </w:rPr>
        <w:t>ș</w:t>
      </w:r>
      <w:r w:rsidR="00015077" w:rsidRPr="00C04899">
        <w:rPr>
          <w:rFonts w:ascii="Trebuchet MS" w:hAnsi="Trebuchet MS"/>
          <w:color w:val="002060"/>
        </w:rPr>
        <w:t xml:space="preserve">i </w:t>
      </w:r>
      <w:r w:rsidR="004E4B42" w:rsidRPr="00C04899">
        <w:rPr>
          <w:rFonts w:ascii="Trebuchet MS" w:hAnsi="Trebuchet MS"/>
          <w:color w:val="002060"/>
        </w:rPr>
        <w:t>e</w:t>
      </w:r>
      <w:r w:rsidR="00015077" w:rsidRPr="00C04899">
        <w:rPr>
          <w:rFonts w:ascii="Trebuchet MS" w:hAnsi="Trebuchet MS"/>
          <w:color w:val="002060"/>
        </w:rPr>
        <w:t>cografie</w:t>
      </w:r>
      <w:r w:rsidR="00812FEF" w:rsidRPr="00C04899">
        <w:rPr>
          <w:rFonts w:ascii="Trebuchet MS" w:hAnsi="Trebuchet MS"/>
          <w:color w:val="002060"/>
        </w:rPr>
        <w:t xml:space="preserve"> mamar</w:t>
      </w:r>
      <w:r w:rsidR="00C04899" w:rsidRPr="00C04899">
        <w:rPr>
          <w:rFonts w:ascii="Trebuchet MS" w:hAnsi="Trebuchet MS"/>
          <w:color w:val="002060"/>
        </w:rPr>
        <w:t>ă</w:t>
      </w:r>
      <w:r w:rsidR="00246012" w:rsidRPr="00C04899">
        <w:rPr>
          <w:rFonts w:ascii="Trebuchet MS" w:hAnsi="Trebuchet MS"/>
          <w:color w:val="002060"/>
        </w:rPr>
        <w:t>)</w:t>
      </w:r>
      <w:r w:rsidR="00015077" w:rsidRPr="00C04899">
        <w:rPr>
          <w:rFonts w:ascii="Trebuchet MS" w:hAnsi="Trebuchet MS"/>
          <w:color w:val="002060"/>
        </w:rPr>
        <w:t>.</w:t>
      </w:r>
    </w:p>
    <w:p w14:paraId="2B68879B" w14:textId="77777777" w:rsidR="00C075AD" w:rsidRPr="00C04899" w:rsidRDefault="00C075AD" w:rsidP="00FA58DF">
      <w:pPr>
        <w:spacing w:before="120" w:after="120" w:line="240" w:lineRule="auto"/>
        <w:jc w:val="both"/>
        <w:rPr>
          <w:rFonts w:ascii="Trebuchet MS" w:hAnsi="Trebuchet MS" w:cs="Calibri"/>
          <w:b/>
          <w:color w:val="FF0000"/>
        </w:rPr>
      </w:pPr>
    </w:p>
    <w:p w14:paraId="64270DC3" w14:textId="39AC2952" w:rsidR="00C075AD" w:rsidRPr="00C04899" w:rsidRDefault="00C075AD" w:rsidP="00FA58DF">
      <w:pPr>
        <w:spacing w:before="120" w:after="120" w:line="240" w:lineRule="auto"/>
        <w:jc w:val="both"/>
        <w:rPr>
          <w:rFonts w:ascii="Trebuchet MS" w:hAnsi="Trebuchet MS" w:cs="Calibri"/>
          <w:b/>
          <w:color w:val="C00000"/>
        </w:rPr>
      </w:pPr>
      <w:r w:rsidRPr="00C04899">
        <w:rPr>
          <w:rFonts w:ascii="Trebuchet MS" w:hAnsi="Trebuchet MS" w:cs="Calibri"/>
          <w:b/>
          <w:color w:val="C00000"/>
          <w:u w:val="single"/>
        </w:rPr>
        <w:t xml:space="preserve">Activitatea </w:t>
      </w:r>
      <w:r w:rsidR="00832409" w:rsidRPr="00C04899">
        <w:rPr>
          <w:rFonts w:ascii="Trebuchet MS" w:hAnsi="Trebuchet MS" w:cs="Calibri"/>
          <w:b/>
          <w:color w:val="C00000"/>
          <w:u w:val="single"/>
        </w:rPr>
        <w:t>4</w:t>
      </w:r>
      <w:r w:rsidRPr="00C04899">
        <w:rPr>
          <w:rFonts w:ascii="Trebuchet MS" w:hAnsi="Trebuchet MS" w:cs="Calibri"/>
          <w:b/>
          <w:color w:val="C00000"/>
        </w:rPr>
        <w:t>: Activit</w:t>
      </w:r>
      <w:r w:rsidR="00C04899" w:rsidRPr="00C04899">
        <w:rPr>
          <w:rFonts w:ascii="Trebuchet MS" w:hAnsi="Trebuchet MS" w:cs="Calibri"/>
          <w:b/>
          <w:color w:val="C00000"/>
        </w:rPr>
        <w:t>ăț</w:t>
      </w:r>
      <w:r w:rsidRPr="00C04899">
        <w:rPr>
          <w:rFonts w:ascii="Trebuchet MS" w:hAnsi="Trebuchet MS" w:cs="Calibri"/>
          <w:b/>
          <w:color w:val="C00000"/>
        </w:rPr>
        <w:t>i de informare, educare, con</w:t>
      </w:r>
      <w:r w:rsidR="00C04899" w:rsidRPr="00C04899">
        <w:rPr>
          <w:rFonts w:ascii="Trebuchet MS" w:hAnsi="Trebuchet MS" w:cs="Calibri"/>
          <w:b/>
          <w:color w:val="C00000"/>
        </w:rPr>
        <w:t>ș</w:t>
      </w:r>
      <w:r w:rsidRPr="00C04899">
        <w:rPr>
          <w:rFonts w:ascii="Trebuchet MS" w:hAnsi="Trebuchet MS" w:cs="Calibri"/>
          <w:b/>
          <w:color w:val="C00000"/>
        </w:rPr>
        <w:t xml:space="preserve">tientizare a grupului </w:t>
      </w:r>
      <w:r w:rsidR="00C04899" w:rsidRPr="00C04899">
        <w:rPr>
          <w:rFonts w:ascii="Trebuchet MS" w:hAnsi="Trebuchet MS" w:cs="Calibri"/>
          <w:b/>
          <w:color w:val="C00000"/>
        </w:rPr>
        <w:t>ț</w:t>
      </w:r>
      <w:r w:rsidRPr="00C04899">
        <w:rPr>
          <w:rFonts w:ascii="Trebuchet MS" w:hAnsi="Trebuchet MS" w:cs="Calibri"/>
          <w:b/>
          <w:color w:val="C00000"/>
        </w:rPr>
        <w:t>int</w:t>
      </w:r>
      <w:r w:rsidR="00C04899" w:rsidRPr="00C04899">
        <w:rPr>
          <w:rFonts w:ascii="Trebuchet MS" w:hAnsi="Trebuchet MS" w:cs="Calibri"/>
          <w:b/>
          <w:color w:val="C00000"/>
        </w:rPr>
        <w:t>ă</w:t>
      </w:r>
      <w:r w:rsidRPr="00C04899">
        <w:rPr>
          <w:rFonts w:ascii="Trebuchet MS" w:hAnsi="Trebuchet MS" w:cs="Calibri"/>
          <w:b/>
          <w:color w:val="C00000"/>
        </w:rPr>
        <w:t xml:space="preserve"> al serviciilor de screening al cancerului de </w:t>
      </w:r>
      <w:r w:rsidR="00817307" w:rsidRPr="00C04899">
        <w:rPr>
          <w:rFonts w:ascii="Trebuchet MS" w:hAnsi="Trebuchet MS" w:cs="Calibri"/>
          <w:b/>
          <w:color w:val="C00000"/>
        </w:rPr>
        <w:t>s</w:t>
      </w:r>
      <w:r w:rsidR="00C04899" w:rsidRPr="00C04899">
        <w:rPr>
          <w:rFonts w:ascii="Trebuchet MS" w:hAnsi="Trebuchet MS" w:cs="Calibri"/>
          <w:b/>
          <w:color w:val="C00000"/>
        </w:rPr>
        <w:t>â</w:t>
      </w:r>
      <w:r w:rsidR="00817307" w:rsidRPr="00C04899">
        <w:rPr>
          <w:rFonts w:ascii="Trebuchet MS" w:hAnsi="Trebuchet MS" w:cs="Calibri"/>
          <w:b/>
          <w:color w:val="C00000"/>
        </w:rPr>
        <w:t>n</w:t>
      </w:r>
    </w:p>
    <w:p w14:paraId="4947E47B" w14:textId="2EA526F2" w:rsidR="00C075AD" w:rsidRPr="00C04899" w:rsidRDefault="00C075AD" w:rsidP="00FA58DF">
      <w:pPr>
        <w:spacing w:before="120" w:after="120" w:line="240" w:lineRule="auto"/>
        <w:jc w:val="both"/>
        <w:rPr>
          <w:rFonts w:ascii="Trebuchet MS" w:hAnsi="Trebuchet MS" w:cs="Calibri"/>
          <w:color w:val="002060"/>
        </w:rPr>
      </w:pPr>
      <w:r w:rsidRPr="00C04899">
        <w:rPr>
          <w:rFonts w:ascii="Trebuchet MS" w:hAnsi="Trebuchet MS" w:cs="Calibri"/>
          <w:color w:val="002060"/>
        </w:rPr>
        <w:t>Interven</w:t>
      </w:r>
      <w:r w:rsidR="00C04899" w:rsidRPr="00C04899">
        <w:rPr>
          <w:rFonts w:ascii="Trebuchet MS" w:hAnsi="Trebuchet MS" w:cs="Calibri"/>
          <w:color w:val="002060"/>
        </w:rPr>
        <w:t>ț</w:t>
      </w:r>
      <w:r w:rsidRPr="00C04899">
        <w:rPr>
          <w:rFonts w:ascii="Trebuchet MS" w:hAnsi="Trebuchet MS" w:cs="Calibri"/>
          <w:color w:val="002060"/>
        </w:rPr>
        <w:t>ii</w:t>
      </w:r>
      <w:r w:rsidR="00F2191B" w:rsidRPr="00C04899">
        <w:rPr>
          <w:rFonts w:ascii="Trebuchet MS" w:hAnsi="Trebuchet MS" w:cs="Calibri"/>
          <w:color w:val="002060"/>
        </w:rPr>
        <w:t xml:space="preserve"> </w:t>
      </w:r>
      <w:r w:rsidR="00C04899" w:rsidRPr="00C04899">
        <w:rPr>
          <w:rFonts w:ascii="Trebuchet MS" w:hAnsi="Trebuchet MS" w:cs="Calibri"/>
          <w:color w:val="002060"/>
        </w:rPr>
        <w:t>ș</w:t>
      </w:r>
      <w:r w:rsidRPr="00C04899">
        <w:rPr>
          <w:rFonts w:ascii="Trebuchet MS" w:hAnsi="Trebuchet MS" w:cs="Calibri"/>
          <w:color w:val="002060"/>
        </w:rPr>
        <w:t>i</w:t>
      </w:r>
      <w:r w:rsidR="00F2191B" w:rsidRPr="00C04899">
        <w:rPr>
          <w:rFonts w:ascii="Trebuchet MS" w:hAnsi="Trebuchet MS" w:cs="Calibri"/>
          <w:color w:val="002060"/>
        </w:rPr>
        <w:t xml:space="preserve"> </w:t>
      </w:r>
      <w:r w:rsidRPr="00C04899">
        <w:rPr>
          <w:rFonts w:ascii="Trebuchet MS" w:hAnsi="Trebuchet MS" w:cs="Calibri"/>
          <w:color w:val="002060"/>
        </w:rPr>
        <w:t>activit</w:t>
      </w:r>
      <w:r w:rsidR="00C04899" w:rsidRPr="00C04899">
        <w:rPr>
          <w:rFonts w:ascii="Trebuchet MS" w:hAnsi="Trebuchet MS" w:cs="Calibri"/>
          <w:color w:val="002060"/>
        </w:rPr>
        <w:t>ăț</w:t>
      </w:r>
      <w:r w:rsidRPr="00C04899">
        <w:rPr>
          <w:rFonts w:ascii="Trebuchet MS" w:hAnsi="Trebuchet MS" w:cs="Calibri"/>
          <w:color w:val="002060"/>
        </w:rPr>
        <w:t>i de informare, educare, con</w:t>
      </w:r>
      <w:r w:rsidR="00C04899" w:rsidRPr="00C04899">
        <w:rPr>
          <w:rFonts w:ascii="Trebuchet MS" w:hAnsi="Trebuchet MS" w:cs="Calibri"/>
          <w:color w:val="002060"/>
        </w:rPr>
        <w:t>ș</w:t>
      </w:r>
      <w:r w:rsidRPr="00C04899">
        <w:rPr>
          <w:rFonts w:ascii="Trebuchet MS" w:hAnsi="Trebuchet MS" w:cs="Calibri"/>
          <w:color w:val="002060"/>
        </w:rPr>
        <w:t xml:space="preserve">tientizare, comunicare cu accent pe grupurile vulnerabile, </w:t>
      </w:r>
      <w:r w:rsidR="00C04899" w:rsidRPr="00C04899">
        <w:rPr>
          <w:rFonts w:ascii="Trebuchet MS" w:hAnsi="Trebuchet MS" w:cs="Calibri"/>
          <w:color w:val="002060"/>
        </w:rPr>
        <w:t>î</w:t>
      </w:r>
      <w:r w:rsidRPr="00C04899">
        <w:rPr>
          <w:rFonts w:ascii="Trebuchet MS" w:hAnsi="Trebuchet MS" w:cs="Calibri"/>
          <w:color w:val="002060"/>
        </w:rPr>
        <w:t>n condi</w:t>
      </w:r>
      <w:r w:rsidR="00C04899" w:rsidRPr="00C04899">
        <w:rPr>
          <w:rFonts w:ascii="Trebuchet MS" w:hAnsi="Trebuchet MS" w:cs="Calibri"/>
          <w:color w:val="002060"/>
        </w:rPr>
        <w:t>ț</w:t>
      </w:r>
      <w:r w:rsidRPr="00C04899">
        <w:rPr>
          <w:rFonts w:ascii="Trebuchet MS" w:hAnsi="Trebuchet MS" w:cs="Calibri"/>
          <w:color w:val="002060"/>
        </w:rPr>
        <w:t xml:space="preserve">iile </w:t>
      </w:r>
      <w:r w:rsidR="00C04899" w:rsidRPr="00C04899">
        <w:rPr>
          <w:rFonts w:ascii="Trebuchet MS" w:hAnsi="Trebuchet MS" w:cs="Calibri"/>
          <w:color w:val="002060"/>
        </w:rPr>
        <w:t>î</w:t>
      </w:r>
      <w:r w:rsidRPr="00C04899">
        <w:rPr>
          <w:rFonts w:ascii="Trebuchet MS" w:hAnsi="Trebuchet MS" w:cs="Calibri"/>
          <w:color w:val="002060"/>
        </w:rPr>
        <w:t>n care accesul la servicii depinde de adresabilitatea popula</w:t>
      </w:r>
      <w:r w:rsidR="00C04899" w:rsidRPr="00C04899">
        <w:rPr>
          <w:rFonts w:ascii="Trebuchet MS" w:hAnsi="Trebuchet MS" w:cs="Calibri"/>
          <w:color w:val="002060"/>
        </w:rPr>
        <w:t>ț</w:t>
      </w:r>
      <w:r w:rsidRPr="00C04899">
        <w:rPr>
          <w:rFonts w:ascii="Trebuchet MS" w:hAnsi="Trebuchet MS" w:cs="Calibri"/>
          <w:color w:val="002060"/>
        </w:rPr>
        <w:t>iei</w:t>
      </w:r>
      <w:r w:rsidR="00F2191B" w:rsidRPr="00C04899">
        <w:rPr>
          <w:rFonts w:ascii="Trebuchet MS" w:hAnsi="Trebuchet MS" w:cs="Calibri"/>
          <w:color w:val="002060"/>
        </w:rPr>
        <w:t xml:space="preserve"> </w:t>
      </w:r>
      <w:r w:rsidR="00C04899" w:rsidRPr="00C04899">
        <w:rPr>
          <w:rFonts w:ascii="Trebuchet MS" w:hAnsi="Trebuchet MS" w:cs="Calibri"/>
          <w:color w:val="002060"/>
        </w:rPr>
        <w:t>ș</w:t>
      </w:r>
      <w:r w:rsidRPr="00C04899">
        <w:rPr>
          <w:rFonts w:ascii="Trebuchet MS" w:hAnsi="Trebuchet MS" w:cs="Calibri"/>
          <w:color w:val="002060"/>
        </w:rPr>
        <w:t>i de gradul de con</w:t>
      </w:r>
      <w:r w:rsidR="00C04899" w:rsidRPr="00C04899">
        <w:rPr>
          <w:rFonts w:ascii="Trebuchet MS" w:hAnsi="Trebuchet MS" w:cs="Calibri"/>
          <w:color w:val="002060"/>
        </w:rPr>
        <w:t>ș</w:t>
      </w:r>
      <w:r w:rsidRPr="00C04899">
        <w:rPr>
          <w:rFonts w:ascii="Trebuchet MS" w:hAnsi="Trebuchet MS" w:cs="Calibri"/>
          <w:color w:val="002060"/>
        </w:rPr>
        <w:t>tientizare al propriilor nevoi legate de s</w:t>
      </w:r>
      <w:r w:rsidR="00C04899" w:rsidRPr="00C04899">
        <w:rPr>
          <w:rFonts w:ascii="Trebuchet MS" w:hAnsi="Trebuchet MS" w:cs="Calibri"/>
          <w:color w:val="002060"/>
        </w:rPr>
        <w:t>ă</w:t>
      </w:r>
      <w:r w:rsidRPr="00C04899">
        <w:rPr>
          <w:rFonts w:ascii="Trebuchet MS" w:hAnsi="Trebuchet MS" w:cs="Calibri"/>
          <w:color w:val="002060"/>
        </w:rPr>
        <w:t>n</w:t>
      </w:r>
      <w:r w:rsidR="00C04899" w:rsidRPr="00C04899">
        <w:rPr>
          <w:rFonts w:ascii="Trebuchet MS" w:hAnsi="Trebuchet MS" w:cs="Calibri"/>
          <w:color w:val="002060"/>
        </w:rPr>
        <w:t>ă</w:t>
      </w:r>
      <w:r w:rsidRPr="00C04899">
        <w:rPr>
          <w:rFonts w:ascii="Trebuchet MS" w:hAnsi="Trebuchet MS" w:cs="Calibri"/>
          <w:color w:val="002060"/>
        </w:rPr>
        <w:t xml:space="preserve">tate </w:t>
      </w:r>
      <w:r w:rsidR="00C04899" w:rsidRPr="00C04899">
        <w:rPr>
          <w:rFonts w:ascii="Trebuchet MS" w:hAnsi="Trebuchet MS" w:cs="Calibri"/>
          <w:color w:val="002060"/>
        </w:rPr>
        <w:t>ș</w:t>
      </w:r>
      <w:r w:rsidRPr="00C04899">
        <w:rPr>
          <w:rFonts w:ascii="Trebuchet MS" w:hAnsi="Trebuchet MS" w:cs="Calibri"/>
          <w:color w:val="002060"/>
        </w:rPr>
        <w:t xml:space="preserve">i de drepturile </w:t>
      </w:r>
      <w:r w:rsidR="00ED54E0" w:rsidRPr="00C04899">
        <w:rPr>
          <w:rFonts w:ascii="Trebuchet MS" w:hAnsi="Trebuchet MS" w:cs="Calibri"/>
          <w:color w:val="002060"/>
        </w:rPr>
        <w:t xml:space="preserve">acestor persoane </w:t>
      </w:r>
      <w:r w:rsidRPr="00C04899">
        <w:rPr>
          <w:rFonts w:ascii="Trebuchet MS" w:hAnsi="Trebuchet MS" w:cs="Calibri"/>
          <w:color w:val="002060"/>
        </w:rPr>
        <w:t>la servicii de s</w:t>
      </w:r>
      <w:r w:rsidR="00C04899" w:rsidRPr="00C04899">
        <w:rPr>
          <w:rFonts w:ascii="Trebuchet MS" w:hAnsi="Trebuchet MS" w:cs="Calibri"/>
          <w:color w:val="002060"/>
        </w:rPr>
        <w:t>ă</w:t>
      </w:r>
      <w:r w:rsidRPr="00C04899">
        <w:rPr>
          <w:rFonts w:ascii="Trebuchet MS" w:hAnsi="Trebuchet MS" w:cs="Calibri"/>
          <w:color w:val="002060"/>
        </w:rPr>
        <w:t>n</w:t>
      </w:r>
      <w:r w:rsidR="00C04899" w:rsidRPr="00C04899">
        <w:rPr>
          <w:rFonts w:ascii="Trebuchet MS" w:hAnsi="Trebuchet MS" w:cs="Calibri"/>
          <w:color w:val="002060"/>
        </w:rPr>
        <w:t>ă</w:t>
      </w:r>
      <w:r w:rsidRPr="00C04899">
        <w:rPr>
          <w:rFonts w:ascii="Trebuchet MS" w:hAnsi="Trebuchet MS" w:cs="Calibri"/>
          <w:color w:val="002060"/>
        </w:rPr>
        <w:t>tate</w:t>
      </w:r>
      <w:r w:rsidR="00CE1404" w:rsidRPr="00C04899">
        <w:rPr>
          <w:rFonts w:ascii="Trebuchet MS" w:hAnsi="Trebuchet MS" w:cs="Calibri"/>
          <w:color w:val="002060"/>
        </w:rPr>
        <w:t>.</w:t>
      </w:r>
    </w:p>
    <w:p w14:paraId="66151913" w14:textId="1205DE5B" w:rsidR="00ED54E0" w:rsidRPr="00C04899" w:rsidRDefault="00ED54E0" w:rsidP="00FA58DF">
      <w:pPr>
        <w:spacing w:before="120" w:after="120" w:line="240" w:lineRule="auto"/>
        <w:jc w:val="both"/>
        <w:rPr>
          <w:rFonts w:ascii="Trebuchet MS" w:hAnsi="Trebuchet MS" w:cs="Calibri"/>
          <w:i/>
          <w:color w:val="002060"/>
        </w:rPr>
      </w:pPr>
      <w:r w:rsidRPr="00C04899">
        <w:rPr>
          <w:rFonts w:ascii="Trebuchet MS" w:hAnsi="Trebuchet MS" w:cs="Calibri"/>
          <w:color w:val="002060"/>
        </w:rPr>
        <w:t xml:space="preserve">Prin prezentul ghid vor fi vizate </w:t>
      </w:r>
      <w:r w:rsidRPr="00C04899">
        <w:rPr>
          <w:rFonts w:ascii="Trebuchet MS" w:hAnsi="Trebuchet MS" w:cs="Calibri"/>
          <w:color w:val="002060"/>
          <w:u w:val="single"/>
        </w:rPr>
        <w:t>EXCLUSIV</w:t>
      </w:r>
      <w:r w:rsidRPr="00C04899">
        <w:rPr>
          <w:rFonts w:ascii="Trebuchet MS" w:hAnsi="Trebuchet MS" w:cs="Calibri"/>
          <w:color w:val="002060"/>
        </w:rPr>
        <w:t xml:space="preserve"> campaniile de informare, educare, con</w:t>
      </w:r>
      <w:r w:rsidR="00C04899" w:rsidRPr="00C04899">
        <w:rPr>
          <w:rFonts w:ascii="Trebuchet MS" w:hAnsi="Trebuchet MS" w:cs="Calibri"/>
          <w:color w:val="002060"/>
        </w:rPr>
        <w:t>ș</w:t>
      </w:r>
      <w:r w:rsidRPr="00C04899">
        <w:rPr>
          <w:rFonts w:ascii="Trebuchet MS" w:hAnsi="Trebuchet MS" w:cs="Calibri"/>
          <w:color w:val="002060"/>
        </w:rPr>
        <w:t xml:space="preserve">tientizare, comunicare la </w:t>
      </w:r>
      <w:r w:rsidRPr="00C04899">
        <w:rPr>
          <w:rFonts w:ascii="Trebuchet MS" w:hAnsi="Trebuchet MS" w:cs="Calibri"/>
          <w:color w:val="002060"/>
          <w:u w:val="single"/>
        </w:rPr>
        <w:t>nivel na</w:t>
      </w:r>
      <w:r w:rsidR="00C04899" w:rsidRPr="00C04899">
        <w:rPr>
          <w:rFonts w:ascii="Trebuchet MS" w:hAnsi="Trebuchet MS" w:cs="Calibri"/>
          <w:color w:val="002060"/>
          <w:u w:val="single"/>
        </w:rPr>
        <w:t>ț</w:t>
      </w:r>
      <w:r w:rsidRPr="00C04899">
        <w:rPr>
          <w:rFonts w:ascii="Trebuchet MS" w:hAnsi="Trebuchet MS" w:cs="Calibri"/>
          <w:color w:val="002060"/>
          <w:u w:val="single"/>
        </w:rPr>
        <w:t>ional,</w:t>
      </w:r>
      <w:r w:rsidRPr="00C04899">
        <w:rPr>
          <w:rFonts w:ascii="Trebuchet MS" w:hAnsi="Trebuchet MS" w:cs="Calibri"/>
          <w:color w:val="002060"/>
        </w:rPr>
        <w:t xml:space="preserve"> iar cele la nivel regional/ local, individ sau comunitate pentru regiunile mai pu</w:t>
      </w:r>
      <w:r w:rsidR="00C04899" w:rsidRPr="00C04899">
        <w:rPr>
          <w:rFonts w:ascii="Trebuchet MS" w:hAnsi="Trebuchet MS" w:cs="Calibri"/>
          <w:color w:val="002060"/>
        </w:rPr>
        <w:t>ț</w:t>
      </w:r>
      <w:r w:rsidRPr="00C04899">
        <w:rPr>
          <w:rFonts w:ascii="Trebuchet MS" w:hAnsi="Trebuchet MS" w:cs="Calibri"/>
          <w:color w:val="002060"/>
        </w:rPr>
        <w:t>in dezvoltate:</w:t>
      </w:r>
      <w:r w:rsidRPr="00C04899">
        <w:rPr>
          <w:rFonts w:ascii="Trebuchet MS" w:hAnsi="Trebuchet MS" w:cs="Calibri"/>
          <w:i/>
          <w:color w:val="002060"/>
        </w:rPr>
        <w:t xml:space="preserve"> </w:t>
      </w:r>
      <w:r w:rsidR="00755DEA" w:rsidRPr="00C04899">
        <w:rPr>
          <w:rFonts w:ascii="Trebuchet MS" w:hAnsi="Trebuchet MS" w:cs="Calibri"/>
          <w:i/>
          <w:color w:val="002060"/>
        </w:rPr>
        <w:t xml:space="preserve">Nord Vest, Vest, Nord Est, Sud Est </w:t>
      </w:r>
      <w:r w:rsidRPr="00C04899">
        <w:rPr>
          <w:rFonts w:ascii="Trebuchet MS" w:hAnsi="Trebuchet MS" w:cs="Calibri"/>
          <w:color w:val="002060"/>
        </w:rPr>
        <w:t xml:space="preserve">vor fi eligibile </w:t>
      </w:r>
      <w:r w:rsidR="00C04899" w:rsidRPr="00C04899">
        <w:rPr>
          <w:rFonts w:ascii="Trebuchet MS" w:hAnsi="Trebuchet MS" w:cs="Calibri"/>
          <w:color w:val="002060"/>
        </w:rPr>
        <w:t>î</w:t>
      </w:r>
      <w:r w:rsidRPr="00C04899">
        <w:rPr>
          <w:rFonts w:ascii="Trebuchet MS" w:hAnsi="Trebuchet MS" w:cs="Calibri"/>
          <w:color w:val="002060"/>
        </w:rPr>
        <w:t xml:space="preserve">n contextul ghidului </w:t>
      </w:r>
      <w:r w:rsidRPr="00C04899">
        <w:rPr>
          <w:rFonts w:ascii="Trebuchet MS" w:hAnsi="Trebuchet MS" w:cs="Calibri"/>
          <w:i/>
          <w:color w:val="002060"/>
        </w:rPr>
        <w:t>”Fii responsabil</w:t>
      </w:r>
      <w:r w:rsidR="00C04899" w:rsidRPr="00C04899">
        <w:rPr>
          <w:rFonts w:ascii="Trebuchet MS" w:hAnsi="Trebuchet MS" w:cs="Calibri"/>
          <w:i/>
          <w:color w:val="002060"/>
        </w:rPr>
        <w:t>ă</w:t>
      </w:r>
      <w:r w:rsidRPr="00C04899">
        <w:rPr>
          <w:rFonts w:ascii="Trebuchet MS" w:hAnsi="Trebuchet MS" w:cs="Calibri"/>
          <w:i/>
          <w:color w:val="002060"/>
        </w:rPr>
        <w:t xml:space="preserve"> de s</w:t>
      </w:r>
      <w:r w:rsidR="00C04899" w:rsidRPr="00C04899">
        <w:rPr>
          <w:rFonts w:ascii="Trebuchet MS" w:hAnsi="Trebuchet MS" w:cs="Calibri"/>
          <w:i/>
          <w:color w:val="002060"/>
        </w:rPr>
        <w:t>ă</w:t>
      </w:r>
      <w:r w:rsidRPr="00C04899">
        <w:rPr>
          <w:rFonts w:ascii="Trebuchet MS" w:hAnsi="Trebuchet MS" w:cs="Calibri"/>
          <w:i/>
          <w:color w:val="002060"/>
        </w:rPr>
        <w:t>n</w:t>
      </w:r>
      <w:r w:rsidR="00C04899" w:rsidRPr="00C04899">
        <w:rPr>
          <w:rFonts w:ascii="Trebuchet MS" w:hAnsi="Trebuchet MS" w:cs="Calibri"/>
          <w:i/>
          <w:color w:val="002060"/>
        </w:rPr>
        <w:t>ă</w:t>
      </w:r>
      <w:r w:rsidRPr="00C04899">
        <w:rPr>
          <w:rFonts w:ascii="Trebuchet MS" w:hAnsi="Trebuchet MS" w:cs="Calibri"/>
          <w:i/>
          <w:color w:val="002060"/>
        </w:rPr>
        <w:t>tatea ta – programe regionale de preven</w:t>
      </w:r>
      <w:r w:rsidR="00C04899" w:rsidRPr="00C04899">
        <w:rPr>
          <w:rFonts w:ascii="Trebuchet MS" w:hAnsi="Trebuchet MS" w:cs="Calibri"/>
          <w:i/>
          <w:color w:val="002060"/>
        </w:rPr>
        <w:t>ț</w:t>
      </w:r>
      <w:r w:rsidRPr="00C04899">
        <w:rPr>
          <w:rFonts w:ascii="Trebuchet MS" w:hAnsi="Trebuchet MS" w:cs="Calibri"/>
          <w:i/>
          <w:color w:val="002060"/>
        </w:rPr>
        <w:t xml:space="preserve">ie, depistare precoce, </w:t>
      </w:r>
      <w:r w:rsidRPr="00C04899">
        <w:rPr>
          <w:rFonts w:ascii="Trebuchet MS" w:hAnsi="Trebuchet MS" w:cs="Calibri"/>
          <w:i/>
          <w:color w:val="002060"/>
        </w:rPr>
        <w:lastRenderedPageBreak/>
        <w:t xml:space="preserve">diagnostic </w:t>
      </w:r>
      <w:r w:rsidR="00C04899" w:rsidRPr="00C04899">
        <w:rPr>
          <w:rFonts w:ascii="Trebuchet MS" w:hAnsi="Trebuchet MS" w:cs="Calibri"/>
          <w:i/>
          <w:color w:val="002060"/>
        </w:rPr>
        <w:t>ș</w:t>
      </w:r>
      <w:r w:rsidRPr="00C04899">
        <w:rPr>
          <w:rFonts w:ascii="Trebuchet MS" w:hAnsi="Trebuchet MS" w:cs="Calibri"/>
          <w:i/>
          <w:color w:val="002060"/>
        </w:rPr>
        <w:t xml:space="preserve">i tratament precoce a cancerului </w:t>
      </w:r>
      <w:r w:rsidR="00360CD3" w:rsidRPr="00C04899">
        <w:rPr>
          <w:rFonts w:ascii="Trebuchet MS" w:hAnsi="Trebuchet MS" w:cs="Calibri"/>
          <w:i/>
          <w:color w:val="002060"/>
        </w:rPr>
        <w:t>de s</w:t>
      </w:r>
      <w:r w:rsidR="00C04899" w:rsidRPr="00C04899">
        <w:rPr>
          <w:rFonts w:ascii="Trebuchet MS" w:hAnsi="Trebuchet MS" w:cs="Calibri"/>
          <w:i/>
          <w:color w:val="002060"/>
        </w:rPr>
        <w:t>â</w:t>
      </w:r>
      <w:r w:rsidRPr="00C04899">
        <w:rPr>
          <w:rFonts w:ascii="Trebuchet MS" w:hAnsi="Trebuchet MS" w:cs="Calibri"/>
          <w:i/>
          <w:color w:val="002060"/>
        </w:rPr>
        <w:t xml:space="preserve">n </w:t>
      </w:r>
      <w:r w:rsidR="00C04899" w:rsidRPr="00C04899">
        <w:rPr>
          <w:rFonts w:ascii="Trebuchet MS" w:hAnsi="Trebuchet MS" w:cs="Calibri"/>
          <w:i/>
          <w:color w:val="002060"/>
        </w:rPr>
        <w:t>î</w:t>
      </w:r>
      <w:r w:rsidRPr="00C04899">
        <w:rPr>
          <w:rFonts w:ascii="Trebuchet MS" w:hAnsi="Trebuchet MS" w:cs="Calibri"/>
          <w:i/>
          <w:color w:val="002060"/>
        </w:rPr>
        <w:t>n regiunile mai pu</w:t>
      </w:r>
      <w:r w:rsidR="00C04899" w:rsidRPr="00C04899">
        <w:rPr>
          <w:rFonts w:ascii="Trebuchet MS" w:hAnsi="Trebuchet MS" w:cs="Calibri"/>
          <w:i/>
          <w:color w:val="002060"/>
        </w:rPr>
        <w:t>ț</w:t>
      </w:r>
      <w:r w:rsidRPr="00C04899">
        <w:rPr>
          <w:rFonts w:ascii="Trebuchet MS" w:hAnsi="Trebuchet MS" w:cs="Calibri"/>
          <w:i/>
          <w:color w:val="002060"/>
        </w:rPr>
        <w:t xml:space="preserve">in dezvoltate: </w:t>
      </w:r>
      <w:r w:rsidR="00755DEA" w:rsidRPr="00C04899">
        <w:rPr>
          <w:rFonts w:ascii="Trebuchet MS" w:hAnsi="Trebuchet MS" w:cs="Calibri"/>
          <w:i/>
          <w:color w:val="002060"/>
        </w:rPr>
        <w:t xml:space="preserve">Nord Vest, Vest, Nord Est, Sud Est </w:t>
      </w:r>
      <w:r w:rsidRPr="00C04899">
        <w:rPr>
          <w:rFonts w:ascii="Trebuchet MS" w:hAnsi="Trebuchet MS" w:cs="Calibri"/>
          <w:i/>
          <w:color w:val="002060"/>
        </w:rPr>
        <w:t>- etapa II”  (eligibilitate cheltuieli).</w:t>
      </w:r>
    </w:p>
    <w:p w14:paraId="526FD84D" w14:textId="794E4D12" w:rsidR="004C448D" w:rsidRPr="00C04899" w:rsidRDefault="008D1553" w:rsidP="00FA58DF">
      <w:pPr>
        <w:spacing w:before="120" w:after="120" w:line="240" w:lineRule="auto"/>
        <w:jc w:val="both"/>
        <w:rPr>
          <w:rFonts w:ascii="Trebuchet MS" w:hAnsi="Trebuchet MS" w:cs="Calibri"/>
          <w:i/>
          <w:color w:val="002060"/>
        </w:rPr>
      </w:pPr>
      <w:r w:rsidRPr="00C04899">
        <w:rPr>
          <w:rFonts w:ascii="Trebuchet MS" w:hAnsi="Trebuchet MS" w:cs="Calibri"/>
          <w:b/>
          <w:i/>
          <w:color w:val="002060"/>
        </w:rPr>
        <w:t>NB</w:t>
      </w:r>
      <w:r w:rsidR="00775C6B" w:rsidRPr="00C04899">
        <w:rPr>
          <w:rFonts w:ascii="Trebuchet MS" w:hAnsi="Trebuchet MS" w:cs="Calibri"/>
          <w:b/>
          <w:i/>
          <w:color w:val="002060"/>
        </w:rPr>
        <w:t>5</w:t>
      </w:r>
      <w:r w:rsidR="004C448D" w:rsidRPr="00C04899">
        <w:rPr>
          <w:rFonts w:ascii="Trebuchet MS" w:hAnsi="Trebuchet MS" w:cs="Calibri"/>
          <w:b/>
          <w:i/>
          <w:color w:val="002060"/>
        </w:rPr>
        <w:t>.</w:t>
      </w:r>
      <w:r w:rsidR="009E0719" w:rsidRPr="00C04899">
        <w:rPr>
          <w:rFonts w:ascii="Trebuchet MS" w:hAnsi="Trebuchet MS" w:cs="Calibri"/>
          <w:b/>
          <w:i/>
          <w:color w:val="002060"/>
        </w:rPr>
        <w:t xml:space="preserve"> </w:t>
      </w:r>
      <w:r w:rsidR="004C448D" w:rsidRPr="00C04899">
        <w:rPr>
          <w:rFonts w:ascii="Trebuchet MS" w:hAnsi="Trebuchet MS" w:cs="Calibri"/>
          <w:color w:val="002060"/>
        </w:rPr>
        <w:t xml:space="preserve">Este obligatorie includerea </w:t>
      </w:r>
      <w:r w:rsidR="009E0719" w:rsidRPr="00C04899">
        <w:rPr>
          <w:rFonts w:ascii="Trebuchet MS" w:hAnsi="Trebuchet MS" w:cs="Calibri"/>
          <w:color w:val="002060"/>
        </w:rPr>
        <w:t>tuturor celor 4</w:t>
      </w:r>
      <w:r w:rsidR="00775C6B" w:rsidRPr="00C04899">
        <w:rPr>
          <w:rFonts w:ascii="Trebuchet MS" w:hAnsi="Trebuchet MS" w:cs="Calibri"/>
          <w:color w:val="002060"/>
        </w:rPr>
        <w:t xml:space="preserve"> activit</w:t>
      </w:r>
      <w:r w:rsidR="00C04899" w:rsidRPr="00C04899">
        <w:rPr>
          <w:rFonts w:ascii="Trebuchet MS" w:hAnsi="Trebuchet MS" w:cs="Calibri"/>
          <w:color w:val="002060"/>
        </w:rPr>
        <w:t>ăț</w:t>
      </w:r>
      <w:r w:rsidR="00775C6B" w:rsidRPr="00C04899">
        <w:rPr>
          <w:rFonts w:ascii="Trebuchet MS" w:hAnsi="Trebuchet MS" w:cs="Calibri"/>
          <w:color w:val="002060"/>
        </w:rPr>
        <w:t xml:space="preserve">i </w:t>
      </w:r>
      <w:r w:rsidR="00C04899" w:rsidRPr="00C04899">
        <w:rPr>
          <w:rFonts w:ascii="Trebuchet MS" w:hAnsi="Trebuchet MS" w:cs="Calibri"/>
          <w:color w:val="002060"/>
        </w:rPr>
        <w:t>ș</w:t>
      </w:r>
      <w:r w:rsidR="00775C6B" w:rsidRPr="00C04899">
        <w:rPr>
          <w:rFonts w:ascii="Trebuchet MS" w:hAnsi="Trebuchet MS" w:cs="Calibri"/>
          <w:color w:val="002060"/>
        </w:rPr>
        <w:t xml:space="preserve">i a </w:t>
      </w:r>
      <w:proofErr w:type="spellStart"/>
      <w:r w:rsidR="00775C6B" w:rsidRPr="00C04899">
        <w:rPr>
          <w:rFonts w:ascii="Trebuchet MS" w:hAnsi="Trebuchet MS" w:cs="Calibri"/>
          <w:color w:val="002060"/>
        </w:rPr>
        <w:t>subactivit</w:t>
      </w:r>
      <w:r w:rsidR="00C04899" w:rsidRPr="00C04899">
        <w:rPr>
          <w:rFonts w:ascii="Trebuchet MS" w:hAnsi="Trebuchet MS" w:cs="Calibri"/>
          <w:color w:val="002060"/>
        </w:rPr>
        <w:t>ăț</w:t>
      </w:r>
      <w:r w:rsidR="00775C6B" w:rsidRPr="00C04899">
        <w:rPr>
          <w:rFonts w:ascii="Trebuchet MS" w:hAnsi="Trebuchet MS" w:cs="Calibri"/>
          <w:color w:val="002060"/>
        </w:rPr>
        <w:t>ilor</w:t>
      </w:r>
      <w:proofErr w:type="spellEnd"/>
      <w:r w:rsidR="00ED54E0" w:rsidRPr="00C04899">
        <w:rPr>
          <w:rFonts w:ascii="Trebuchet MS" w:hAnsi="Trebuchet MS" w:cs="Calibri"/>
          <w:color w:val="002060"/>
        </w:rPr>
        <w:t xml:space="preserve"> </w:t>
      </w:r>
      <w:r w:rsidR="00D55A1E" w:rsidRPr="00C04899">
        <w:rPr>
          <w:rFonts w:ascii="Trebuchet MS" w:hAnsi="Trebuchet MS" w:cs="Calibri"/>
          <w:color w:val="002060"/>
        </w:rPr>
        <w:t xml:space="preserve">aferente </w:t>
      </w:r>
      <w:r w:rsidR="00775C6B" w:rsidRPr="00C04899">
        <w:rPr>
          <w:rFonts w:ascii="Trebuchet MS" w:hAnsi="Trebuchet MS" w:cs="Calibri"/>
          <w:color w:val="002060"/>
        </w:rPr>
        <w:t xml:space="preserve">acestora </w:t>
      </w:r>
      <w:r w:rsidR="00C04899" w:rsidRPr="00C04899">
        <w:rPr>
          <w:rFonts w:ascii="Trebuchet MS" w:hAnsi="Trebuchet MS" w:cs="Calibri"/>
          <w:color w:val="002060"/>
        </w:rPr>
        <w:t>î</w:t>
      </w:r>
      <w:r w:rsidR="00775C6B" w:rsidRPr="00C04899">
        <w:rPr>
          <w:rFonts w:ascii="Trebuchet MS" w:hAnsi="Trebuchet MS" w:cs="Calibri"/>
          <w:color w:val="002060"/>
        </w:rPr>
        <w:t xml:space="preserve">n </w:t>
      </w:r>
      <w:r w:rsidR="00ED54E0" w:rsidRPr="00C04899">
        <w:rPr>
          <w:rFonts w:ascii="Trebuchet MS" w:hAnsi="Trebuchet MS" w:cs="Calibri"/>
          <w:color w:val="002060"/>
        </w:rPr>
        <w:t xml:space="preserve">propunerea </w:t>
      </w:r>
      <w:r w:rsidR="004C448D" w:rsidRPr="00C04899">
        <w:rPr>
          <w:rFonts w:ascii="Trebuchet MS" w:hAnsi="Trebuchet MS" w:cs="Calibri"/>
          <w:color w:val="002060"/>
        </w:rPr>
        <w:t>de proiect</w:t>
      </w:r>
      <w:r w:rsidR="00DA1E8D" w:rsidRPr="00C04899">
        <w:rPr>
          <w:rFonts w:ascii="Trebuchet MS" w:hAnsi="Trebuchet MS" w:cs="Calibri"/>
          <w:i/>
          <w:color w:val="002060"/>
        </w:rPr>
        <w:t xml:space="preserve"> (eligibilitate proiect).</w:t>
      </w:r>
    </w:p>
    <w:p w14:paraId="27C9D91E" w14:textId="34E13E88" w:rsidR="008063C5" w:rsidRPr="00C04899" w:rsidRDefault="00997B61" w:rsidP="00FA58DF">
      <w:pPr>
        <w:spacing w:before="120" w:after="120" w:line="240" w:lineRule="auto"/>
        <w:jc w:val="both"/>
        <w:rPr>
          <w:rFonts w:ascii="Trebuchet MS" w:hAnsi="Trebuchet MS" w:cstheme="minorHAnsi"/>
          <w:color w:val="002060"/>
        </w:rPr>
      </w:pPr>
      <w:r w:rsidRPr="00C04899">
        <w:rPr>
          <w:rFonts w:ascii="Trebuchet MS" w:hAnsi="Trebuchet MS" w:cstheme="minorHAnsi"/>
          <w:b/>
          <w:i/>
          <w:color w:val="002060"/>
        </w:rPr>
        <w:t>NB</w:t>
      </w:r>
      <w:r w:rsidR="00775C6B" w:rsidRPr="00C04899">
        <w:rPr>
          <w:rFonts w:ascii="Trebuchet MS" w:hAnsi="Trebuchet MS" w:cstheme="minorHAnsi"/>
          <w:b/>
          <w:i/>
          <w:color w:val="002060"/>
        </w:rPr>
        <w:t>6</w:t>
      </w:r>
      <w:r w:rsidR="00567CA5" w:rsidRPr="00C04899">
        <w:rPr>
          <w:rFonts w:ascii="Trebuchet MS" w:hAnsi="Trebuchet MS" w:cstheme="minorHAnsi"/>
          <w:b/>
          <w:i/>
          <w:color w:val="002060"/>
        </w:rPr>
        <w:t>.</w:t>
      </w:r>
      <w:r w:rsidR="008063C5" w:rsidRPr="00C04899">
        <w:rPr>
          <w:rFonts w:ascii="Trebuchet MS" w:hAnsi="Trebuchet MS" w:cstheme="minorHAnsi"/>
          <w:color w:val="002060"/>
        </w:rPr>
        <w:t>La completarea cererii de finan</w:t>
      </w:r>
      <w:r w:rsidR="00C04899" w:rsidRPr="00C04899">
        <w:rPr>
          <w:rFonts w:ascii="Trebuchet MS" w:hAnsi="Trebuchet MS" w:cstheme="minorHAnsi"/>
          <w:color w:val="002060"/>
        </w:rPr>
        <w:t>ț</w:t>
      </w:r>
      <w:r w:rsidR="008063C5" w:rsidRPr="00C04899">
        <w:rPr>
          <w:rFonts w:ascii="Trebuchet MS" w:hAnsi="Trebuchet MS" w:cstheme="minorHAnsi"/>
          <w:color w:val="002060"/>
        </w:rPr>
        <w:t xml:space="preserve">are </w:t>
      </w:r>
      <w:r w:rsidR="00C04899" w:rsidRPr="00C04899">
        <w:rPr>
          <w:rFonts w:ascii="Trebuchet MS" w:hAnsi="Trebuchet MS" w:cstheme="minorHAnsi"/>
          <w:color w:val="002060"/>
        </w:rPr>
        <w:t>î</w:t>
      </w:r>
      <w:r w:rsidR="008063C5" w:rsidRPr="00C04899">
        <w:rPr>
          <w:rFonts w:ascii="Trebuchet MS" w:hAnsi="Trebuchet MS" w:cstheme="minorHAnsi"/>
          <w:color w:val="002060"/>
        </w:rPr>
        <w:t>n sistemul electronic, beneficiarii sunt obliga</w:t>
      </w:r>
      <w:r w:rsidR="00C04899" w:rsidRPr="00C04899">
        <w:rPr>
          <w:rFonts w:ascii="Trebuchet MS" w:hAnsi="Trebuchet MS" w:cstheme="minorHAnsi"/>
          <w:color w:val="002060"/>
        </w:rPr>
        <w:t>ț</w:t>
      </w:r>
      <w:r w:rsidR="008063C5" w:rsidRPr="00C04899">
        <w:rPr>
          <w:rFonts w:ascii="Trebuchet MS" w:hAnsi="Trebuchet MS" w:cstheme="minorHAnsi"/>
          <w:color w:val="002060"/>
        </w:rPr>
        <w:t>i s</w:t>
      </w:r>
      <w:r w:rsidR="00C04899" w:rsidRPr="00C04899">
        <w:rPr>
          <w:rFonts w:ascii="Trebuchet MS" w:hAnsi="Trebuchet MS" w:cstheme="minorHAnsi"/>
          <w:color w:val="002060"/>
        </w:rPr>
        <w:t>ă</w:t>
      </w:r>
      <w:r w:rsidR="008063C5" w:rsidRPr="00C04899">
        <w:rPr>
          <w:rFonts w:ascii="Trebuchet MS" w:hAnsi="Trebuchet MS" w:cstheme="minorHAnsi"/>
          <w:color w:val="002060"/>
        </w:rPr>
        <w:t xml:space="preserve"> </w:t>
      </w:r>
      <w:r w:rsidR="00775C6B" w:rsidRPr="00C04899">
        <w:rPr>
          <w:rFonts w:ascii="Trebuchet MS" w:hAnsi="Trebuchet MS" w:cstheme="minorHAnsi"/>
          <w:color w:val="002060"/>
        </w:rPr>
        <w:t>respecte gruparea activit</w:t>
      </w:r>
      <w:r w:rsidR="00C04899" w:rsidRPr="00C04899">
        <w:rPr>
          <w:rFonts w:ascii="Trebuchet MS" w:hAnsi="Trebuchet MS" w:cstheme="minorHAnsi"/>
          <w:color w:val="002060"/>
        </w:rPr>
        <w:t>ăț</w:t>
      </w:r>
      <w:r w:rsidR="00775C6B" w:rsidRPr="00C04899">
        <w:rPr>
          <w:rFonts w:ascii="Trebuchet MS" w:hAnsi="Trebuchet MS" w:cstheme="minorHAnsi"/>
          <w:color w:val="002060"/>
        </w:rPr>
        <w:t>ilor/ sub</w:t>
      </w:r>
      <w:r w:rsidR="00812FEF" w:rsidRPr="00C04899">
        <w:rPr>
          <w:rFonts w:ascii="Trebuchet MS" w:hAnsi="Trebuchet MS" w:cstheme="minorHAnsi"/>
          <w:color w:val="002060"/>
        </w:rPr>
        <w:t>-</w:t>
      </w:r>
      <w:r w:rsidR="00775C6B" w:rsidRPr="00C04899">
        <w:rPr>
          <w:rFonts w:ascii="Trebuchet MS" w:hAnsi="Trebuchet MS" w:cstheme="minorHAnsi"/>
          <w:color w:val="002060"/>
        </w:rPr>
        <w:t>activit</w:t>
      </w:r>
      <w:r w:rsidR="00C04899" w:rsidRPr="00C04899">
        <w:rPr>
          <w:rFonts w:ascii="Trebuchet MS" w:hAnsi="Trebuchet MS" w:cstheme="minorHAnsi"/>
          <w:color w:val="002060"/>
        </w:rPr>
        <w:t>ăț</w:t>
      </w:r>
      <w:r w:rsidR="00775C6B" w:rsidRPr="00C04899">
        <w:rPr>
          <w:rFonts w:ascii="Trebuchet MS" w:hAnsi="Trebuchet MS" w:cstheme="minorHAnsi"/>
          <w:color w:val="002060"/>
        </w:rPr>
        <w:t>ilor</w:t>
      </w:r>
      <w:r w:rsidR="00F2191B" w:rsidRPr="00C04899">
        <w:rPr>
          <w:rFonts w:ascii="Trebuchet MS" w:hAnsi="Trebuchet MS" w:cstheme="minorHAnsi"/>
          <w:color w:val="002060"/>
        </w:rPr>
        <w:t xml:space="preserve"> </w:t>
      </w:r>
      <w:r w:rsidR="008063C5" w:rsidRPr="00C04899">
        <w:rPr>
          <w:rFonts w:ascii="Trebuchet MS" w:hAnsi="Trebuchet MS" w:cstheme="minorHAnsi"/>
          <w:color w:val="002060"/>
        </w:rPr>
        <w:t>conform prezentului ghid</w:t>
      </w:r>
      <w:r w:rsidR="00F2191B" w:rsidRPr="00C04899">
        <w:rPr>
          <w:rFonts w:ascii="Trebuchet MS" w:hAnsi="Trebuchet MS" w:cstheme="minorHAnsi"/>
          <w:color w:val="002060"/>
        </w:rPr>
        <w:t xml:space="preserve"> </w:t>
      </w:r>
      <w:r w:rsidR="00CE1404" w:rsidRPr="00C04899">
        <w:rPr>
          <w:rFonts w:ascii="Trebuchet MS" w:hAnsi="Trebuchet MS" w:cs="Calibri"/>
          <w:i/>
          <w:color w:val="002060"/>
        </w:rPr>
        <w:t>(eligibilitate proiect).</w:t>
      </w:r>
    </w:p>
    <w:p w14:paraId="059B10E5" w14:textId="77777777" w:rsidR="00775C6B" w:rsidRPr="00C04899" w:rsidRDefault="00775C6B" w:rsidP="00FA58DF">
      <w:pPr>
        <w:spacing w:before="120" w:after="120" w:line="240" w:lineRule="auto"/>
        <w:jc w:val="both"/>
        <w:rPr>
          <w:rFonts w:ascii="Trebuchet MS" w:hAnsi="Trebuchet MS" w:cstheme="minorHAnsi"/>
          <w:i/>
          <w:color w:val="002060"/>
        </w:rPr>
      </w:pPr>
    </w:p>
    <w:p w14:paraId="28E3CF20" w14:textId="77777777" w:rsidR="00FB6488" w:rsidRPr="00C04899" w:rsidRDefault="00FB6488" w:rsidP="00FA58DF">
      <w:pPr>
        <w:pStyle w:val="Titlu3"/>
        <w:spacing w:before="120" w:after="120" w:line="240" w:lineRule="auto"/>
        <w:jc w:val="both"/>
        <w:rPr>
          <w:rFonts w:ascii="Trebuchet MS" w:hAnsi="Trebuchet MS" w:cs="font202"/>
          <w:b/>
          <w:color w:val="002060"/>
          <w:sz w:val="22"/>
          <w:szCs w:val="22"/>
          <w:lang w:eastAsia="ar-SA"/>
        </w:rPr>
      </w:pPr>
      <w:bookmarkStart w:id="7" w:name="_Toc491934436"/>
      <w:r w:rsidRPr="00C04899">
        <w:rPr>
          <w:rFonts w:ascii="Trebuchet MS" w:hAnsi="Trebuchet MS" w:cs="font202"/>
          <w:b/>
          <w:color w:val="002060"/>
          <w:sz w:val="22"/>
          <w:szCs w:val="22"/>
          <w:lang w:eastAsia="ar-SA"/>
        </w:rPr>
        <w:t>1.</w:t>
      </w:r>
      <w:r w:rsidR="00C20D47" w:rsidRPr="00C04899">
        <w:rPr>
          <w:rFonts w:ascii="Trebuchet MS" w:hAnsi="Trebuchet MS" w:cs="font202"/>
          <w:b/>
          <w:color w:val="002060"/>
          <w:sz w:val="22"/>
          <w:szCs w:val="22"/>
          <w:lang w:eastAsia="ar-SA"/>
        </w:rPr>
        <w:t>3</w:t>
      </w:r>
      <w:r w:rsidRPr="00C04899">
        <w:rPr>
          <w:rFonts w:ascii="Trebuchet MS" w:hAnsi="Trebuchet MS" w:cs="font202"/>
          <w:b/>
          <w:color w:val="002060"/>
          <w:sz w:val="22"/>
          <w:szCs w:val="22"/>
          <w:lang w:eastAsia="ar-SA"/>
        </w:rPr>
        <w:t>.</w:t>
      </w:r>
      <w:r w:rsidR="003E7758" w:rsidRPr="00C04899">
        <w:rPr>
          <w:rFonts w:ascii="Trebuchet MS" w:hAnsi="Trebuchet MS" w:cs="font202"/>
          <w:b/>
          <w:color w:val="002060"/>
          <w:sz w:val="22"/>
          <w:szCs w:val="22"/>
          <w:lang w:eastAsia="ar-SA"/>
        </w:rPr>
        <w:t>2</w:t>
      </w:r>
      <w:r w:rsidR="002C6A28" w:rsidRPr="00C04899">
        <w:rPr>
          <w:rFonts w:ascii="Trebuchet MS" w:hAnsi="Trebuchet MS" w:cs="font202"/>
          <w:b/>
          <w:color w:val="002060"/>
          <w:sz w:val="22"/>
          <w:szCs w:val="22"/>
          <w:lang w:eastAsia="ar-SA"/>
        </w:rPr>
        <w:t>.</w:t>
      </w:r>
      <w:r w:rsidRPr="00C04899">
        <w:rPr>
          <w:rFonts w:ascii="Trebuchet MS" w:hAnsi="Trebuchet MS" w:cs="font202"/>
          <w:b/>
          <w:color w:val="002060"/>
          <w:sz w:val="22"/>
          <w:szCs w:val="22"/>
          <w:lang w:eastAsia="ar-SA"/>
        </w:rPr>
        <w:t xml:space="preserve"> Teme secundare FSE</w:t>
      </w:r>
      <w:bookmarkEnd w:id="7"/>
    </w:p>
    <w:p w14:paraId="468DBF5D" w14:textId="769F3FDD" w:rsidR="00ED54E0" w:rsidRPr="00C04899" w:rsidRDefault="00C04899" w:rsidP="00FA58DF">
      <w:pPr>
        <w:spacing w:before="120" w:after="120" w:line="240" w:lineRule="auto"/>
        <w:jc w:val="both"/>
        <w:rPr>
          <w:rFonts w:ascii="Trebuchet MS" w:hAnsi="Trebuchet MS"/>
          <w:color w:val="002060"/>
        </w:rPr>
      </w:pPr>
      <w:bookmarkStart w:id="8" w:name="_Toc423596511"/>
      <w:r w:rsidRPr="00C04899">
        <w:rPr>
          <w:rFonts w:ascii="Trebuchet MS" w:hAnsi="Trebuchet MS"/>
          <w:color w:val="002060"/>
        </w:rPr>
        <w:t>Î</w:t>
      </w:r>
      <w:r w:rsidR="00ED54E0" w:rsidRPr="00C04899">
        <w:rPr>
          <w:rFonts w:ascii="Trebuchet MS" w:hAnsi="Trebuchet MS"/>
          <w:color w:val="002060"/>
        </w:rPr>
        <w:t xml:space="preserve">n cadrul AP 4/ PI 9.iv/ OS 4.9. sunt vizate temele secundare prezentate </w:t>
      </w:r>
      <w:r w:rsidRPr="00C04899">
        <w:rPr>
          <w:rFonts w:ascii="Trebuchet MS" w:hAnsi="Trebuchet MS"/>
          <w:color w:val="002060"/>
        </w:rPr>
        <w:t>î</w:t>
      </w:r>
      <w:r w:rsidR="00ED54E0" w:rsidRPr="00C04899">
        <w:rPr>
          <w:rFonts w:ascii="Trebuchet MS" w:hAnsi="Trebuchet MS"/>
          <w:color w:val="002060"/>
        </w:rPr>
        <w:t xml:space="preserve">n tabelul de mai jos. </w:t>
      </w:r>
    </w:p>
    <w:p w14:paraId="46F32A3A" w14:textId="40BCB676" w:rsidR="00ED54E0" w:rsidRPr="00C04899" w:rsidRDefault="00576C67" w:rsidP="00FA58DF">
      <w:pPr>
        <w:spacing w:before="120" w:after="120" w:line="240" w:lineRule="auto"/>
        <w:jc w:val="both"/>
        <w:rPr>
          <w:rFonts w:ascii="Trebuchet MS" w:hAnsi="Trebuchet MS"/>
          <w:color w:val="002060"/>
        </w:rPr>
      </w:pPr>
      <w:r w:rsidRPr="00C04899">
        <w:rPr>
          <w:rFonts w:ascii="Trebuchet MS" w:hAnsi="Trebuchet MS"/>
          <w:color w:val="002060"/>
        </w:rPr>
        <w:t>Propunerile</w:t>
      </w:r>
      <w:r w:rsidR="00ED54E0" w:rsidRPr="00C04899">
        <w:rPr>
          <w:rFonts w:ascii="Trebuchet MS" w:hAnsi="Trebuchet MS"/>
          <w:color w:val="002060"/>
        </w:rPr>
        <w:t xml:space="preserve"> de proiecte vor trebui s</w:t>
      </w:r>
      <w:r w:rsidR="00C04899" w:rsidRPr="00C04899">
        <w:rPr>
          <w:rFonts w:ascii="Trebuchet MS" w:hAnsi="Trebuchet MS"/>
          <w:color w:val="002060"/>
        </w:rPr>
        <w:t>ă</w:t>
      </w:r>
      <w:r w:rsidR="00ED54E0" w:rsidRPr="00C04899">
        <w:rPr>
          <w:rFonts w:ascii="Trebuchet MS" w:hAnsi="Trebuchet MS"/>
          <w:color w:val="002060"/>
        </w:rPr>
        <w:t xml:space="preserve"> eviden</w:t>
      </w:r>
      <w:r w:rsidR="00C04899" w:rsidRPr="00C04899">
        <w:rPr>
          <w:rFonts w:ascii="Trebuchet MS" w:hAnsi="Trebuchet MS"/>
          <w:color w:val="002060"/>
        </w:rPr>
        <w:t>ț</w:t>
      </w:r>
      <w:r w:rsidR="00ED54E0" w:rsidRPr="00C04899">
        <w:rPr>
          <w:rFonts w:ascii="Trebuchet MS" w:hAnsi="Trebuchet MS"/>
          <w:color w:val="002060"/>
        </w:rPr>
        <w:t xml:space="preserve">ieze </w:t>
      </w:r>
      <w:r w:rsidR="00C04899" w:rsidRPr="00C04899">
        <w:rPr>
          <w:rFonts w:ascii="Trebuchet MS" w:hAnsi="Trebuchet MS"/>
          <w:color w:val="002060"/>
        </w:rPr>
        <w:t>î</w:t>
      </w:r>
      <w:r w:rsidR="00ED54E0" w:rsidRPr="00C04899">
        <w:rPr>
          <w:rFonts w:ascii="Trebuchet MS" w:hAnsi="Trebuchet MS"/>
          <w:color w:val="002060"/>
        </w:rPr>
        <w:t>n sec</w:t>
      </w:r>
      <w:r w:rsidR="00C04899" w:rsidRPr="00C04899">
        <w:rPr>
          <w:rFonts w:ascii="Trebuchet MS" w:hAnsi="Trebuchet MS"/>
          <w:color w:val="002060"/>
        </w:rPr>
        <w:t>ț</w:t>
      </w:r>
      <w:r w:rsidR="00ED54E0" w:rsidRPr="00C04899">
        <w:rPr>
          <w:rFonts w:ascii="Trebuchet MS" w:hAnsi="Trebuchet MS"/>
          <w:color w:val="002060"/>
        </w:rPr>
        <w:t>iunea relevant</w:t>
      </w:r>
      <w:r w:rsidR="00C04899" w:rsidRPr="00C04899">
        <w:rPr>
          <w:rFonts w:ascii="Trebuchet MS" w:hAnsi="Trebuchet MS"/>
          <w:color w:val="002060"/>
        </w:rPr>
        <w:t>ă</w:t>
      </w:r>
      <w:r w:rsidR="00ED54E0" w:rsidRPr="00C04899">
        <w:rPr>
          <w:rFonts w:ascii="Trebuchet MS" w:hAnsi="Trebuchet MS"/>
          <w:color w:val="002060"/>
        </w:rPr>
        <w:t xml:space="preserve"> (tema secundar</w:t>
      </w:r>
      <w:r w:rsidR="00C04899" w:rsidRPr="00C04899">
        <w:rPr>
          <w:rFonts w:ascii="Trebuchet MS" w:hAnsi="Trebuchet MS"/>
          <w:color w:val="002060"/>
        </w:rPr>
        <w:t>ă</w:t>
      </w:r>
      <w:r w:rsidR="00ED54E0" w:rsidRPr="00C04899">
        <w:rPr>
          <w:rFonts w:ascii="Trebuchet MS" w:hAnsi="Trebuchet MS"/>
          <w:color w:val="002060"/>
        </w:rPr>
        <w:t xml:space="preserve"> vizat</w:t>
      </w:r>
      <w:r w:rsidR="00C04899" w:rsidRPr="00C04899">
        <w:rPr>
          <w:rFonts w:ascii="Trebuchet MS" w:hAnsi="Trebuchet MS"/>
          <w:color w:val="002060"/>
        </w:rPr>
        <w:t>ă</w:t>
      </w:r>
      <w:r w:rsidR="00ED54E0" w:rsidRPr="00C04899">
        <w:rPr>
          <w:rFonts w:ascii="Trebuchet MS" w:hAnsi="Trebuchet MS"/>
          <w:color w:val="002060"/>
        </w:rPr>
        <w:t xml:space="preserve">) </w:t>
      </w:r>
      <w:r w:rsidR="00C04899" w:rsidRPr="00C04899">
        <w:rPr>
          <w:rFonts w:ascii="Trebuchet MS" w:hAnsi="Trebuchet MS"/>
          <w:color w:val="002060"/>
        </w:rPr>
        <w:t>î</w:t>
      </w:r>
      <w:r w:rsidR="00ED54E0" w:rsidRPr="00C04899">
        <w:rPr>
          <w:rFonts w:ascii="Trebuchet MS" w:hAnsi="Trebuchet MS"/>
          <w:color w:val="002060"/>
        </w:rPr>
        <w:t>n ce const</w:t>
      </w:r>
      <w:r w:rsidR="00C04899" w:rsidRPr="00C04899">
        <w:rPr>
          <w:rFonts w:ascii="Trebuchet MS" w:hAnsi="Trebuchet MS"/>
          <w:color w:val="002060"/>
        </w:rPr>
        <w:t>ă</w:t>
      </w:r>
      <w:r w:rsidR="00ED54E0" w:rsidRPr="00C04899">
        <w:rPr>
          <w:rFonts w:ascii="Trebuchet MS" w:hAnsi="Trebuchet MS"/>
          <w:color w:val="002060"/>
        </w:rPr>
        <w:t xml:space="preserve"> contribu</w:t>
      </w:r>
      <w:r w:rsidR="00C04899" w:rsidRPr="00C04899">
        <w:rPr>
          <w:rFonts w:ascii="Trebuchet MS" w:hAnsi="Trebuchet MS"/>
          <w:color w:val="002060"/>
        </w:rPr>
        <w:t>ț</w:t>
      </w:r>
      <w:r w:rsidR="00ED54E0" w:rsidRPr="00C04899">
        <w:rPr>
          <w:rFonts w:ascii="Trebuchet MS" w:hAnsi="Trebuchet MS"/>
          <w:color w:val="002060"/>
        </w:rPr>
        <w:t>ia proiectului la o anumit</w:t>
      </w:r>
      <w:r w:rsidR="00C04899" w:rsidRPr="00C04899">
        <w:rPr>
          <w:rFonts w:ascii="Trebuchet MS" w:hAnsi="Trebuchet MS"/>
          <w:color w:val="002060"/>
        </w:rPr>
        <w:t>ă</w:t>
      </w:r>
      <w:r w:rsidR="00ED54E0" w:rsidRPr="00C04899">
        <w:rPr>
          <w:rFonts w:ascii="Trebuchet MS" w:hAnsi="Trebuchet MS"/>
          <w:color w:val="002060"/>
        </w:rPr>
        <w:t xml:space="preserve"> tem</w:t>
      </w:r>
      <w:r w:rsidR="00C04899" w:rsidRPr="00C04899">
        <w:rPr>
          <w:rFonts w:ascii="Trebuchet MS" w:hAnsi="Trebuchet MS"/>
          <w:color w:val="002060"/>
        </w:rPr>
        <w:t>ă</w:t>
      </w:r>
      <w:r w:rsidR="00ED54E0" w:rsidRPr="00C04899">
        <w:rPr>
          <w:rFonts w:ascii="Trebuchet MS" w:hAnsi="Trebuchet MS"/>
          <w:color w:val="002060"/>
        </w:rPr>
        <w:t xml:space="preserve"> secundar</w:t>
      </w:r>
      <w:r w:rsidR="00C04899" w:rsidRPr="00C04899">
        <w:rPr>
          <w:rFonts w:ascii="Trebuchet MS" w:hAnsi="Trebuchet MS"/>
          <w:color w:val="002060"/>
        </w:rPr>
        <w:t>ă</w:t>
      </w:r>
      <w:r w:rsidR="00ED54E0" w:rsidRPr="00C04899">
        <w:rPr>
          <w:rFonts w:ascii="Trebuchet MS" w:hAnsi="Trebuchet MS"/>
          <w:color w:val="002060"/>
        </w:rPr>
        <w:t xml:space="preserve">, precum </w:t>
      </w:r>
      <w:r w:rsidR="00C04899" w:rsidRPr="00C04899">
        <w:rPr>
          <w:rFonts w:ascii="Trebuchet MS" w:hAnsi="Trebuchet MS"/>
          <w:color w:val="002060"/>
        </w:rPr>
        <w:t>ș</w:t>
      </w:r>
      <w:r w:rsidR="00ED54E0" w:rsidRPr="00C04899">
        <w:rPr>
          <w:rFonts w:ascii="Trebuchet MS" w:hAnsi="Trebuchet MS"/>
          <w:color w:val="002060"/>
        </w:rPr>
        <w:t>i costul estimat al respectivelor m</w:t>
      </w:r>
      <w:r w:rsidR="00C04899" w:rsidRPr="00C04899">
        <w:rPr>
          <w:rFonts w:ascii="Trebuchet MS" w:hAnsi="Trebuchet MS"/>
          <w:color w:val="002060"/>
        </w:rPr>
        <w:t>ă</w:t>
      </w:r>
      <w:r w:rsidR="00ED54E0" w:rsidRPr="00C04899">
        <w:rPr>
          <w:rFonts w:ascii="Trebuchet MS" w:hAnsi="Trebuchet MS"/>
          <w:color w:val="002060"/>
        </w:rPr>
        <w:t xml:space="preserve">suri. </w:t>
      </w:r>
    </w:p>
    <w:p w14:paraId="79A7CBEF" w14:textId="37EAF087" w:rsidR="00ED54E0" w:rsidRPr="00C04899" w:rsidRDefault="00ED54E0" w:rsidP="00FA58DF">
      <w:pPr>
        <w:spacing w:before="120" w:after="120" w:line="240" w:lineRule="auto"/>
        <w:jc w:val="both"/>
        <w:rPr>
          <w:rFonts w:ascii="Trebuchet MS" w:hAnsi="Trebuchet MS"/>
          <w:b/>
          <w:color w:val="002060"/>
        </w:rPr>
      </w:pPr>
      <w:r w:rsidRPr="00C04899">
        <w:rPr>
          <w:rFonts w:ascii="Trebuchet MS" w:hAnsi="Trebuchet MS"/>
          <w:b/>
          <w:color w:val="002060"/>
        </w:rPr>
        <w:t>Aloc</w:t>
      </w:r>
      <w:r w:rsidR="00C04899" w:rsidRPr="00C04899">
        <w:rPr>
          <w:rFonts w:ascii="Trebuchet MS" w:hAnsi="Trebuchet MS"/>
          <w:b/>
          <w:color w:val="002060"/>
        </w:rPr>
        <w:t>ă</w:t>
      </w:r>
      <w:r w:rsidRPr="00C04899">
        <w:rPr>
          <w:rFonts w:ascii="Trebuchet MS" w:hAnsi="Trebuchet MS"/>
          <w:b/>
          <w:color w:val="002060"/>
        </w:rPr>
        <w:t>rile din tabelul de mai jos reprezint</w:t>
      </w:r>
      <w:r w:rsidR="00C04899" w:rsidRPr="00C04899">
        <w:rPr>
          <w:rFonts w:ascii="Trebuchet MS" w:hAnsi="Trebuchet MS"/>
          <w:b/>
          <w:color w:val="002060"/>
        </w:rPr>
        <w:t>ă</w:t>
      </w:r>
      <w:r w:rsidRPr="00C04899">
        <w:rPr>
          <w:rFonts w:ascii="Trebuchet MS" w:hAnsi="Trebuchet MS"/>
          <w:b/>
          <w:color w:val="002060"/>
        </w:rPr>
        <w:t xml:space="preserve"> aloc</w:t>
      </w:r>
      <w:r w:rsidR="00C04899" w:rsidRPr="00C04899">
        <w:rPr>
          <w:rFonts w:ascii="Trebuchet MS" w:hAnsi="Trebuchet MS"/>
          <w:b/>
          <w:color w:val="002060"/>
        </w:rPr>
        <w:t>ă</w:t>
      </w:r>
      <w:r w:rsidRPr="00C04899">
        <w:rPr>
          <w:rFonts w:ascii="Trebuchet MS" w:hAnsi="Trebuchet MS"/>
          <w:b/>
          <w:color w:val="002060"/>
        </w:rPr>
        <w:t>ri indicative la nivelul Axei Prioritare 4</w:t>
      </w:r>
      <w:r w:rsidR="00576C67" w:rsidRPr="00C04899">
        <w:rPr>
          <w:rFonts w:ascii="Trebuchet MS" w:hAnsi="Trebuchet MS"/>
          <w:b/>
          <w:color w:val="002060"/>
        </w:rPr>
        <w:t>/PI</w:t>
      </w:r>
      <w:r w:rsidR="009E0719" w:rsidRPr="00C04899">
        <w:rPr>
          <w:rFonts w:ascii="Trebuchet MS" w:hAnsi="Trebuchet MS"/>
          <w:b/>
          <w:color w:val="002060"/>
        </w:rPr>
        <w:t xml:space="preserve"> 9.iv</w:t>
      </w:r>
      <w:r w:rsidRPr="00C04899">
        <w:rPr>
          <w:rFonts w:ascii="Trebuchet MS" w:hAnsi="Trebuchet MS"/>
          <w:b/>
          <w:color w:val="002060"/>
        </w:rPr>
        <w:t xml:space="preserve">. Prin urmare, </w:t>
      </w:r>
      <w:r w:rsidR="00C04899" w:rsidRPr="00C04899">
        <w:rPr>
          <w:rFonts w:ascii="Trebuchet MS" w:hAnsi="Trebuchet MS"/>
          <w:b/>
          <w:color w:val="002060"/>
        </w:rPr>
        <w:t>î</w:t>
      </w:r>
      <w:r w:rsidRPr="00C04899">
        <w:rPr>
          <w:rFonts w:ascii="Trebuchet MS" w:hAnsi="Trebuchet MS"/>
          <w:b/>
          <w:color w:val="002060"/>
        </w:rPr>
        <w:t>n cadrul cererii de finan</w:t>
      </w:r>
      <w:r w:rsidR="00C04899" w:rsidRPr="00C04899">
        <w:rPr>
          <w:rFonts w:ascii="Trebuchet MS" w:hAnsi="Trebuchet MS"/>
          <w:b/>
          <w:color w:val="002060"/>
        </w:rPr>
        <w:t>ț</w:t>
      </w:r>
      <w:r w:rsidRPr="00C04899">
        <w:rPr>
          <w:rFonts w:ascii="Trebuchet MS" w:hAnsi="Trebuchet MS"/>
          <w:b/>
          <w:color w:val="002060"/>
        </w:rPr>
        <w:t>are se vor eviden</w:t>
      </w:r>
      <w:r w:rsidR="00C04899" w:rsidRPr="00C04899">
        <w:rPr>
          <w:rFonts w:ascii="Trebuchet MS" w:hAnsi="Trebuchet MS"/>
          <w:b/>
          <w:color w:val="002060"/>
        </w:rPr>
        <w:t>ț</w:t>
      </w:r>
      <w:r w:rsidRPr="00C04899">
        <w:rPr>
          <w:rFonts w:ascii="Trebuchet MS" w:hAnsi="Trebuchet MS"/>
          <w:b/>
          <w:color w:val="002060"/>
        </w:rPr>
        <w:t>ia sumele calculate pentru m</w:t>
      </w:r>
      <w:r w:rsidR="00C04899" w:rsidRPr="00C04899">
        <w:rPr>
          <w:rFonts w:ascii="Trebuchet MS" w:hAnsi="Trebuchet MS"/>
          <w:b/>
          <w:color w:val="002060"/>
        </w:rPr>
        <w:t>ă</w:t>
      </w:r>
      <w:r w:rsidRPr="00C04899">
        <w:rPr>
          <w:rFonts w:ascii="Trebuchet MS" w:hAnsi="Trebuchet MS"/>
          <w:b/>
          <w:color w:val="002060"/>
        </w:rPr>
        <w:t>surile care vizeaz</w:t>
      </w:r>
      <w:r w:rsidR="00C04899" w:rsidRPr="00C04899">
        <w:rPr>
          <w:rFonts w:ascii="Trebuchet MS" w:hAnsi="Trebuchet MS"/>
          <w:b/>
          <w:color w:val="002060"/>
        </w:rPr>
        <w:t>ă</w:t>
      </w:r>
      <w:r w:rsidRPr="00C04899">
        <w:rPr>
          <w:rFonts w:ascii="Trebuchet MS" w:hAnsi="Trebuchet MS"/>
          <w:b/>
          <w:color w:val="002060"/>
        </w:rPr>
        <w:t xml:space="preserve"> teme secundare relevante pentru proiect.</w:t>
      </w:r>
    </w:p>
    <w:p w14:paraId="35477A00" w14:textId="7056C423" w:rsidR="00ED54E0" w:rsidRPr="00C04899" w:rsidRDefault="00ED54E0" w:rsidP="00FA58DF">
      <w:pPr>
        <w:spacing w:before="120" w:after="120" w:line="240" w:lineRule="auto"/>
        <w:jc w:val="both"/>
        <w:rPr>
          <w:rFonts w:ascii="Trebuchet MS" w:hAnsi="Trebuchet MS"/>
          <w:color w:val="002060"/>
        </w:rPr>
      </w:pPr>
      <w:r w:rsidRPr="00C04899">
        <w:rPr>
          <w:rFonts w:ascii="Trebuchet MS" w:hAnsi="Trebuchet MS"/>
          <w:color w:val="002060"/>
        </w:rPr>
        <w:t>Procentele din tabelul de mai jos reprezint</w:t>
      </w:r>
      <w:r w:rsidR="00C04899" w:rsidRPr="00C04899">
        <w:rPr>
          <w:rFonts w:ascii="Trebuchet MS" w:hAnsi="Trebuchet MS"/>
          <w:color w:val="002060"/>
        </w:rPr>
        <w:t>ă</w:t>
      </w:r>
      <w:r w:rsidRPr="00C04899">
        <w:rPr>
          <w:rFonts w:ascii="Trebuchet MS" w:hAnsi="Trebuchet MS"/>
          <w:color w:val="002060"/>
        </w:rPr>
        <w:t xml:space="preserve"> ponderi din totalul aloc</w:t>
      </w:r>
      <w:r w:rsidR="00C04899" w:rsidRPr="00C04899">
        <w:rPr>
          <w:rFonts w:ascii="Trebuchet MS" w:hAnsi="Trebuchet MS"/>
          <w:color w:val="002060"/>
        </w:rPr>
        <w:t>ă</w:t>
      </w:r>
      <w:r w:rsidRPr="00C04899">
        <w:rPr>
          <w:rFonts w:ascii="Trebuchet MS" w:hAnsi="Trebuchet MS"/>
          <w:color w:val="002060"/>
        </w:rPr>
        <w:t>rilor aferente temelor secundare la nivel de ax</w:t>
      </w:r>
      <w:r w:rsidR="00C04899" w:rsidRPr="00C04899">
        <w:rPr>
          <w:rFonts w:ascii="Trebuchet MS" w:hAnsi="Trebuchet MS"/>
          <w:color w:val="002060"/>
        </w:rPr>
        <w:t>ă</w:t>
      </w:r>
      <w:r w:rsidRPr="00C04899">
        <w:rPr>
          <w:rFonts w:ascii="Trebuchet MS" w:hAnsi="Trebuchet MS"/>
          <w:color w:val="002060"/>
        </w:rPr>
        <w:t xml:space="preserve"> prioritar</w:t>
      </w:r>
      <w:r w:rsidR="00C04899" w:rsidRPr="00C04899">
        <w:rPr>
          <w:rFonts w:ascii="Trebuchet MS" w:hAnsi="Trebuchet MS"/>
          <w:color w:val="002060"/>
        </w:rPr>
        <w:t>ă</w:t>
      </w:r>
      <w:r w:rsidRPr="00C04899">
        <w:rPr>
          <w:rFonts w:ascii="Trebuchet MS" w:hAnsi="Trebuchet MS"/>
          <w:color w:val="002060"/>
        </w:rPr>
        <w:t xml:space="preserve"> </w:t>
      </w:r>
      <w:r w:rsidR="00C04899" w:rsidRPr="00C04899">
        <w:rPr>
          <w:rFonts w:ascii="Trebuchet MS" w:hAnsi="Trebuchet MS"/>
          <w:color w:val="002060"/>
        </w:rPr>
        <w:t>ș</w:t>
      </w:r>
      <w:r w:rsidRPr="00C04899">
        <w:rPr>
          <w:rFonts w:ascii="Trebuchet MS" w:hAnsi="Trebuchet MS"/>
          <w:color w:val="002060"/>
        </w:rPr>
        <w:t>i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5"/>
        <w:gridCol w:w="2003"/>
      </w:tblGrid>
      <w:tr w:rsidR="00ED54E0" w:rsidRPr="00C04899" w14:paraId="777FD203" w14:textId="77777777" w:rsidTr="00133492">
        <w:trPr>
          <w:tblHeader/>
          <w:jc w:val="center"/>
        </w:trPr>
        <w:tc>
          <w:tcPr>
            <w:tcW w:w="3960" w:type="pct"/>
            <w:shd w:val="clear" w:color="auto" w:fill="EEECE1" w:themeFill="background2"/>
          </w:tcPr>
          <w:p w14:paraId="12201451" w14:textId="6E2583DD" w:rsidR="00ED54E0" w:rsidRPr="00C04899" w:rsidRDefault="00ED54E0" w:rsidP="00FA58DF">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C04899">
              <w:rPr>
                <w:rFonts w:ascii="Trebuchet MS" w:hAnsi="Trebuchet MS" w:cs="PF Square Sans Pro Medium"/>
                <w:b/>
                <w:color w:val="002060"/>
                <w:kern w:val="2"/>
                <w:lang w:eastAsia="en-GB"/>
              </w:rPr>
              <w:t>Tema secundar</w:t>
            </w:r>
            <w:r w:rsidR="00C04899" w:rsidRPr="00C04899">
              <w:rPr>
                <w:rFonts w:ascii="Trebuchet MS" w:hAnsi="Trebuchet MS" w:cs="PF Square Sans Pro Medium"/>
                <w:b/>
                <w:color w:val="002060"/>
                <w:kern w:val="2"/>
                <w:lang w:eastAsia="en-GB"/>
              </w:rPr>
              <w:t>ă</w:t>
            </w:r>
          </w:p>
        </w:tc>
        <w:tc>
          <w:tcPr>
            <w:tcW w:w="1040" w:type="pct"/>
            <w:shd w:val="clear" w:color="auto" w:fill="EEECE1" w:themeFill="background2"/>
          </w:tcPr>
          <w:p w14:paraId="73B81162" w14:textId="3BFE1F7D" w:rsidR="00ED54E0" w:rsidRPr="00C04899" w:rsidRDefault="00ED54E0" w:rsidP="00FA58DF">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lang w:eastAsia="ar-SA"/>
              </w:rPr>
            </w:pPr>
            <w:r w:rsidRPr="00C04899">
              <w:rPr>
                <w:rFonts w:ascii="Trebuchet MS" w:eastAsia="Times New Roman" w:hAnsi="Trebuchet MS" w:cs="PF Square Sans Pro Medium"/>
                <w:b/>
                <w:color w:val="002060"/>
                <w:lang w:eastAsia="ar-SA"/>
              </w:rPr>
              <w:t>Pondere minim</w:t>
            </w:r>
            <w:r w:rsidR="00C04899" w:rsidRPr="00C04899">
              <w:rPr>
                <w:rFonts w:ascii="Trebuchet MS" w:eastAsia="Times New Roman" w:hAnsi="Trebuchet MS" w:cs="PF Square Sans Pro Medium"/>
                <w:b/>
                <w:color w:val="002060"/>
                <w:lang w:eastAsia="ar-SA"/>
              </w:rPr>
              <w:t>ă</w:t>
            </w:r>
            <w:r w:rsidRPr="00C04899">
              <w:rPr>
                <w:rFonts w:ascii="Trebuchet MS" w:eastAsia="Times New Roman" w:hAnsi="Trebuchet MS" w:cs="PF Square Sans Pro Medium"/>
                <w:b/>
                <w:color w:val="002060"/>
                <w:lang w:eastAsia="ar-SA"/>
              </w:rPr>
              <w:t xml:space="preserve"> pe proiect</w:t>
            </w:r>
          </w:p>
        </w:tc>
      </w:tr>
      <w:tr w:rsidR="00ED54E0" w:rsidRPr="00C04899" w14:paraId="4953A843" w14:textId="77777777" w:rsidTr="00133492">
        <w:trPr>
          <w:jc w:val="center"/>
        </w:trPr>
        <w:tc>
          <w:tcPr>
            <w:tcW w:w="3960" w:type="pct"/>
            <w:shd w:val="clear" w:color="auto" w:fill="auto"/>
          </w:tcPr>
          <w:p w14:paraId="7DA8AF34" w14:textId="7B95DDC2" w:rsidR="00ED54E0" w:rsidRPr="00C04899" w:rsidRDefault="00ED54E0" w:rsidP="00FA58DF">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lang w:eastAsia="en-GB"/>
              </w:rPr>
            </w:pPr>
            <w:r w:rsidRPr="00C04899">
              <w:rPr>
                <w:rFonts w:ascii="Trebuchet MS" w:eastAsia="Times New Roman" w:hAnsi="Trebuchet MS" w:cs="TimesNewRomanPSMT"/>
                <w:color w:val="002060"/>
                <w:lang w:eastAsia="ar-SA"/>
              </w:rPr>
              <w:t>02. Inovare social</w:t>
            </w:r>
            <w:r w:rsidR="00C04899" w:rsidRPr="00C04899">
              <w:rPr>
                <w:rFonts w:ascii="Trebuchet MS" w:eastAsia="Times New Roman" w:hAnsi="Trebuchet MS" w:cs="TimesNewRomanPSMT"/>
                <w:color w:val="002060"/>
                <w:lang w:eastAsia="ar-SA"/>
              </w:rPr>
              <w:t>ă</w:t>
            </w:r>
          </w:p>
        </w:tc>
        <w:tc>
          <w:tcPr>
            <w:tcW w:w="1040" w:type="pct"/>
            <w:shd w:val="clear" w:color="auto" w:fill="auto"/>
          </w:tcPr>
          <w:p w14:paraId="4B56504E" w14:textId="77777777" w:rsidR="00ED54E0" w:rsidRPr="00C04899" w:rsidRDefault="00ED54E0" w:rsidP="00FA58DF">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C04899">
              <w:rPr>
                <w:rFonts w:ascii="Trebuchet MS" w:hAnsi="Trebuchet MS" w:cs="PF Square Sans Pro Medium"/>
                <w:b/>
                <w:color w:val="002060"/>
                <w:kern w:val="2"/>
                <w:lang w:eastAsia="en-GB"/>
              </w:rPr>
              <w:t>5%</w:t>
            </w:r>
          </w:p>
        </w:tc>
      </w:tr>
      <w:tr w:rsidR="00ED54E0" w:rsidRPr="00C04899" w14:paraId="30644C9A" w14:textId="77777777" w:rsidTr="00133492">
        <w:trPr>
          <w:jc w:val="center"/>
        </w:trPr>
        <w:tc>
          <w:tcPr>
            <w:tcW w:w="3960" w:type="pct"/>
            <w:shd w:val="clear" w:color="auto" w:fill="auto"/>
          </w:tcPr>
          <w:p w14:paraId="296AE9B5" w14:textId="77777777" w:rsidR="00ED54E0" w:rsidRPr="00C04899" w:rsidRDefault="00ED54E0" w:rsidP="00FA58DF">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lang w:eastAsia="ar-SA"/>
              </w:rPr>
            </w:pPr>
            <w:r w:rsidRPr="00C04899">
              <w:rPr>
                <w:rFonts w:ascii="Trebuchet MS" w:eastAsia="Times New Roman" w:hAnsi="Trebuchet MS" w:cs="TimesNewRomanPSMT"/>
                <w:color w:val="002060"/>
                <w:lang w:eastAsia="ar-SA"/>
              </w:rPr>
              <w:t>06. Nediscriminare</w:t>
            </w:r>
          </w:p>
        </w:tc>
        <w:tc>
          <w:tcPr>
            <w:tcW w:w="1040" w:type="pct"/>
            <w:shd w:val="clear" w:color="auto" w:fill="auto"/>
          </w:tcPr>
          <w:p w14:paraId="059496A8" w14:textId="77777777" w:rsidR="00ED54E0" w:rsidRPr="00C04899" w:rsidRDefault="00ED54E0" w:rsidP="00FA58DF">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lang w:eastAsia="en-GB"/>
              </w:rPr>
            </w:pPr>
            <w:r w:rsidRPr="00C04899">
              <w:rPr>
                <w:rFonts w:ascii="Trebuchet MS" w:hAnsi="Trebuchet MS" w:cs="PF Square Sans Pro Medium"/>
                <w:b/>
                <w:color w:val="002060"/>
                <w:kern w:val="2"/>
                <w:lang w:eastAsia="en-GB"/>
              </w:rPr>
              <w:t>5%</w:t>
            </w:r>
          </w:p>
        </w:tc>
      </w:tr>
    </w:tbl>
    <w:p w14:paraId="12DB71CF" w14:textId="009C935B" w:rsidR="00ED54E0" w:rsidRPr="00C04899" w:rsidRDefault="00C04899" w:rsidP="00FA58DF">
      <w:pPr>
        <w:spacing w:before="120" w:after="120" w:line="240" w:lineRule="auto"/>
        <w:jc w:val="both"/>
        <w:rPr>
          <w:rFonts w:ascii="Trebuchet MS" w:hAnsi="Trebuchet MS"/>
          <w:color w:val="002060"/>
        </w:rPr>
      </w:pPr>
      <w:r w:rsidRPr="00C04899">
        <w:rPr>
          <w:rFonts w:ascii="Trebuchet MS" w:hAnsi="Trebuchet MS"/>
          <w:color w:val="002060"/>
        </w:rPr>
        <w:t>Î</w:t>
      </w:r>
      <w:r w:rsidR="00ED54E0" w:rsidRPr="00C04899">
        <w:rPr>
          <w:rFonts w:ascii="Trebuchet MS" w:hAnsi="Trebuchet MS"/>
          <w:color w:val="002060"/>
        </w:rPr>
        <w:t>n elaborarea cererii de finan</w:t>
      </w:r>
      <w:r w:rsidRPr="00C04899">
        <w:rPr>
          <w:rFonts w:ascii="Trebuchet MS" w:hAnsi="Trebuchet MS"/>
          <w:color w:val="002060"/>
        </w:rPr>
        <w:t>ț</w:t>
      </w:r>
      <w:r w:rsidR="00ED54E0" w:rsidRPr="00C04899">
        <w:rPr>
          <w:rFonts w:ascii="Trebuchet MS" w:hAnsi="Trebuchet MS"/>
          <w:color w:val="002060"/>
        </w:rPr>
        <w:t>are, prin anumite activit</w:t>
      </w:r>
      <w:r w:rsidRPr="00C04899">
        <w:rPr>
          <w:rFonts w:ascii="Trebuchet MS" w:hAnsi="Trebuchet MS"/>
          <w:color w:val="002060"/>
        </w:rPr>
        <w:t>ăț</w:t>
      </w:r>
      <w:r w:rsidR="00ED54E0" w:rsidRPr="00C04899">
        <w:rPr>
          <w:rFonts w:ascii="Trebuchet MS" w:hAnsi="Trebuchet MS"/>
          <w:color w:val="002060"/>
        </w:rPr>
        <w:t>i, ve</w:t>
      </w:r>
      <w:r w:rsidRPr="00C04899">
        <w:rPr>
          <w:rFonts w:ascii="Trebuchet MS" w:hAnsi="Trebuchet MS"/>
          <w:color w:val="002060"/>
        </w:rPr>
        <w:t>ț</w:t>
      </w:r>
      <w:r w:rsidR="00ED54E0" w:rsidRPr="00C04899">
        <w:rPr>
          <w:rFonts w:ascii="Trebuchet MS" w:hAnsi="Trebuchet MS"/>
          <w:color w:val="002060"/>
        </w:rPr>
        <w:t xml:space="preserve">i viza </w:t>
      </w:r>
      <w:r w:rsidR="00ED54E0" w:rsidRPr="00C04899">
        <w:rPr>
          <w:rFonts w:ascii="Trebuchet MS" w:hAnsi="Trebuchet MS"/>
          <w:b/>
          <w:color w:val="002060"/>
        </w:rPr>
        <w:t>cel pu</w:t>
      </w:r>
      <w:r w:rsidRPr="00C04899">
        <w:rPr>
          <w:rFonts w:ascii="Trebuchet MS" w:hAnsi="Trebuchet MS"/>
          <w:b/>
          <w:color w:val="002060"/>
        </w:rPr>
        <w:t>ț</w:t>
      </w:r>
      <w:r w:rsidR="00ED54E0" w:rsidRPr="00C04899">
        <w:rPr>
          <w:rFonts w:ascii="Trebuchet MS" w:hAnsi="Trebuchet MS"/>
          <w:b/>
          <w:color w:val="002060"/>
        </w:rPr>
        <w:t>in o tem</w:t>
      </w:r>
      <w:r w:rsidRPr="00C04899">
        <w:rPr>
          <w:rFonts w:ascii="Trebuchet MS" w:hAnsi="Trebuchet MS"/>
          <w:b/>
          <w:color w:val="002060"/>
        </w:rPr>
        <w:t>ă</w:t>
      </w:r>
      <w:r w:rsidR="00ED54E0" w:rsidRPr="00C04899">
        <w:rPr>
          <w:rFonts w:ascii="Trebuchet MS" w:hAnsi="Trebuchet MS"/>
          <w:b/>
          <w:color w:val="002060"/>
        </w:rPr>
        <w:t xml:space="preserve"> secundar</w:t>
      </w:r>
      <w:r w:rsidRPr="00C04899">
        <w:rPr>
          <w:rFonts w:ascii="Trebuchet MS" w:hAnsi="Trebuchet MS"/>
          <w:b/>
          <w:color w:val="002060"/>
        </w:rPr>
        <w:t>ă</w:t>
      </w:r>
      <w:r w:rsidR="00ED54E0" w:rsidRPr="00C04899">
        <w:rPr>
          <w:rFonts w:ascii="Trebuchet MS" w:hAnsi="Trebuchet MS"/>
          <w:color w:val="002060"/>
        </w:rPr>
        <w:t xml:space="preserve"> dintre cele aferente axei prioritare/ PI. Pentru respectiva tem</w:t>
      </w:r>
      <w:r w:rsidRPr="00C04899">
        <w:rPr>
          <w:rFonts w:ascii="Trebuchet MS" w:hAnsi="Trebuchet MS"/>
          <w:color w:val="002060"/>
        </w:rPr>
        <w:t>ă</w:t>
      </w:r>
      <w:r w:rsidR="00ED54E0" w:rsidRPr="00C04899">
        <w:rPr>
          <w:rFonts w:ascii="Trebuchet MS" w:hAnsi="Trebuchet MS"/>
          <w:color w:val="002060"/>
        </w:rPr>
        <w:t xml:space="preserve"> secundar</w:t>
      </w:r>
      <w:r w:rsidRPr="00C04899">
        <w:rPr>
          <w:rFonts w:ascii="Trebuchet MS" w:hAnsi="Trebuchet MS"/>
          <w:color w:val="002060"/>
        </w:rPr>
        <w:t>ă</w:t>
      </w:r>
      <w:r w:rsidR="00ED54E0" w:rsidRPr="00C04899">
        <w:rPr>
          <w:rFonts w:ascii="Trebuchet MS" w:hAnsi="Trebuchet MS"/>
          <w:color w:val="002060"/>
        </w:rPr>
        <w:t xml:space="preserve"> ve</w:t>
      </w:r>
      <w:r w:rsidRPr="00C04899">
        <w:rPr>
          <w:rFonts w:ascii="Trebuchet MS" w:hAnsi="Trebuchet MS"/>
          <w:color w:val="002060"/>
        </w:rPr>
        <w:t>ț</w:t>
      </w:r>
      <w:r w:rsidR="00ED54E0" w:rsidRPr="00C04899">
        <w:rPr>
          <w:rFonts w:ascii="Trebuchet MS" w:hAnsi="Trebuchet MS"/>
          <w:color w:val="002060"/>
        </w:rPr>
        <w:t xml:space="preserve">i avea </w:t>
      </w:r>
      <w:r w:rsidRPr="00C04899">
        <w:rPr>
          <w:rFonts w:ascii="Trebuchet MS" w:hAnsi="Trebuchet MS"/>
          <w:color w:val="002060"/>
        </w:rPr>
        <w:t>î</w:t>
      </w:r>
      <w:r w:rsidR="00ED54E0" w:rsidRPr="00C04899">
        <w:rPr>
          <w:rFonts w:ascii="Trebuchet MS" w:hAnsi="Trebuchet MS"/>
          <w:color w:val="002060"/>
        </w:rPr>
        <w:t>n vedere un buget care s</w:t>
      </w:r>
      <w:r w:rsidRPr="00C04899">
        <w:rPr>
          <w:rFonts w:ascii="Trebuchet MS" w:hAnsi="Trebuchet MS"/>
          <w:color w:val="002060"/>
        </w:rPr>
        <w:t>ă</w:t>
      </w:r>
      <w:r w:rsidR="00ED54E0" w:rsidRPr="00C04899">
        <w:rPr>
          <w:rFonts w:ascii="Trebuchet MS" w:hAnsi="Trebuchet MS"/>
          <w:color w:val="002060"/>
        </w:rPr>
        <w:t xml:space="preserve"> reprezinte minim procentul indicat </w:t>
      </w:r>
      <w:r w:rsidRPr="00C04899">
        <w:rPr>
          <w:rFonts w:ascii="Trebuchet MS" w:hAnsi="Trebuchet MS"/>
          <w:color w:val="002060"/>
        </w:rPr>
        <w:t>î</w:t>
      </w:r>
      <w:r w:rsidR="00ED54E0" w:rsidRPr="00C04899">
        <w:rPr>
          <w:rFonts w:ascii="Trebuchet MS" w:hAnsi="Trebuchet MS"/>
          <w:color w:val="002060"/>
        </w:rPr>
        <w:t>n tabel calculat la totalul cheltuielilor eligibile ale proiectului.</w:t>
      </w:r>
    </w:p>
    <w:p w14:paraId="07A9DF14" w14:textId="38D35EBD" w:rsidR="00ED54E0" w:rsidRPr="00C04899" w:rsidRDefault="00ED54E0" w:rsidP="00FA58DF">
      <w:pPr>
        <w:suppressAutoHyphens/>
        <w:spacing w:before="120" w:after="120" w:line="240" w:lineRule="auto"/>
        <w:jc w:val="both"/>
        <w:rPr>
          <w:rFonts w:ascii="Trebuchet MS" w:eastAsia="Times New Roman" w:hAnsi="Trebuchet MS" w:cs="PF Square Sans Pro Medium"/>
          <w:b/>
          <w:color w:val="002060"/>
          <w:lang w:eastAsia="ar-SA"/>
        </w:rPr>
      </w:pPr>
      <w:r w:rsidRPr="00C04899">
        <w:rPr>
          <w:rFonts w:ascii="Trebuchet MS" w:eastAsia="Times New Roman" w:hAnsi="Trebuchet MS" w:cs="PF Square Sans Pro Medium"/>
          <w:b/>
          <w:color w:val="002060"/>
          <w:lang w:eastAsia="ar-SA"/>
        </w:rPr>
        <w:t>Aspecte privind inovarea social</w:t>
      </w:r>
      <w:r w:rsidR="00C04899" w:rsidRPr="00C04899">
        <w:rPr>
          <w:rFonts w:ascii="Trebuchet MS" w:eastAsia="Times New Roman" w:hAnsi="Trebuchet MS" w:cs="PF Square Sans Pro Medium"/>
          <w:b/>
          <w:color w:val="002060"/>
          <w:lang w:eastAsia="ar-SA"/>
        </w:rPr>
        <w:t>ă</w:t>
      </w:r>
    </w:p>
    <w:p w14:paraId="1ADFC3AE" w14:textId="25A25BD5"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Inovarea social</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presupune dezvoltarea de idei, servicii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modele prin care pot fi mai bine abordate provoc</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rile sociale, cu participarea actorilor publici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priva</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 inclusiv a societ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ii civile, cu scopul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mbun</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irii serviciilor furnizate</w:t>
      </w:r>
      <w:r w:rsidRPr="00C04899">
        <w:rPr>
          <w:rStyle w:val="Referinnotdesubsol"/>
          <w:rFonts w:ascii="Trebuchet MS" w:eastAsia="Times New Roman" w:hAnsi="Trebuchet MS"/>
          <w:noProof w:val="0"/>
          <w:color w:val="002060"/>
          <w:sz w:val="22"/>
          <w:szCs w:val="22"/>
          <w:lang w:val="ro-RO"/>
        </w:rPr>
        <w:footnoteReference w:id="7"/>
      </w:r>
      <w:r w:rsidRPr="00C04899">
        <w:rPr>
          <w:rFonts w:ascii="Trebuchet MS" w:eastAsia="Times New Roman" w:hAnsi="Trebuchet MS" w:cs="PF Square Sans Pro Medium"/>
          <w:color w:val="002060"/>
          <w:lang w:eastAsia="ar-SA"/>
        </w:rPr>
        <w:t>.</w:t>
      </w:r>
    </w:p>
    <w:p w14:paraId="1562B3A5" w14:textId="6B4B3C07"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Programul Opera</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ional Capital Uman promoveaz</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inovarea social</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 xml:space="preserve">n special cu scopul de a testa,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eventual, a implementa la scar</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larg</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solu</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ii inovatoare, la nivel local sau regional, pentru a aborda provoc</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rile sociale.</w:t>
      </w:r>
    </w:p>
    <w:p w14:paraId="069274B8" w14:textId="2DB5975C"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Inovarea social</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are o importan</w:t>
      </w:r>
      <w:r w:rsidR="00C04899" w:rsidRPr="00C04899">
        <w:rPr>
          <w:rFonts w:ascii="Trebuchet MS" w:eastAsia="Times New Roman" w:hAnsi="Trebuchet MS" w:cs="PF Square Sans Pro Medium"/>
          <w:color w:val="002060"/>
          <w:lang w:eastAsia="ar-SA"/>
        </w:rPr>
        <w:t>ță</w:t>
      </w:r>
      <w:r w:rsidRPr="00C04899">
        <w:rPr>
          <w:rFonts w:ascii="Trebuchet MS" w:eastAsia="Times New Roman" w:hAnsi="Trebuchet MS" w:cs="PF Square Sans Pro Medium"/>
          <w:color w:val="002060"/>
          <w:lang w:eastAsia="ar-SA"/>
        </w:rPr>
        <w:t xml:space="preserve"> deosebit</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mai ales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n contextul ini</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iativelor dedicate persoanelor vulnerabile.</w:t>
      </w:r>
    </w:p>
    <w:p w14:paraId="3B947E07" w14:textId="0574BCF9"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Exemple de teme de inovare social</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care ar putea fi utilizate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n cadrul acestui ghid al solicitantului – condi</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ii specifice:</w:t>
      </w:r>
    </w:p>
    <w:p w14:paraId="4AB39B73" w14:textId="3485C5D5" w:rsidR="00ED54E0" w:rsidRPr="00C04899" w:rsidRDefault="00ED54E0" w:rsidP="00FA58DF">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 xml:space="preserve">crearea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 xml:space="preserve">i consolidarea de parteneriate relevante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 xml:space="preserve">n contextul prezentului apel, dar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pentru identificarea unor solu</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 xml:space="preserve">ii practice, viabile, inovative de a asigura o informare </w:t>
      </w:r>
      <w:r w:rsidRPr="00C04899">
        <w:rPr>
          <w:rFonts w:ascii="Trebuchet MS" w:eastAsia="Times New Roman" w:hAnsi="Trebuchet MS" w:cs="PF Square Sans Pro Medium"/>
          <w:color w:val="002060"/>
          <w:lang w:eastAsia="ar-SA"/>
        </w:rPr>
        <w:lastRenderedPageBreak/>
        <w:t>corespunz</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toare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n vederea furniz</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rii unor servicii medicale oferite prin programele de preven</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 xml:space="preserve">ie, depistare precoce, diagnostic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 xml:space="preserve">i tratament precoce al cancerului de </w:t>
      </w:r>
      <w:r w:rsidR="00576C67" w:rsidRPr="00C04899">
        <w:rPr>
          <w:rFonts w:ascii="Trebuchet MS" w:eastAsia="Times New Roman" w:hAnsi="Trebuchet MS" w:cs="PF Square Sans Pro Medium"/>
          <w:color w:val="002060"/>
          <w:lang w:eastAsia="ar-SA"/>
        </w:rPr>
        <w:t>s</w:t>
      </w:r>
      <w:r w:rsidR="00C04899" w:rsidRPr="00C04899">
        <w:rPr>
          <w:rFonts w:ascii="Trebuchet MS" w:eastAsia="Times New Roman" w:hAnsi="Trebuchet MS" w:cs="PF Square Sans Pro Medium"/>
          <w:color w:val="002060"/>
          <w:lang w:eastAsia="ar-SA"/>
        </w:rPr>
        <w:t>â</w:t>
      </w:r>
      <w:r w:rsidR="00576C67" w:rsidRPr="00C04899">
        <w:rPr>
          <w:rFonts w:ascii="Trebuchet MS" w:eastAsia="Times New Roman" w:hAnsi="Trebuchet MS" w:cs="PF Square Sans Pro Medium"/>
          <w:color w:val="002060"/>
          <w:lang w:eastAsia="ar-SA"/>
        </w:rPr>
        <w:t>n</w:t>
      </w:r>
      <w:r w:rsidRPr="00C04899">
        <w:rPr>
          <w:rFonts w:ascii="Trebuchet MS" w:eastAsia="Times New Roman" w:hAnsi="Trebuchet MS" w:cs="PF Square Sans Pro Medium"/>
          <w:color w:val="002060"/>
          <w:lang w:eastAsia="ar-SA"/>
        </w:rPr>
        <w:t xml:space="preserve"> – etapa II,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n special pentru persoanele apar</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in</w:t>
      </w:r>
      <w:r w:rsidR="00C04899" w:rsidRPr="00C04899">
        <w:rPr>
          <w:rFonts w:ascii="Trebuchet MS" w:eastAsia="Times New Roman" w:hAnsi="Trebuchet MS" w:cs="PF Square Sans Pro Medium"/>
          <w:color w:val="002060"/>
          <w:lang w:eastAsia="ar-SA"/>
        </w:rPr>
        <w:t>â</w:t>
      </w:r>
      <w:r w:rsidRPr="00C04899">
        <w:rPr>
          <w:rFonts w:ascii="Trebuchet MS" w:eastAsia="Times New Roman" w:hAnsi="Trebuchet MS" w:cs="PF Square Sans Pro Medium"/>
          <w:color w:val="002060"/>
          <w:lang w:eastAsia="ar-SA"/>
        </w:rPr>
        <w:t>nd grupurilor vulnerabile;</w:t>
      </w:r>
    </w:p>
    <w:p w14:paraId="675F5A80" w14:textId="1A1AF380" w:rsidR="00ED54E0" w:rsidRPr="00C04899" w:rsidRDefault="00ED54E0" w:rsidP="00FA58DF">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metode inovative de implicare activ</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a membrilor comunit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ii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n opera</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iunile sprijinite, inclusiv pentru dep</w:t>
      </w:r>
      <w:r w:rsidR="00C04899" w:rsidRPr="00C04899">
        <w:rPr>
          <w:rFonts w:ascii="Trebuchet MS" w:eastAsia="Times New Roman" w:hAnsi="Trebuchet MS" w:cs="PF Square Sans Pro Medium"/>
          <w:color w:val="002060"/>
          <w:lang w:eastAsia="ar-SA"/>
        </w:rPr>
        <w:t>ăș</w:t>
      </w:r>
      <w:r w:rsidRPr="00C04899">
        <w:rPr>
          <w:rFonts w:ascii="Trebuchet MS" w:eastAsia="Times New Roman" w:hAnsi="Trebuchet MS" w:cs="PF Square Sans Pro Medium"/>
          <w:color w:val="002060"/>
          <w:lang w:eastAsia="ar-SA"/>
        </w:rPr>
        <w:t xml:space="preserve">irea barierelor de ordin moral sau care </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 xml:space="preserve">in de cutumele din societate/etnice; </w:t>
      </w:r>
    </w:p>
    <w:p w14:paraId="6DC35BB0" w14:textId="766CF279" w:rsidR="00ED54E0" w:rsidRPr="00C04899" w:rsidRDefault="00ED54E0" w:rsidP="00FA58DF">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activit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ini</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iative care vizeaz</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promovarea egalit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ii de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anse, non discriminarea etc.</w:t>
      </w:r>
    </w:p>
    <w:p w14:paraId="7AA1574F" w14:textId="77777777" w:rsidR="00ED54E0" w:rsidRPr="00C04899" w:rsidRDefault="00ED54E0" w:rsidP="00FA58DF">
      <w:pPr>
        <w:pStyle w:val="Listparagraf"/>
        <w:suppressAutoHyphens/>
        <w:spacing w:before="120" w:after="120" w:line="240" w:lineRule="auto"/>
        <w:contextualSpacing w:val="0"/>
        <w:jc w:val="both"/>
        <w:rPr>
          <w:rFonts w:ascii="Trebuchet MS" w:eastAsia="Times New Roman" w:hAnsi="Trebuchet MS" w:cs="PF Square Sans Pro Medium"/>
          <w:color w:val="002060"/>
          <w:kern w:val="1"/>
          <w:lang w:eastAsia="ar-SA"/>
        </w:rPr>
      </w:pPr>
    </w:p>
    <w:p w14:paraId="1A9F72F4" w14:textId="09103BC5"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kern w:val="1"/>
          <w:lang w:eastAsia="ar-SA"/>
        </w:rPr>
      </w:pPr>
      <w:r w:rsidRPr="00C04899">
        <w:rPr>
          <w:rFonts w:ascii="Trebuchet MS" w:eastAsia="Times New Roman" w:hAnsi="Trebuchet MS" w:cs="PF Square Sans Pro Medium"/>
          <w:color w:val="002060"/>
          <w:kern w:val="1"/>
          <w:lang w:eastAsia="ar-SA"/>
        </w:rPr>
        <w:t>Solicitan</w:t>
      </w:r>
      <w:r w:rsidR="00C04899" w:rsidRPr="00C04899">
        <w:rPr>
          <w:rFonts w:ascii="Trebuchet MS" w:eastAsia="Times New Roman" w:hAnsi="Trebuchet MS" w:cs="PF Square Sans Pro Medium"/>
          <w:color w:val="002060"/>
          <w:kern w:val="1"/>
          <w:lang w:eastAsia="ar-SA"/>
        </w:rPr>
        <w:t>ț</w:t>
      </w:r>
      <w:r w:rsidRPr="00C04899">
        <w:rPr>
          <w:rFonts w:ascii="Trebuchet MS" w:eastAsia="Times New Roman" w:hAnsi="Trebuchet MS" w:cs="PF Square Sans Pro Medium"/>
          <w:color w:val="002060"/>
          <w:kern w:val="1"/>
          <w:lang w:eastAsia="ar-SA"/>
        </w:rPr>
        <w:t xml:space="preserve">ii </w:t>
      </w:r>
      <w:r w:rsidR="00C04899" w:rsidRPr="00C04899">
        <w:rPr>
          <w:rFonts w:ascii="Trebuchet MS" w:eastAsia="Times New Roman" w:hAnsi="Trebuchet MS" w:cs="PF Square Sans Pro Medium"/>
          <w:color w:val="002060"/>
          <w:kern w:val="1"/>
          <w:lang w:eastAsia="ar-SA"/>
        </w:rPr>
        <w:t>ș</w:t>
      </w:r>
      <w:r w:rsidRPr="00C04899">
        <w:rPr>
          <w:rFonts w:ascii="Trebuchet MS" w:eastAsia="Times New Roman" w:hAnsi="Trebuchet MS" w:cs="PF Square Sans Pro Medium"/>
          <w:color w:val="002060"/>
          <w:kern w:val="1"/>
          <w:lang w:eastAsia="ar-SA"/>
        </w:rPr>
        <w:t>i partenerii eligibili trebuie s</w:t>
      </w:r>
      <w:r w:rsidR="00C04899" w:rsidRPr="00C04899">
        <w:rPr>
          <w:rFonts w:ascii="Trebuchet MS" w:eastAsia="Times New Roman" w:hAnsi="Trebuchet MS" w:cs="PF Square Sans Pro Medium"/>
          <w:color w:val="002060"/>
          <w:kern w:val="1"/>
          <w:lang w:eastAsia="ar-SA"/>
        </w:rPr>
        <w:t>ă</w:t>
      </w:r>
      <w:r w:rsidRPr="00C04899">
        <w:rPr>
          <w:rFonts w:ascii="Trebuchet MS" w:eastAsia="Times New Roman" w:hAnsi="Trebuchet MS" w:cs="PF Square Sans Pro Medium"/>
          <w:color w:val="002060"/>
          <w:kern w:val="1"/>
          <w:lang w:eastAsia="ar-SA"/>
        </w:rPr>
        <w:t xml:space="preserve"> eviden</w:t>
      </w:r>
      <w:r w:rsidR="00C04899" w:rsidRPr="00C04899">
        <w:rPr>
          <w:rFonts w:ascii="Trebuchet MS" w:eastAsia="Times New Roman" w:hAnsi="Trebuchet MS" w:cs="PF Square Sans Pro Medium"/>
          <w:color w:val="002060"/>
          <w:kern w:val="1"/>
          <w:lang w:eastAsia="ar-SA"/>
        </w:rPr>
        <w:t>ț</w:t>
      </w:r>
      <w:r w:rsidRPr="00C04899">
        <w:rPr>
          <w:rFonts w:ascii="Trebuchet MS" w:eastAsia="Times New Roman" w:hAnsi="Trebuchet MS" w:cs="PF Square Sans Pro Medium"/>
          <w:color w:val="002060"/>
          <w:kern w:val="1"/>
          <w:lang w:eastAsia="ar-SA"/>
        </w:rPr>
        <w:t xml:space="preserve">ieze </w:t>
      </w:r>
      <w:r w:rsidR="00C04899" w:rsidRPr="00C04899">
        <w:rPr>
          <w:rFonts w:ascii="Trebuchet MS" w:eastAsia="Times New Roman" w:hAnsi="Trebuchet MS" w:cs="PF Square Sans Pro Medium"/>
          <w:color w:val="002060"/>
          <w:kern w:val="1"/>
          <w:lang w:eastAsia="ar-SA"/>
        </w:rPr>
        <w:t>î</w:t>
      </w:r>
      <w:r w:rsidRPr="00C04899">
        <w:rPr>
          <w:rFonts w:ascii="Trebuchet MS" w:eastAsia="Times New Roman" w:hAnsi="Trebuchet MS" w:cs="PF Square Sans Pro Medium"/>
          <w:color w:val="002060"/>
          <w:kern w:val="1"/>
          <w:lang w:eastAsia="ar-SA"/>
        </w:rPr>
        <w:t>n formularul de aplica</w:t>
      </w:r>
      <w:r w:rsidR="00C04899" w:rsidRPr="00C04899">
        <w:rPr>
          <w:rFonts w:ascii="Trebuchet MS" w:eastAsia="Times New Roman" w:hAnsi="Trebuchet MS" w:cs="PF Square Sans Pro Medium"/>
          <w:color w:val="002060"/>
          <w:kern w:val="1"/>
          <w:lang w:eastAsia="ar-SA"/>
        </w:rPr>
        <w:t>ț</w:t>
      </w:r>
      <w:r w:rsidRPr="00C04899">
        <w:rPr>
          <w:rFonts w:ascii="Trebuchet MS" w:eastAsia="Times New Roman" w:hAnsi="Trebuchet MS" w:cs="PF Square Sans Pro Medium"/>
          <w:color w:val="002060"/>
          <w:kern w:val="1"/>
          <w:lang w:eastAsia="ar-SA"/>
        </w:rPr>
        <w:t>ie dac</w:t>
      </w:r>
      <w:r w:rsidR="00C04899" w:rsidRPr="00C04899">
        <w:rPr>
          <w:rFonts w:ascii="Trebuchet MS" w:eastAsia="Times New Roman" w:hAnsi="Trebuchet MS" w:cs="PF Square Sans Pro Medium"/>
          <w:color w:val="002060"/>
          <w:kern w:val="1"/>
          <w:lang w:eastAsia="ar-SA"/>
        </w:rPr>
        <w:t>ă</w:t>
      </w:r>
      <w:r w:rsidRPr="00C04899">
        <w:rPr>
          <w:rFonts w:ascii="Trebuchet MS" w:eastAsia="Times New Roman" w:hAnsi="Trebuchet MS" w:cs="PF Square Sans Pro Medium"/>
          <w:color w:val="002060"/>
          <w:kern w:val="1"/>
          <w:lang w:eastAsia="ar-SA"/>
        </w:rPr>
        <w:t xml:space="preserve"> propunerea de proiect contribuie la temele secundare prezentate mai sus.</w:t>
      </w:r>
    </w:p>
    <w:p w14:paraId="7209BADA" w14:textId="77777777" w:rsidR="00ED54E0" w:rsidRPr="00C04899" w:rsidRDefault="00ED54E0" w:rsidP="00FA58DF">
      <w:pPr>
        <w:pStyle w:val="Titlu3"/>
        <w:spacing w:before="120" w:after="120" w:line="240" w:lineRule="auto"/>
        <w:jc w:val="both"/>
        <w:rPr>
          <w:rFonts w:ascii="Trebuchet MS" w:hAnsi="Trebuchet MS" w:cs="font202"/>
          <w:b/>
          <w:color w:val="002060"/>
          <w:sz w:val="22"/>
          <w:szCs w:val="22"/>
          <w:lang w:eastAsia="ar-SA"/>
        </w:rPr>
      </w:pPr>
      <w:bookmarkStart w:id="9" w:name="_Toc435003190"/>
      <w:bookmarkStart w:id="10" w:name="_Toc442084037"/>
    </w:p>
    <w:p w14:paraId="7A523095" w14:textId="77777777" w:rsidR="00ED54E0" w:rsidRPr="00C04899" w:rsidRDefault="00ED54E0" w:rsidP="00FA58DF">
      <w:pPr>
        <w:pStyle w:val="Titlu3"/>
        <w:spacing w:before="120" w:after="120" w:line="240" w:lineRule="auto"/>
        <w:jc w:val="both"/>
        <w:rPr>
          <w:rFonts w:ascii="Trebuchet MS" w:hAnsi="Trebuchet MS" w:cs="font202"/>
          <w:b/>
          <w:color w:val="002060"/>
          <w:sz w:val="22"/>
          <w:szCs w:val="22"/>
          <w:lang w:eastAsia="ar-SA"/>
        </w:rPr>
      </w:pPr>
      <w:bookmarkStart w:id="11" w:name="_Toc491934437"/>
      <w:r w:rsidRPr="00C04899">
        <w:rPr>
          <w:rFonts w:ascii="Trebuchet MS" w:hAnsi="Trebuchet MS" w:cs="font202"/>
          <w:b/>
          <w:color w:val="002060"/>
          <w:sz w:val="22"/>
          <w:szCs w:val="22"/>
          <w:lang w:eastAsia="ar-SA"/>
        </w:rPr>
        <w:t>1.3.3. Teme orizontale</w:t>
      </w:r>
      <w:bookmarkEnd w:id="8"/>
      <w:bookmarkEnd w:id="9"/>
      <w:bookmarkEnd w:id="10"/>
      <w:bookmarkEnd w:id="11"/>
      <w:r w:rsidRPr="00C04899">
        <w:rPr>
          <w:rFonts w:ascii="Trebuchet MS" w:hAnsi="Trebuchet MS" w:cs="font202"/>
          <w:b/>
          <w:color w:val="002060"/>
          <w:sz w:val="22"/>
          <w:szCs w:val="22"/>
          <w:lang w:eastAsia="ar-SA"/>
        </w:rPr>
        <w:t xml:space="preserve"> </w:t>
      </w:r>
    </w:p>
    <w:p w14:paraId="3E1EB9D7" w14:textId="1F062DE3" w:rsidR="00ED54E0" w:rsidRPr="00C04899" w:rsidRDefault="00C04899"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Î</w:t>
      </w:r>
      <w:r w:rsidR="00ED54E0" w:rsidRPr="00C04899">
        <w:rPr>
          <w:rFonts w:ascii="Trebuchet MS" w:eastAsia="Times New Roman" w:hAnsi="Trebuchet MS" w:cs="PF Square Sans Pro Medium"/>
          <w:color w:val="002060"/>
          <w:lang w:eastAsia="ar-SA"/>
        </w:rPr>
        <w:t>n cadrul propunerii de proiect, solicitan</w:t>
      </w:r>
      <w:r w:rsidRPr="00C04899">
        <w:rPr>
          <w:rFonts w:ascii="Trebuchet MS" w:eastAsia="Times New Roman" w:hAnsi="Trebuchet MS" w:cs="PF Square Sans Pro Medium"/>
          <w:color w:val="002060"/>
          <w:lang w:eastAsia="ar-SA"/>
        </w:rPr>
        <w:t>ț</w:t>
      </w:r>
      <w:r w:rsidR="00ED54E0" w:rsidRPr="00C04899">
        <w:rPr>
          <w:rFonts w:ascii="Trebuchet MS" w:eastAsia="Times New Roman" w:hAnsi="Trebuchet MS" w:cs="PF Square Sans Pro Medium"/>
          <w:color w:val="002060"/>
          <w:lang w:eastAsia="ar-SA"/>
        </w:rPr>
        <w:t>ii vor eviden</w:t>
      </w:r>
      <w:r w:rsidRPr="00C04899">
        <w:rPr>
          <w:rFonts w:ascii="Trebuchet MS" w:eastAsia="Times New Roman" w:hAnsi="Trebuchet MS" w:cs="PF Square Sans Pro Medium"/>
          <w:color w:val="002060"/>
          <w:lang w:eastAsia="ar-SA"/>
        </w:rPr>
        <w:t>ț</w:t>
      </w:r>
      <w:r w:rsidR="00ED54E0" w:rsidRPr="00C04899">
        <w:rPr>
          <w:rFonts w:ascii="Trebuchet MS" w:eastAsia="Times New Roman" w:hAnsi="Trebuchet MS" w:cs="PF Square Sans Pro Medium"/>
          <w:color w:val="002060"/>
          <w:lang w:eastAsia="ar-SA"/>
        </w:rPr>
        <w:t xml:space="preserve">ia, </w:t>
      </w:r>
      <w:r w:rsidRPr="00C04899">
        <w:rPr>
          <w:rFonts w:ascii="Trebuchet MS" w:eastAsia="Times New Roman" w:hAnsi="Trebuchet MS" w:cs="PF Square Sans Pro Medium"/>
          <w:color w:val="002060"/>
          <w:lang w:eastAsia="ar-SA"/>
        </w:rPr>
        <w:t>î</w:t>
      </w:r>
      <w:r w:rsidR="00ED54E0" w:rsidRPr="00C04899">
        <w:rPr>
          <w:rFonts w:ascii="Trebuchet MS" w:eastAsia="Times New Roman" w:hAnsi="Trebuchet MS" w:cs="PF Square Sans Pro Medium"/>
          <w:color w:val="002060"/>
          <w:lang w:eastAsia="ar-SA"/>
        </w:rPr>
        <w:t>n sec</w:t>
      </w:r>
      <w:r w:rsidRPr="00C04899">
        <w:rPr>
          <w:rFonts w:ascii="Trebuchet MS" w:eastAsia="Times New Roman" w:hAnsi="Trebuchet MS" w:cs="PF Square Sans Pro Medium"/>
          <w:color w:val="002060"/>
          <w:lang w:eastAsia="ar-SA"/>
        </w:rPr>
        <w:t>ț</w:t>
      </w:r>
      <w:r w:rsidR="00ED54E0" w:rsidRPr="00C04899">
        <w:rPr>
          <w:rFonts w:ascii="Trebuchet MS" w:eastAsia="Times New Roman" w:hAnsi="Trebuchet MS" w:cs="PF Square Sans Pro Medium"/>
          <w:color w:val="002060"/>
          <w:lang w:eastAsia="ar-SA"/>
        </w:rPr>
        <w:t>iunea relevant</w:t>
      </w:r>
      <w:r w:rsidRPr="00C04899">
        <w:rPr>
          <w:rFonts w:ascii="Trebuchet MS" w:eastAsia="Times New Roman" w:hAnsi="Trebuchet MS" w:cs="PF Square Sans Pro Medium"/>
          <w:color w:val="002060"/>
          <w:lang w:eastAsia="ar-SA"/>
        </w:rPr>
        <w:t>ă</w:t>
      </w:r>
      <w:r w:rsidR="00ED54E0" w:rsidRPr="00C04899">
        <w:rPr>
          <w:rFonts w:ascii="Trebuchet MS" w:eastAsia="Times New Roman" w:hAnsi="Trebuchet MS" w:cs="PF Square Sans Pro Medium"/>
          <w:color w:val="002060"/>
          <w:lang w:eastAsia="ar-SA"/>
        </w:rPr>
        <w:t xml:space="preserve"> din cadrul aplica</w:t>
      </w:r>
      <w:r w:rsidRPr="00C04899">
        <w:rPr>
          <w:rFonts w:ascii="Trebuchet MS" w:eastAsia="Times New Roman" w:hAnsi="Trebuchet MS" w:cs="PF Square Sans Pro Medium"/>
          <w:color w:val="002060"/>
          <w:lang w:eastAsia="ar-SA"/>
        </w:rPr>
        <w:t>ț</w:t>
      </w:r>
      <w:r w:rsidR="00ED54E0" w:rsidRPr="00C04899">
        <w:rPr>
          <w:rFonts w:ascii="Trebuchet MS" w:eastAsia="Times New Roman" w:hAnsi="Trebuchet MS" w:cs="PF Square Sans Pro Medium"/>
          <w:color w:val="002060"/>
          <w:lang w:eastAsia="ar-SA"/>
        </w:rPr>
        <w:t>iei electronice, contribu</w:t>
      </w:r>
      <w:r w:rsidRPr="00C04899">
        <w:rPr>
          <w:rFonts w:ascii="Trebuchet MS" w:eastAsia="Times New Roman" w:hAnsi="Trebuchet MS" w:cs="PF Square Sans Pro Medium"/>
          <w:color w:val="002060"/>
          <w:lang w:eastAsia="ar-SA"/>
        </w:rPr>
        <w:t>ț</w:t>
      </w:r>
      <w:r w:rsidR="00ED54E0" w:rsidRPr="00C04899">
        <w:rPr>
          <w:rFonts w:ascii="Trebuchet MS" w:eastAsia="Times New Roman" w:hAnsi="Trebuchet MS" w:cs="PF Square Sans Pro Medium"/>
          <w:color w:val="002060"/>
          <w:lang w:eastAsia="ar-SA"/>
        </w:rPr>
        <w:t xml:space="preserve">ia proiectului la temele orizontale stabilite prin POCU 2014-2020. </w:t>
      </w:r>
      <w:r w:rsidR="00ED54E0" w:rsidRPr="00C04899">
        <w:rPr>
          <w:rFonts w:ascii="Trebuchet MS" w:eastAsia="Times New Roman" w:hAnsi="Trebuchet MS" w:cs="PF Square Sans Pro Medium"/>
          <w:color w:val="002060"/>
          <w:u w:val="single"/>
          <w:lang w:eastAsia="ar-SA"/>
        </w:rPr>
        <w:t>Prin activit</w:t>
      </w:r>
      <w:r w:rsidRPr="00C04899">
        <w:rPr>
          <w:rFonts w:ascii="Trebuchet MS" w:eastAsia="Times New Roman" w:hAnsi="Trebuchet MS" w:cs="PF Square Sans Pro Medium"/>
          <w:color w:val="002060"/>
          <w:u w:val="single"/>
          <w:lang w:eastAsia="ar-SA"/>
        </w:rPr>
        <w:t>ă</w:t>
      </w:r>
      <w:r w:rsidRPr="00C04899">
        <w:rPr>
          <w:rFonts w:ascii="Trebuchet MS" w:eastAsia="Times New Roman" w:hAnsi="Trebuchet MS"/>
          <w:color w:val="002060"/>
          <w:u w:val="single"/>
          <w:lang w:eastAsia="ar-SA"/>
        </w:rPr>
        <w:t>ț</w:t>
      </w:r>
      <w:r w:rsidR="00ED54E0" w:rsidRPr="00C04899">
        <w:rPr>
          <w:rFonts w:ascii="Trebuchet MS" w:eastAsia="Times New Roman" w:hAnsi="Trebuchet MS" w:cs="PF Square Sans Pro Medium"/>
          <w:color w:val="002060"/>
          <w:u w:val="single"/>
          <w:lang w:eastAsia="ar-SA"/>
        </w:rPr>
        <w:t xml:space="preserve">ile propuse </w:t>
      </w:r>
      <w:r w:rsidRPr="00C04899">
        <w:rPr>
          <w:rFonts w:ascii="Trebuchet MS" w:eastAsia="Times New Roman" w:hAnsi="Trebuchet MS" w:cs="PF Square Sans Pro Medium"/>
          <w:color w:val="002060"/>
          <w:u w:val="single"/>
          <w:lang w:eastAsia="ar-SA"/>
        </w:rPr>
        <w:t>î</w:t>
      </w:r>
      <w:r w:rsidR="00ED54E0" w:rsidRPr="00C04899">
        <w:rPr>
          <w:rFonts w:ascii="Trebuchet MS" w:eastAsia="Times New Roman" w:hAnsi="Trebuchet MS" w:cs="PF Square Sans Pro Medium"/>
          <w:color w:val="002060"/>
          <w:u w:val="single"/>
          <w:lang w:eastAsia="ar-SA"/>
        </w:rPr>
        <w:t>n cadrul proiectului trebuie asigurat</w:t>
      </w:r>
      <w:r w:rsidRPr="00C04899">
        <w:rPr>
          <w:rFonts w:ascii="Trebuchet MS" w:eastAsia="Times New Roman" w:hAnsi="Trebuchet MS" w:cs="PF Square Sans Pro Medium"/>
          <w:color w:val="002060"/>
          <w:u w:val="single"/>
          <w:lang w:eastAsia="ar-SA"/>
        </w:rPr>
        <w:t>ă</w:t>
      </w:r>
      <w:r w:rsidR="00ED54E0" w:rsidRPr="00C04899">
        <w:rPr>
          <w:rFonts w:ascii="Trebuchet MS" w:eastAsia="Times New Roman" w:hAnsi="Trebuchet MS" w:cs="PF Square Sans Pro Medium"/>
          <w:color w:val="002060"/>
          <w:u w:val="single"/>
          <w:lang w:eastAsia="ar-SA"/>
        </w:rPr>
        <w:t xml:space="preserve"> contribu</w:t>
      </w:r>
      <w:r w:rsidRPr="00C04899">
        <w:rPr>
          <w:rFonts w:ascii="Trebuchet MS" w:eastAsia="Times New Roman" w:hAnsi="Trebuchet MS"/>
          <w:color w:val="002060"/>
          <w:u w:val="single"/>
          <w:lang w:eastAsia="ar-SA"/>
        </w:rPr>
        <w:t>ț</w:t>
      </w:r>
      <w:r w:rsidR="00ED54E0" w:rsidRPr="00C04899">
        <w:rPr>
          <w:rFonts w:ascii="Trebuchet MS" w:eastAsia="Times New Roman" w:hAnsi="Trebuchet MS" w:cs="PF Square Sans Pro Medium"/>
          <w:color w:val="002060"/>
          <w:u w:val="single"/>
          <w:lang w:eastAsia="ar-SA"/>
        </w:rPr>
        <w:t>ia la cel pu</w:t>
      </w:r>
      <w:r w:rsidRPr="00C04899">
        <w:rPr>
          <w:rFonts w:ascii="Trebuchet MS" w:eastAsia="Times New Roman" w:hAnsi="Trebuchet MS"/>
          <w:color w:val="002060"/>
          <w:u w:val="single"/>
          <w:lang w:eastAsia="ar-SA"/>
        </w:rPr>
        <w:t>ț</w:t>
      </w:r>
      <w:r w:rsidR="00ED54E0" w:rsidRPr="00C04899">
        <w:rPr>
          <w:rFonts w:ascii="Trebuchet MS" w:eastAsia="Times New Roman" w:hAnsi="Trebuchet MS" w:cs="PF Square Sans Pro Medium"/>
          <w:color w:val="002060"/>
          <w:u w:val="single"/>
          <w:lang w:eastAsia="ar-SA"/>
        </w:rPr>
        <w:t>in una din temele orizontale de mai jos</w:t>
      </w:r>
      <w:r w:rsidR="00ED54E0" w:rsidRPr="00C04899">
        <w:rPr>
          <w:rFonts w:ascii="Trebuchet MS" w:eastAsia="Times New Roman" w:hAnsi="Trebuchet MS" w:cs="PF Square Sans Pro Medium"/>
          <w:color w:val="002060"/>
          <w:lang w:eastAsia="ar-SA"/>
        </w:rPr>
        <w:t>:</w:t>
      </w:r>
    </w:p>
    <w:p w14:paraId="3BCC54BB" w14:textId="66E33DF1" w:rsidR="00ED54E0" w:rsidRPr="00C04899" w:rsidRDefault="00ED54E0" w:rsidP="00FA58DF">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b/>
          <w:color w:val="002060"/>
          <w:lang w:eastAsia="ar-SA"/>
        </w:rPr>
        <w:t xml:space="preserve">Egalitatea de </w:t>
      </w:r>
      <w:r w:rsidR="00C04899" w:rsidRPr="00C04899">
        <w:rPr>
          <w:rFonts w:ascii="Trebuchet MS" w:eastAsia="Times New Roman" w:hAnsi="Trebuchet MS" w:cs="PF Square Sans Pro Medium"/>
          <w:b/>
          <w:color w:val="002060"/>
          <w:lang w:eastAsia="ar-SA"/>
        </w:rPr>
        <w:t>ș</w:t>
      </w:r>
      <w:r w:rsidRPr="00C04899">
        <w:rPr>
          <w:rFonts w:ascii="Trebuchet MS" w:eastAsia="Times New Roman" w:hAnsi="Trebuchet MS" w:cs="PF Square Sans Pro Medium"/>
          <w:b/>
          <w:color w:val="002060"/>
          <w:lang w:eastAsia="ar-SA"/>
        </w:rPr>
        <w:t>anse, non-discriminarea</w:t>
      </w:r>
      <w:r w:rsidRPr="00C04899">
        <w:rPr>
          <w:rStyle w:val="Referinnotdesubsol"/>
          <w:rFonts w:ascii="Trebuchet MS" w:eastAsia="Times New Roman" w:hAnsi="Trebuchet MS"/>
          <w:b/>
          <w:noProof w:val="0"/>
          <w:color w:val="002060"/>
          <w:sz w:val="22"/>
          <w:szCs w:val="22"/>
          <w:lang w:val="ro-RO"/>
        </w:rPr>
        <w:footnoteReference w:id="8"/>
      </w:r>
      <w:r w:rsidRPr="00C04899">
        <w:rPr>
          <w:rFonts w:ascii="Trebuchet MS" w:eastAsia="Times New Roman" w:hAnsi="Trebuchet MS" w:cs="PF Square Sans Pro Medium"/>
          <w:b/>
          <w:color w:val="002060"/>
          <w:lang w:eastAsia="ar-SA"/>
        </w:rPr>
        <w:t xml:space="preserve">. Egalitatea </w:t>
      </w:r>
      <w:r w:rsidR="00C04899" w:rsidRPr="00C04899">
        <w:rPr>
          <w:rFonts w:ascii="Trebuchet MS" w:eastAsia="Times New Roman" w:hAnsi="Trebuchet MS" w:cs="PF Square Sans Pro Medium"/>
          <w:b/>
          <w:color w:val="002060"/>
          <w:lang w:eastAsia="ar-SA"/>
        </w:rPr>
        <w:t>î</w:t>
      </w:r>
      <w:r w:rsidRPr="00C04899">
        <w:rPr>
          <w:rFonts w:ascii="Trebuchet MS" w:eastAsia="Times New Roman" w:hAnsi="Trebuchet MS" w:cs="PF Square Sans Pro Medium"/>
          <w:b/>
          <w:color w:val="002060"/>
          <w:lang w:eastAsia="ar-SA"/>
        </w:rPr>
        <w:t xml:space="preserve">ntre femei </w:t>
      </w:r>
      <w:r w:rsidR="00C04899" w:rsidRPr="00C04899">
        <w:rPr>
          <w:rFonts w:ascii="Trebuchet MS" w:eastAsia="Times New Roman" w:hAnsi="Trebuchet MS" w:cs="PF Square Sans Pro Medium"/>
          <w:b/>
          <w:color w:val="002060"/>
          <w:lang w:eastAsia="ar-SA"/>
        </w:rPr>
        <w:t>ș</w:t>
      </w:r>
      <w:r w:rsidRPr="00C04899">
        <w:rPr>
          <w:rFonts w:ascii="Trebuchet MS" w:eastAsia="Times New Roman" w:hAnsi="Trebuchet MS" w:cs="PF Square Sans Pro Medium"/>
          <w:b/>
          <w:color w:val="002060"/>
          <w:lang w:eastAsia="ar-SA"/>
        </w:rPr>
        <w:t>i b</w:t>
      </w:r>
      <w:r w:rsidR="00C04899" w:rsidRPr="00C04899">
        <w:rPr>
          <w:rFonts w:ascii="Trebuchet MS" w:eastAsia="Times New Roman" w:hAnsi="Trebuchet MS" w:cs="PF Square Sans Pro Medium"/>
          <w:b/>
          <w:color w:val="002060"/>
          <w:lang w:eastAsia="ar-SA"/>
        </w:rPr>
        <w:t>ă</w:t>
      </w:r>
      <w:r w:rsidRPr="00C04899">
        <w:rPr>
          <w:rFonts w:ascii="Trebuchet MS" w:eastAsia="Times New Roman" w:hAnsi="Trebuchet MS" w:cs="PF Square Sans Pro Medium"/>
          <w:b/>
          <w:color w:val="002060"/>
          <w:lang w:eastAsia="ar-SA"/>
        </w:rPr>
        <w:t>rba</w:t>
      </w:r>
      <w:r w:rsidR="00C04899" w:rsidRPr="00C04899">
        <w:rPr>
          <w:rFonts w:ascii="Trebuchet MS" w:eastAsia="Times New Roman" w:hAnsi="Trebuchet MS" w:cs="PF Square Sans Pro Medium"/>
          <w:b/>
          <w:color w:val="002060"/>
          <w:lang w:eastAsia="ar-SA"/>
        </w:rPr>
        <w:t>ț</w:t>
      </w:r>
      <w:r w:rsidRPr="00C04899">
        <w:rPr>
          <w:rFonts w:ascii="Trebuchet MS" w:eastAsia="Times New Roman" w:hAnsi="Trebuchet MS" w:cs="PF Square Sans Pro Medium"/>
          <w:b/>
          <w:color w:val="002060"/>
          <w:lang w:eastAsia="ar-SA"/>
        </w:rPr>
        <w:t>i.</w:t>
      </w:r>
      <w:r w:rsidRPr="00C04899">
        <w:rPr>
          <w:rFonts w:ascii="Trebuchet MS" w:eastAsia="Times New Roman" w:hAnsi="Trebuchet MS" w:cs="PF Square Sans Pro Medium"/>
          <w:color w:val="002060"/>
          <w:lang w:eastAsia="ar-SA"/>
        </w:rPr>
        <w:t xml:space="preserve"> Tema vizeaz</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promovarea egalit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ii de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anse, combaterea discrimin</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rii pe criterii de origine rasial</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sau etnic</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religie sau credin</w:t>
      </w:r>
      <w:r w:rsidR="00C04899" w:rsidRPr="00C04899">
        <w:rPr>
          <w:rFonts w:ascii="Trebuchet MS" w:eastAsia="Times New Roman" w:hAnsi="Trebuchet MS" w:cs="PF Square Sans Pro Medium"/>
          <w:color w:val="002060"/>
          <w:lang w:eastAsia="ar-SA"/>
        </w:rPr>
        <w:t>ță</w:t>
      </w:r>
      <w:r w:rsidRPr="00C04899">
        <w:rPr>
          <w:rFonts w:ascii="Trebuchet MS" w:eastAsia="Times New Roman" w:hAnsi="Trebuchet MS" w:cs="PF Square Sans Pro Medium"/>
          <w:color w:val="002060"/>
          <w:lang w:eastAsia="ar-SA"/>
        </w:rPr>
        <w:t>, handicap, v</w:t>
      </w:r>
      <w:r w:rsidR="00C04899" w:rsidRPr="00C04899">
        <w:rPr>
          <w:rFonts w:ascii="Trebuchet MS" w:eastAsia="Times New Roman" w:hAnsi="Trebuchet MS" w:cs="PF Square Sans Pro Medium"/>
          <w:color w:val="002060"/>
          <w:lang w:eastAsia="ar-SA"/>
        </w:rPr>
        <w:t>â</w:t>
      </w:r>
      <w:r w:rsidRPr="00C04899">
        <w:rPr>
          <w:rFonts w:ascii="Trebuchet MS" w:eastAsia="Times New Roman" w:hAnsi="Trebuchet MS" w:cs="PF Square Sans Pro Medium"/>
          <w:color w:val="002060"/>
          <w:lang w:eastAsia="ar-SA"/>
        </w:rPr>
        <w:t>rst</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gen sau orientare sexual</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a dificult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ilor de acces de orice tip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asigurarea accesului egal la serviciile de interes general.</w:t>
      </w:r>
    </w:p>
    <w:p w14:paraId="28DB6BCB" w14:textId="53E8E11F" w:rsidR="00ED54E0" w:rsidRPr="00C04899" w:rsidRDefault="00ED54E0" w:rsidP="00FA58DF">
      <w:pPr>
        <w:numPr>
          <w:ilvl w:val="0"/>
          <w:numId w:val="3"/>
        </w:num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hAnsi="Trebuchet MS" w:cs="Calibri,Bold"/>
          <w:b/>
          <w:bCs/>
          <w:color w:val="002060"/>
        </w:rPr>
        <w:t xml:space="preserve">Utilizarea TIC </w:t>
      </w:r>
      <w:r w:rsidR="00C04899" w:rsidRPr="00C04899">
        <w:rPr>
          <w:rFonts w:ascii="Trebuchet MS" w:hAnsi="Trebuchet MS" w:cs="Calibri,Bold"/>
          <w:b/>
          <w:bCs/>
          <w:color w:val="002060"/>
        </w:rPr>
        <w:t>ș</w:t>
      </w:r>
      <w:r w:rsidRPr="00C04899">
        <w:rPr>
          <w:rFonts w:ascii="Trebuchet MS" w:hAnsi="Trebuchet MS" w:cs="Calibri,Bold"/>
          <w:b/>
          <w:bCs/>
          <w:color w:val="002060"/>
        </w:rPr>
        <w:t>i contribu</w:t>
      </w:r>
      <w:r w:rsidR="00C04899" w:rsidRPr="00C04899">
        <w:rPr>
          <w:rFonts w:ascii="Trebuchet MS" w:hAnsi="Trebuchet MS" w:cs="Calibri,Bold"/>
          <w:b/>
          <w:bCs/>
          <w:color w:val="002060"/>
        </w:rPr>
        <w:t>ț</w:t>
      </w:r>
      <w:r w:rsidRPr="00C04899">
        <w:rPr>
          <w:rFonts w:ascii="Trebuchet MS" w:hAnsi="Trebuchet MS" w:cs="Calibri,Bold"/>
          <w:b/>
          <w:bCs/>
          <w:color w:val="002060"/>
        </w:rPr>
        <w:t>ia la dezvoltarea de competen</w:t>
      </w:r>
      <w:r w:rsidR="00C04899" w:rsidRPr="00C04899">
        <w:rPr>
          <w:rFonts w:ascii="Trebuchet MS" w:hAnsi="Trebuchet MS" w:cs="Calibri,Bold"/>
          <w:b/>
          <w:bCs/>
          <w:color w:val="002060"/>
        </w:rPr>
        <w:t>ț</w:t>
      </w:r>
      <w:r w:rsidRPr="00C04899">
        <w:rPr>
          <w:rFonts w:ascii="Trebuchet MS" w:hAnsi="Trebuchet MS" w:cs="Calibri,Bold"/>
          <w:b/>
          <w:bCs/>
          <w:color w:val="002060"/>
        </w:rPr>
        <w:t>e digitale</w:t>
      </w:r>
    </w:p>
    <w:p w14:paraId="04C306C5" w14:textId="77777777"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p>
    <w:p w14:paraId="48E753A3" w14:textId="4DEAC1EA"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color w:val="002060"/>
          <w:lang w:eastAsia="ar-SA"/>
        </w:rPr>
        <w:t>Pentru informa</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 xml:space="preserve">ii privind temele orizontale se va consulta: </w:t>
      </w:r>
      <w:r w:rsidRPr="00C04899">
        <w:rPr>
          <w:rFonts w:ascii="Trebuchet MS" w:eastAsia="Times New Roman" w:hAnsi="Trebuchet MS" w:cs="PF Square Sans Pro Medium"/>
          <w:i/>
          <w:color w:val="002060"/>
          <w:lang w:eastAsia="ar-SA"/>
        </w:rPr>
        <w:t xml:space="preserve">Ghid – integrare teme orizontale </w:t>
      </w:r>
      <w:r w:rsidR="00C04899" w:rsidRPr="00C04899">
        <w:rPr>
          <w:rFonts w:ascii="Trebuchet MS" w:eastAsia="Times New Roman" w:hAnsi="Trebuchet MS" w:cs="PF Square Sans Pro Medium"/>
          <w:i/>
          <w:color w:val="002060"/>
          <w:lang w:eastAsia="ar-SA"/>
        </w:rPr>
        <w:t>î</w:t>
      </w:r>
      <w:r w:rsidRPr="00C04899">
        <w:rPr>
          <w:rFonts w:ascii="Trebuchet MS" w:eastAsia="Times New Roman" w:hAnsi="Trebuchet MS" w:cs="PF Square Sans Pro Medium"/>
          <w:i/>
          <w:color w:val="002060"/>
          <w:lang w:eastAsia="ar-SA"/>
        </w:rPr>
        <w:t>n cadrul proiectelor finan</w:t>
      </w:r>
      <w:r w:rsidR="00C04899" w:rsidRPr="00C04899">
        <w:rPr>
          <w:rFonts w:ascii="Trebuchet MS" w:eastAsia="Times New Roman" w:hAnsi="Trebuchet MS" w:cs="PF Square Sans Pro Medium"/>
          <w:i/>
          <w:color w:val="002060"/>
          <w:lang w:eastAsia="ar-SA"/>
        </w:rPr>
        <w:t>ț</w:t>
      </w:r>
      <w:r w:rsidRPr="00C04899">
        <w:rPr>
          <w:rFonts w:ascii="Trebuchet MS" w:eastAsia="Times New Roman" w:hAnsi="Trebuchet MS" w:cs="PF Square Sans Pro Medium"/>
          <w:i/>
          <w:color w:val="002060"/>
          <w:lang w:eastAsia="ar-SA"/>
        </w:rPr>
        <w:t xml:space="preserve">ate din FESI 2014-2020 </w:t>
      </w:r>
      <w:r w:rsidRPr="00C04899">
        <w:rPr>
          <w:rFonts w:ascii="Trebuchet MS" w:eastAsia="Times New Roman" w:hAnsi="Trebuchet MS" w:cs="PF Square Sans Pro Medium"/>
          <w:color w:val="002060"/>
          <w:lang w:eastAsia="ar-SA"/>
        </w:rPr>
        <w:t xml:space="preserve">disponibil la </w:t>
      </w:r>
      <w:hyperlink r:id="rId9" w:history="1">
        <w:r w:rsidRPr="00C04899">
          <w:rPr>
            <w:rStyle w:val="Hyperlink"/>
            <w:rFonts w:ascii="Trebuchet MS" w:eastAsia="Times New Roman" w:hAnsi="Trebuchet MS" w:cs="PF Square Sans Pro Medium"/>
            <w:color w:val="002060"/>
            <w:lang w:eastAsia="ar-SA"/>
          </w:rPr>
          <w:t>http://www.fonduri-ue.ro/orientari-beneficiari</w:t>
        </w:r>
      </w:hyperlink>
      <w:r w:rsidRPr="00C04899">
        <w:rPr>
          <w:rFonts w:ascii="Trebuchet MS" w:eastAsia="Times New Roman" w:hAnsi="Trebuchet MS" w:cs="PF Square Sans Pro Medium"/>
          <w:color w:val="002060"/>
          <w:lang w:eastAsia="ar-SA"/>
        </w:rPr>
        <w:t xml:space="preserve">    </w:t>
      </w:r>
    </w:p>
    <w:p w14:paraId="6D806429" w14:textId="77777777" w:rsidR="00ED54E0" w:rsidRPr="00C04899" w:rsidRDefault="00ED54E0" w:rsidP="00FA58DF">
      <w:pPr>
        <w:pStyle w:val="Titlu3"/>
        <w:spacing w:before="120" w:after="120" w:line="240" w:lineRule="auto"/>
        <w:jc w:val="both"/>
        <w:rPr>
          <w:rFonts w:ascii="Trebuchet MS" w:hAnsi="Trebuchet MS" w:cs="font202"/>
          <w:b/>
          <w:color w:val="002060"/>
          <w:sz w:val="22"/>
          <w:szCs w:val="22"/>
          <w:lang w:eastAsia="ar-SA"/>
        </w:rPr>
      </w:pPr>
    </w:p>
    <w:p w14:paraId="718F71D3" w14:textId="3C54B3EA" w:rsidR="00ED54E0" w:rsidRPr="00C04899" w:rsidRDefault="00ED54E0" w:rsidP="00FA58DF">
      <w:pPr>
        <w:pStyle w:val="Titlu3"/>
        <w:spacing w:before="120" w:after="120" w:line="240" w:lineRule="auto"/>
        <w:jc w:val="both"/>
        <w:rPr>
          <w:rFonts w:ascii="Trebuchet MS" w:hAnsi="Trebuchet MS" w:cs="font202"/>
          <w:b/>
          <w:color w:val="002060"/>
          <w:sz w:val="22"/>
          <w:szCs w:val="22"/>
          <w:lang w:eastAsia="ar-SA"/>
        </w:rPr>
      </w:pPr>
      <w:bookmarkStart w:id="12" w:name="_Toc491934438"/>
      <w:r w:rsidRPr="00C04899">
        <w:rPr>
          <w:rFonts w:ascii="Trebuchet MS" w:hAnsi="Trebuchet MS" w:cs="font202"/>
          <w:b/>
          <w:color w:val="002060"/>
          <w:sz w:val="22"/>
          <w:szCs w:val="22"/>
          <w:lang w:eastAsia="ar-SA"/>
        </w:rPr>
        <w:t xml:space="preserve">1.3.4. Informare </w:t>
      </w:r>
      <w:r w:rsidR="00C04899" w:rsidRPr="00C04899">
        <w:rPr>
          <w:rFonts w:ascii="Trebuchet MS" w:hAnsi="Trebuchet MS" w:cs="font202"/>
          <w:b/>
          <w:color w:val="002060"/>
          <w:sz w:val="22"/>
          <w:szCs w:val="22"/>
          <w:lang w:eastAsia="ar-SA"/>
        </w:rPr>
        <w:t>ș</w:t>
      </w:r>
      <w:r w:rsidRPr="00C04899">
        <w:rPr>
          <w:rFonts w:ascii="Trebuchet MS" w:hAnsi="Trebuchet MS" w:cs="font202"/>
          <w:b/>
          <w:color w:val="002060"/>
          <w:sz w:val="22"/>
          <w:szCs w:val="22"/>
          <w:lang w:eastAsia="ar-SA"/>
        </w:rPr>
        <w:t>i publicitate proiect</w:t>
      </w:r>
      <w:bookmarkEnd w:id="12"/>
    </w:p>
    <w:p w14:paraId="270EB273" w14:textId="7038C02A" w:rsidR="00ED54E0" w:rsidRPr="00C04899" w:rsidRDefault="00ED54E0"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hAnsi="Trebuchet MS"/>
          <w:color w:val="002060"/>
          <w:lang w:eastAsia="ro-RO"/>
        </w:rPr>
        <w:t>Conform</w:t>
      </w:r>
      <w:r w:rsidRPr="00C04899">
        <w:rPr>
          <w:rFonts w:ascii="Trebuchet MS" w:hAnsi="Trebuchet MS"/>
          <w:i/>
          <w:color w:val="002060"/>
          <w:lang w:eastAsia="ro-RO"/>
        </w:rPr>
        <w:t xml:space="preserve"> </w:t>
      </w:r>
      <w:r w:rsidRPr="00C04899">
        <w:rPr>
          <w:rFonts w:ascii="Trebuchet MS" w:eastAsia="Times New Roman" w:hAnsi="Trebuchet MS" w:cs="PF Square Sans Pro Medium"/>
          <w:i/>
          <w:color w:val="002060"/>
          <w:lang w:eastAsia="ar-SA"/>
        </w:rPr>
        <w:t xml:space="preserve">Metodologiei de verificare, evaluare </w:t>
      </w:r>
      <w:r w:rsidR="00C04899" w:rsidRPr="00C04899">
        <w:rPr>
          <w:rFonts w:ascii="Trebuchet MS" w:eastAsia="Times New Roman" w:hAnsi="Trebuchet MS" w:cs="PF Square Sans Pro Medium"/>
          <w:i/>
          <w:color w:val="002060"/>
          <w:lang w:eastAsia="ar-SA"/>
        </w:rPr>
        <w:t>ș</w:t>
      </w:r>
      <w:r w:rsidRPr="00C04899">
        <w:rPr>
          <w:rFonts w:ascii="Trebuchet MS" w:eastAsia="Times New Roman" w:hAnsi="Trebuchet MS" w:cs="PF Square Sans Pro Medium"/>
          <w:i/>
          <w:color w:val="002060"/>
          <w:lang w:eastAsia="ar-SA"/>
        </w:rPr>
        <w:t>i selec</w:t>
      </w:r>
      <w:r w:rsidR="00C04899" w:rsidRPr="00C04899">
        <w:rPr>
          <w:rFonts w:ascii="Trebuchet MS" w:eastAsia="Times New Roman" w:hAnsi="Trebuchet MS" w:cs="PF Square Sans Pro Medium"/>
          <w:i/>
          <w:color w:val="002060"/>
          <w:lang w:eastAsia="ar-SA"/>
        </w:rPr>
        <w:t>ț</w:t>
      </w:r>
      <w:r w:rsidRPr="00C04899">
        <w:rPr>
          <w:rFonts w:ascii="Trebuchet MS" w:eastAsia="Times New Roman" w:hAnsi="Trebuchet MS" w:cs="PF Square Sans Pro Medium"/>
          <w:i/>
          <w:color w:val="002060"/>
          <w:lang w:eastAsia="ar-SA"/>
        </w:rPr>
        <w:t xml:space="preserve">ie a proiectelor, </w:t>
      </w:r>
      <w:r w:rsidRPr="00C04899">
        <w:rPr>
          <w:rFonts w:ascii="Trebuchet MS" w:eastAsia="Times New Roman" w:hAnsi="Trebuchet MS" w:cs="PF Square Sans Pro Medium"/>
          <w:color w:val="002060"/>
          <w:lang w:eastAsia="ar-SA"/>
        </w:rPr>
        <w:t>beneficiarul este obligat s</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 descrie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n cererea de finan</w:t>
      </w:r>
      <w:r w:rsidR="00C04899" w:rsidRPr="00C04899">
        <w:rPr>
          <w:rFonts w:ascii="Trebuchet MS" w:eastAsia="Times New Roman" w:hAnsi="Trebuchet MS" w:cs="PF Square Sans Pro Medium"/>
          <w:color w:val="002060"/>
          <w:lang w:eastAsia="ar-SA"/>
        </w:rPr>
        <w:t>ț</w:t>
      </w:r>
      <w:r w:rsidRPr="00C04899">
        <w:rPr>
          <w:rFonts w:ascii="Trebuchet MS" w:eastAsia="Times New Roman" w:hAnsi="Trebuchet MS" w:cs="PF Square Sans Pro Medium"/>
          <w:color w:val="002060"/>
          <w:lang w:eastAsia="ar-SA"/>
        </w:rPr>
        <w:t>are activit</w:t>
      </w:r>
      <w:r w:rsidR="00C04899" w:rsidRPr="00C04899">
        <w:rPr>
          <w:rFonts w:ascii="Trebuchet MS" w:eastAsia="Times New Roman" w:hAnsi="Trebuchet MS" w:cs="PF Square Sans Pro Medium"/>
          <w:color w:val="002060"/>
          <w:lang w:eastAsia="ar-SA"/>
        </w:rPr>
        <w:t>ăț</w:t>
      </w:r>
      <w:r w:rsidRPr="00C04899">
        <w:rPr>
          <w:rFonts w:ascii="Trebuchet MS" w:eastAsia="Times New Roman" w:hAnsi="Trebuchet MS" w:cs="PF Square Sans Pro Medium"/>
          <w:color w:val="002060"/>
          <w:lang w:eastAsia="ar-SA"/>
        </w:rPr>
        <w:t xml:space="preserve">ile obligatorii de informare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 xml:space="preserve">i publicitate </w:t>
      </w:r>
      <w:r w:rsidRPr="00C04899">
        <w:rPr>
          <w:rFonts w:ascii="Trebuchet MS" w:eastAsia="Times New Roman" w:hAnsi="Trebuchet MS" w:cs="PF Square Sans Pro Medium"/>
          <w:color w:val="002060"/>
          <w:u w:val="single"/>
          <w:lang w:eastAsia="ar-SA"/>
        </w:rPr>
        <w:t>proiect</w:t>
      </w:r>
      <w:r w:rsidRPr="00C04899">
        <w:rPr>
          <w:rFonts w:ascii="Trebuchet MS" w:eastAsia="Times New Roman" w:hAnsi="Trebuchet MS" w:cs="PF Square Sans Pro Medium"/>
          <w:color w:val="002060"/>
          <w:lang w:eastAsia="ar-SA"/>
        </w:rPr>
        <w:t xml:space="preserve"> </w:t>
      </w:r>
      <w:r w:rsidRPr="00C04899">
        <w:rPr>
          <w:rFonts w:ascii="Trebuchet MS" w:eastAsia="Times New Roman" w:hAnsi="Trebuchet MS" w:cs="PF Square Sans Pro Medium"/>
          <w:i/>
          <w:color w:val="002060"/>
          <w:lang w:eastAsia="ar-SA"/>
        </w:rPr>
        <w:t>(criteriu de eligibilitate proiect</w:t>
      </w:r>
      <w:r w:rsidRPr="00C04899">
        <w:rPr>
          <w:rFonts w:ascii="Trebuchet MS" w:eastAsia="Times New Roman" w:hAnsi="Trebuchet MS" w:cs="PF Square Sans Pro Medium"/>
          <w:color w:val="002060"/>
          <w:lang w:eastAsia="ar-SA"/>
        </w:rPr>
        <w:t>) prev</w:t>
      </w:r>
      <w:r w:rsidR="00C04899" w:rsidRPr="00C04899">
        <w:rPr>
          <w:rFonts w:ascii="Trebuchet MS" w:eastAsia="Times New Roman" w:hAnsi="Trebuchet MS" w:cs="PF Square Sans Pro Medium"/>
          <w:color w:val="002060"/>
          <w:lang w:eastAsia="ar-SA"/>
        </w:rPr>
        <w:t>ă</w:t>
      </w:r>
      <w:r w:rsidRPr="00C04899">
        <w:rPr>
          <w:rFonts w:ascii="Trebuchet MS" w:eastAsia="Times New Roman" w:hAnsi="Trebuchet MS" w:cs="PF Square Sans Pro Medium"/>
          <w:color w:val="002060"/>
          <w:lang w:eastAsia="ar-SA"/>
        </w:rPr>
        <w:t xml:space="preserve">zute </w:t>
      </w:r>
      <w:r w:rsidR="00C04899" w:rsidRPr="00C04899">
        <w:rPr>
          <w:rFonts w:ascii="Trebuchet MS" w:eastAsia="Times New Roman" w:hAnsi="Trebuchet MS" w:cs="PF Square Sans Pro Medium"/>
          <w:color w:val="002060"/>
          <w:lang w:eastAsia="ar-SA"/>
        </w:rPr>
        <w:t>î</w:t>
      </w:r>
      <w:r w:rsidRPr="00C04899">
        <w:rPr>
          <w:rFonts w:ascii="Trebuchet MS" w:eastAsia="Times New Roman" w:hAnsi="Trebuchet MS" w:cs="PF Square Sans Pro Medium"/>
          <w:color w:val="002060"/>
          <w:lang w:eastAsia="ar-SA"/>
        </w:rPr>
        <w:t xml:space="preserve">n </w:t>
      </w:r>
      <w:r w:rsidRPr="00C04899">
        <w:rPr>
          <w:rFonts w:ascii="Trebuchet MS" w:eastAsia="Times New Roman" w:hAnsi="Trebuchet MS" w:cs="PF Square Sans Pro Medium"/>
          <w:i/>
          <w:color w:val="002060"/>
          <w:lang w:eastAsia="ar-SA"/>
        </w:rPr>
        <w:t>Orient</w:t>
      </w:r>
      <w:r w:rsidR="00C04899" w:rsidRPr="00C04899">
        <w:rPr>
          <w:rFonts w:ascii="Trebuchet MS" w:eastAsia="Times New Roman" w:hAnsi="Trebuchet MS" w:cs="PF Square Sans Pro Medium"/>
          <w:i/>
          <w:color w:val="002060"/>
          <w:lang w:eastAsia="ar-SA"/>
        </w:rPr>
        <w:t>ă</w:t>
      </w:r>
      <w:r w:rsidRPr="00C04899">
        <w:rPr>
          <w:rFonts w:ascii="Trebuchet MS" w:eastAsia="Times New Roman" w:hAnsi="Trebuchet MS" w:cs="PF Square Sans Pro Medium"/>
          <w:i/>
          <w:color w:val="002060"/>
          <w:lang w:eastAsia="ar-SA"/>
        </w:rPr>
        <w:t>ri privind accesarea finan</w:t>
      </w:r>
      <w:r w:rsidR="00C04899" w:rsidRPr="00C04899">
        <w:rPr>
          <w:rFonts w:ascii="Trebuchet MS" w:eastAsia="Times New Roman" w:hAnsi="Trebuchet MS" w:cs="PF Square Sans Pro Medium"/>
          <w:i/>
          <w:color w:val="002060"/>
          <w:lang w:eastAsia="ar-SA"/>
        </w:rPr>
        <w:t>ță</w:t>
      </w:r>
      <w:r w:rsidRPr="00C04899">
        <w:rPr>
          <w:rFonts w:ascii="Trebuchet MS" w:eastAsia="Times New Roman" w:hAnsi="Trebuchet MS" w:cs="PF Square Sans Pro Medium"/>
          <w:i/>
          <w:color w:val="002060"/>
          <w:lang w:eastAsia="ar-SA"/>
        </w:rPr>
        <w:t xml:space="preserve">rilor </w:t>
      </w:r>
      <w:r w:rsidR="00C04899" w:rsidRPr="00C04899">
        <w:rPr>
          <w:rFonts w:ascii="Trebuchet MS" w:eastAsia="Times New Roman" w:hAnsi="Trebuchet MS" w:cs="PF Square Sans Pro Medium"/>
          <w:i/>
          <w:color w:val="002060"/>
          <w:lang w:eastAsia="ar-SA"/>
        </w:rPr>
        <w:t>î</w:t>
      </w:r>
      <w:r w:rsidRPr="00C04899">
        <w:rPr>
          <w:rFonts w:ascii="Trebuchet MS" w:eastAsia="Times New Roman" w:hAnsi="Trebuchet MS" w:cs="PF Square Sans Pro Medium"/>
          <w:i/>
          <w:color w:val="002060"/>
          <w:lang w:eastAsia="ar-SA"/>
        </w:rPr>
        <w:t>n cadrul Programului Opera</w:t>
      </w:r>
      <w:r w:rsidR="00C04899" w:rsidRPr="00C04899">
        <w:rPr>
          <w:rFonts w:ascii="Trebuchet MS" w:eastAsia="Times New Roman" w:hAnsi="Trebuchet MS" w:cs="PF Square Sans Pro Medium"/>
          <w:i/>
          <w:color w:val="002060"/>
          <w:lang w:eastAsia="ar-SA"/>
        </w:rPr>
        <w:t>ț</w:t>
      </w:r>
      <w:r w:rsidRPr="00C04899">
        <w:rPr>
          <w:rFonts w:ascii="Trebuchet MS" w:eastAsia="Times New Roman" w:hAnsi="Trebuchet MS" w:cs="PF Square Sans Pro Medium"/>
          <w:i/>
          <w:color w:val="002060"/>
          <w:lang w:eastAsia="ar-SA"/>
        </w:rPr>
        <w:t>ional Capital Uman 2014-2020</w:t>
      </w:r>
      <w:r w:rsidRPr="00C04899">
        <w:rPr>
          <w:rFonts w:ascii="Trebuchet MS" w:eastAsia="Times New Roman" w:hAnsi="Trebuchet MS" w:cs="PF Square Sans Pro Medium"/>
          <w:color w:val="002060"/>
          <w:lang w:eastAsia="ar-SA"/>
        </w:rPr>
        <w:t xml:space="preserve">, CAPITOLUL 9. „Informare </w:t>
      </w:r>
      <w:r w:rsidR="00C04899" w:rsidRPr="00C04899">
        <w:rPr>
          <w:rFonts w:ascii="Trebuchet MS" w:eastAsia="Times New Roman" w:hAnsi="Trebuchet MS" w:cs="PF Square Sans Pro Medium"/>
          <w:color w:val="002060"/>
          <w:lang w:eastAsia="ar-SA"/>
        </w:rPr>
        <w:t>ș</w:t>
      </w:r>
      <w:r w:rsidRPr="00C04899">
        <w:rPr>
          <w:rFonts w:ascii="Trebuchet MS" w:eastAsia="Times New Roman" w:hAnsi="Trebuchet MS" w:cs="PF Square Sans Pro Medium"/>
          <w:color w:val="002060"/>
          <w:lang w:eastAsia="ar-SA"/>
        </w:rPr>
        <w:t>i publicitate”, pagina 54</w:t>
      </w:r>
      <w:r w:rsidRPr="00C04899">
        <w:rPr>
          <w:rFonts w:ascii="Trebuchet MS" w:eastAsia="Times New Roman" w:hAnsi="Trebuchet MS" w:cs="PF Square Sans Pro Medium"/>
          <w:i/>
          <w:color w:val="002060"/>
          <w:lang w:eastAsia="ar-SA"/>
        </w:rPr>
        <w:t>.</w:t>
      </w:r>
      <w:r w:rsidRPr="00C04899">
        <w:rPr>
          <w:rFonts w:ascii="Trebuchet MS" w:eastAsia="Times New Roman" w:hAnsi="Trebuchet MS" w:cs="PF Square Sans Pro Medium"/>
          <w:color w:val="002060"/>
          <w:lang w:eastAsia="ar-SA"/>
        </w:rPr>
        <w:t xml:space="preserve"> </w:t>
      </w:r>
    </w:p>
    <w:p w14:paraId="79E0B6EC" w14:textId="0E80976A" w:rsidR="00ED54E0" w:rsidRPr="00C04899" w:rsidRDefault="0052599C" w:rsidP="00FA58DF">
      <w:pPr>
        <w:suppressAutoHyphens/>
        <w:spacing w:before="120" w:after="120" w:line="240" w:lineRule="auto"/>
        <w:jc w:val="both"/>
        <w:rPr>
          <w:rFonts w:ascii="Trebuchet MS" w:eastAsia="Times New Roman" w:hAnsi="Trebuchet MS" w:cs="PF Square Sans Pro Medium"/>
          <w:color w:val="002060"/>
          <w:lang w:eastAsia="ar-SA"/>
        </w:rPr>
      </w:pPr>
      <w:r w:rsidRPr="00C04899">
        <w:rPr>
          <w:rFonts w:ascii="Trebuchet MS" w:eastAsia="Times New Roman" w:hAnsi="Trebuchet MS" w:cs="PF Square Sans Pro Medium"/>
          <w:b/>
          <w:color w:val="002060"/>
          <w:lang w:eastAsia="ar-SA"/>
        </w:rPr>
        <w:t>NB7</w:t>
      </w:r>
      <w:r w:rsidR="00ED54E0" w:rsidRPr="00C04899">
        <w:rPr>
          <w:rFonts w:ascii="Trebuchet MS" w:eastAsia="Times New Roman" w:hAnsi="Trebuchet MS" w:cs="PF Square Sans Pro Medium"/>
          <w:b/>
          <w:color w:val="002060"/>
          <w:lang w:eastAsia="ar-SA"/>
        </w:rPr>
        <w:t>.</w:t>
      </w:r>
      <w:r w:rsidR="00ED54E0" w:rsidRPr="00C04899">
        <w:rPr>
          <w:rFonts w:ascii="Trebuchet MS" w:eastAsia="Times New Roman" w:hAnsi="Trebuchet MS" w:cs="PF Square Sans Pro Medium"/>
          <w:color w:val="002060"/>
          <w:lang w:eastAsia="ar-SA"/>
        </w:rPr>
        <w:t xml:space="preserve"> Cheltuielile aferente activit</w:t>
      </w:r>
      <w:r w:rsidR="00C04899" w:rsidRPr="00C04899">
        <w:rPr>
          <w:rFonts w:ascii="Trebuchet MS" w:eastAsia="Times New Roman" w:hAnsi="Trebuchet MS" w:cs="PF Square Sans Pro Medium"/>
          <w:color w:val="002060"/>
          <w:lang w:eastAsia="ar-SA"/>
        </w:rPr>
        <w:t>ăț</w:t>
      </w:r>
      <w:r w:rsidR="00ED54E0" w:rsidRPr="00C04899">
        <w:rPr>
          <w:rFonts w:ascii="Trebuchet MS" w:eastAsia="Times New Roman" w:hAnsi="Trebuchet MS" w:cs="PF Square Sans Pro Medium"/>
          <w:color w:val="002060"/>
          <w:lang w:eastAsia="ar-SA"/>
        </w:rPr>
        <w:t xml:space="preserve">ii de informare </w:t>
      </w:r>
      <w:r w:rsidR="00C04899" w:rsidRPr="00C04899">
        <w:rPr>
          <w:rFonts w:ascii="Trebuchet MS" w:eastAsia="Times New Roman" w:hAnsi="Trebuchet MS" w:cs="PF Square Sans Pro Medium"/>
          <w:color w:val="002060"/>
          <w:lang w:eastAsia="ar-SA"/>
        </w:rPr>
        <w:t>ș</w:t>
      </w:r>
      <w:r w:rsidR="00ED54E0" w:rsidRPr="00C04899">
        <w:rPr>
          <w:rFonts w:ascii="Trebuchet MS" w:eastAsia="Times New Roman" w:hAnsi="Trebuchet MS" w:cs="PF Square Sans Pro Medium"/>
          <w:color w:val="002060"/>
          <w:lang w:eastAsia="ar-SA"/>
        </w:rPr>
        <w:t xml:space="preserve">i publicitate </w:t>
      </w:r>
      <w:r w:rsidR="00ED54E0" w:rsidRPr="00C04899">
        <w:rPr>
          <w:rFonts w:ascii="Trebuchet MS" w:eastAsia="Times New Roman" w:hAnsi="Trebuchet MS" w:cs="PF Square Sans Pro Medium"/>
          <w:color w:val="002060"/>
          <w:u w:val="single"/>
          <w:lang w:eastAsia="ar-SA"/>
        </w:rPr>
        <w:t>proiect</w:t>
      </w:r>
      <w:r w:rsidR="00ED54E0" w:rsidRPr="00C04899">
        <w:rPr>
          <w:rFonts w:ascii="Trebuchet MS" w:eastAsia="Times New Roman" w:hAnsi="Trebuchet MS" w:cs="PF Square Sans Pro Medium"/>
          <w:color w:val="002060"/>
          <w:lang w:eastAsia="ar-SA"/>
        </w:rPr>
        <w:t xml:space="preserve"> vor fi incluse la capitolul </w:t>
      </w:r>
      <w:r w:rsidR="00ED54E0" w:rsidRPr="00C04899">
        <w:rPr>
          <w:rFonts w:ascii="Trebuchet MS" w:eastAsia="Times New Roman" w:hAnsi="Trebuchet MS" w:cs="PF Square Sans Pro Medium"/>
          <w:color w:val="002060"/>
          <w:u w:val="single"/>
          <w:lang w:eastAsia="ar-SA"/>
        </w:rPr>
        <w:t>cheltuieli indirecte</w:t>
      </w:r>
      <w:r w:rsidR="00ED54E0" w:rsidRPr="00C04899">
        <w:rPr>
          <w:rFonts w:ascii="Trebuchet MS" w:eastAsia="Times New Roman" w:hAnsi="Trebuchet MS" w:cs="PF Square Sans Pro Medium"/>
          <w:color w:val="002060"/>
          <w:lang w:eastAsia="ar-SA"/>
        </w:rPr>
        <w:t>, iar cheltuieli</w:t>
      </w:r>
      <w:r w:rsidR="00C34280" w:rsidRPr="00C04899">
        <w:rPr>
          <w:rFonts w:ascii="Trebuchet MS" w:eastAsia="Times New Roman" w:hAnsi="Trebuchet MS" w:cs="PF Square Sans Pro Medium"/>
          <w:color w:val="002060"/>
          <w:lang w:eastAsia="ar-SA"/>
        </w:rPr>
        <w:t>le aferente activit</w:t>
      </w:r>
      <w:r w:rsidR="00C04899" w:rsidRPr="00C04899">
        <w:rPr>
          <w:rFonts w:ascii="Trebuchet MS" w:eastAsia="Times New Roman" w:hAnsi="Trebuchet MS" w:cs="PF Square Sans Pro Medium"/>
          <w:color w:val="002060"/>
          <w:lang w:eastAsia="ar-SA"/>
        </w:rPr>
        <w:t>ăț</w:t>
      </w:r>
      <w:r w:rsidR="00C34280" w:rsidRPr="00C04899">
        <w:rPr>
          <w:rFonts w:ascii="Trebuchet MS" w:eastAsia="Times New Roman" w:hAnsi="Trebuchet MS" w:cs="PF Square Sans Pro Medium"/>
          <w:color w:val="002060"/>
          <w:lang w:eastAsia="ar-SA"/>
        </w:rPr>
        <w:t>ii 4</w:t>
      </w:r>
      <w:r w:rsidR="00ED54E0" w:rsidRPr="00C04899">
        <w:rPr>
          <w:rFonts w:ascii="Trebuchet MS" w:eastAsia="Times New Roman" w:hAnsi="Trebuchet MS" w:cs="PF Square Sans Pro Medium"/>
          <w:color w:val="002060"/>
          <w:lang w:eastAsia="ar-SA"/>
        </w:rPr>
        <w:t xml:space="preserve"> la cheltuieli directe. </w:t>
      </w:r>
    </w:p>
    <w:p w14:paraId="3CD67113" w14:textId="77777777" w:rsidR="006E298D" w:rsidRPr="00C04899" w:rsidRDefault="006E298D" w:rsidP="00FA58DF">
      <w:pPr>
        <w:spacing w:before="120" w:after="120" w:line="240" w:lineRule="auto"/>
        <w:rPr>
          <w:rFonts w:ascii="Trebuchet MS" w:eastAsia="Times New Roman" w:hAnsi="Trebuchet MS" w:cs="PF Square Sans Pro Medium"/>
          <w:color w:val="002060"/>
          <w:lang w:eastAsia="ar-SA"/>
        </w:rPr>
      </w:pPr>
    </w:p>
    <w:p w14:paraId="46E1897B" w14:textId="77777777" w:rsidR="00C921CF" w:rsidRDefault="00C921CF" w:rsidP="00FA58DF">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p>
    <w:p w14:paraId="27B18948" w14:textId="77777777" w:rsidR="00C04899" w:rsidRPr="00C04899" w:rsidRDefault="00C04899" w:rsidP="00C04899">
      <w:pPr>
        <w:pStyle w:val="Corptext"/>
        <w:rPr>
          <w:lang w:eastAsia="ar-SA"/>
        </w:rPr>
      </w:pPr>
    </w:p>
    <w:p w14:paraId="09BCAAC4" w14:textId="5D2C1AD1" w:rsidR="00FB6488" w:rsidRPr="00C04899" w:rsidRDefault="00C20D47" w:rsidP="00FA58DF">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3" w:name="_Toc491934439"/>
      <w:r w:rsidRPr="00C04899">
        <w:rPr>
          <w:rFonts w:ascii="Trebuchet MS" w:hAnsi="Trebuchet MS" w:cs="Times New Roman"/>
          <w:b/>
          <w:color w:val="244061" w:themeColor="accent1" w:themeShade="80"/>
          <w:sz w:val="22"/>
          <w:szCs w:val="22"/>
        </w:rPr>
        <w:lastRenderedPageBreak/>
        <w:t>1.4</w:t>
      </w:r>
      <w:r w:rsidR="001B5166" w:rsidRPr="00C04899">
        <w:rPr>
          <w:rFonts w:ascii="Trebuchet MS" w:hAnsi="Trebuchet MS" w:cs="Times New Roman"/>
          <w:b/>
          <w:color w:val="244061" w:themeColor="accent1" w:themeShade="80"/>
          <w:sz w:val="22"/>
          <w:szCs w:val="22"/>
        </w:rPr>
        <w:t>.</w:t>
      </w:r>
      <w:r w:rsidR="00FB6488" w:rsidRPr="00C04899">
        <w:rPr>
          <w:rFonts w:ascii="Trebuchet MS" w:hAnsi="Trebuchet MS" w:cs="Times New Roman"/>
          <w:b/>
          <w:color w:val="244061" w:themeColor="accent1" w:themeShade="80"/>
          <w:sz w:val="22"/>
          <w:szCs w:val="22"/>
        </w:rPr>
        <w:t xml:space="preserve"> Tipuri de solicitan</w:t>
      </w:r>
      <w:r w:rsidR="00C04899" w:rsidRPr="00C04899">
        <w:rPr>
          <w:rFonts w:ascii="Trebuchet MS" w:hAnsi="Trebuchet MS" w:cs="Times New Roman"/>
          <w:b/>
          <w:color w:val="244061" w:themeColor="accent1" w:themeShade="80"/>
          <w:sz w:val="22"/>
          <w:szCs w:val="22"/>
        </w:rPr>
        <w:t>ț</w:t>
      </w:r>
      <w:r w:rsidR="00FB6488" w:rsidRPr="00C04899">
        <w:rPr>
          <w:rFonts w:ascii="Trebuchet MS" w:hAnsi="Trebuchet MS" w:cs="Times New Roman"/>
          <w:b/>
          <w:color w:val="244061" w:themeColor="accent1" w:themeShade="80"/>
          <w:sz w:val="22"/>
          <w:szCs w:val="22"/>
        </w:rPr>
        <w:t>i/</w:t>
      </w:r>
      <w:r w:rsidR="007C5116" w:rsidRPr="00C04899">
        <w:rPr>
          <w:rFonts w:ascii="Trebuchet MS" w:hAnsi="Trebuchet MS" w:cs="Times New Roman"/>
          <w:b/>
          <w:color w:val="244061" w:themeColor="accent1" w:themeShade="80"/>
          <w:sz w:val="22"/>
          <w:szCs w:val="22"/>
        </w:rPr>
        <w:t xml:space="preserve"> </w:t>
      </w:r>
      <w:r w:rsidR="00FB6488" w:rsidRPr="00C04899">
        <w:rPr>
          <w:rFonts w:ascii="Trebuchet MS" w:hAnsi="Trebuchet MS" w:cs="Times New Roman"/>
          <w:b/>
          <w:color w:val="244061" w:themeColor="accent1" w:themeShade="80"/>
          <w:sz w:val="22"/>
          <w:szCs w:val="22"/>
        </w:rPr>
        <w:t>parteneri eligibili</w:t>
      </w:r>
      <w:bookmarkEnd w:id="13"/>
    </w:p>
    <w:p w14:paraId="25EFD1E9" w14:textId="77777777" w:rsidR="001E2853" w:rsidRPr="00C04899" w:rsidRDefault="001E2853" w:rsidP="00FA58DF">
      <w:pPr>
        <w:spacing w:before="120" w:after="120" w:line="240" w:lineRule="auto"/>
        <w:rPr>
          <w:rFonts w:ascii="Trebuchet MS" w:hAnsi="Trebuchet MS"/>
          <w:b/>
          <w:color w:val="244061" w:themeColor="accent1" w:themeShade="80"/>
        </w:rPr>
      </w:pPr>
      <w:r w:rsidRPr="00C04899">
        <w:rPr>
          <w:rFonts w:ascii="Trebuchet MS" w:hAnsi="Trebuchet MS"/>
          <w:b/>
          <w:color w:val="244061" w:themeColor="accent1" w:themeShade="80"/>
        </w:rPr>
        <w:t>Solicitant eligibil:</w:t>
      </w:r>
    </w:p>
    <w:p w14:paraId="7C548DAA" w14:textId="59F0CE08" w:rsidR="00ED05D1" w:rsidRPr="00C04899" w:rsidRDefault="00ED05D1" w:rsidP="00FA58DF">
      <w:pPr>
        <w:numPr>
          <w:ilvl w:val="0"/>
          <w:numId w:val="26"/>
        </w:numPr>
        <w:spacing w:before="120" w:after="120" w:line="240" w:lineRule="auto"/>
        <w:jc w:val="both"/>
        <w:rPr>
          <w:rFonts w:ascii="Trebuchet MS" w:hAnsi="Trebuchet MS"/>
          <w:b/>
          <w:color w:val="244061" w:themeColor="accent1" w:themeShade="80"/>
        </w:rPr>
      </w:pPr>
      <w:r w:rsidRPr="00C04899">
        <w:rPr>
          <w:rFonts w:ascii="Trebuchet MS" w:hAnsi="Trebuchet MS"/>
          <w:b/>
          <w:color w:val="244061" w:themeColor="accent1" w:themeShade="80"/>
        </w:rPr>
        <w:t>Ministerul S</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n</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t</w:t>
      </w:r>
      <w:r w:rsidR="00C04899" w:rsidRPr="00C04899">
        <w:rPr>
          <w:rFonts w:ascii="Trebuchet MS" w:hAnsi="Trebuchet MS"/>
          <w:b/>
          <w:color w:val="244061" w:themeColor="accent1" w:themeShade="80"/>
        </w:rPr>
        <w:t>ăț</w:t>
      </w:r>
      <w:r w:rsidRPr="00C04899">
        <w:rPr>
          <w:rFonts w:ascii="Trebuchet MS" w:hAnsi="Trebuchet MS"/>
          <w:b/>
          <w:color w:val="244061" w:themeColor="accent1" w:themeShade="80"/>
        </w:rPr>
        <w:t xml:space="preserve">ii, </w:t>
      </w:r>
      <w:r w:rsidRPr="00C04899">
        <w:rPr>
          <w:rFonts w:ascii="Trebuchet MS" w:hAnsi="Trebuchet MS"/>
          <w:color w:val="244061" w:themeColor="accent1" w:themeShade="80"/>
        </w:rPr>
        <w:t>organ de specialitate al administra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iei publice centrale, cu personalitate juridic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n subordinea Guvernului;</w:t>
      </w:r>
    </w:p>
    <w:p w14:paraId="52CBB189" w14:textId="2885D9B4" w:rsidR="00ED05D1" w:rsidRPr="00C04899" w:rsidRDefault="00ED05D1" w:rsidP="00FA58DF">
      <w:pPr>
        <w:numPr>
          <w:ilvl w:val="0"/>
          <w:numId w:val="26"/>
        </w:numPr>
        <w:spacing w:before="120" w:after="120" w:line="240" w:lineRule="auto"/>
        <w:jc w:val="both"/>
        <w:rPr>
          <w:rFonts w:ascii="Trebuchet MS" w:hAnsi="Trebuchet MS"/>
          <w:color w:val="244061" w:themeColor="accent1" w:themeShade="80"/>
        </w:rPr>
      </w:pPr>
      <w:r w:rsidRPr="00C04899">
        <w:rPr>
          <w:rFonts w:ascii="Trebuchet MS" w:hAnsi="Trebuchet MS"/>
          <w:b/>
          <w:color w:val="244061" w:themeColor="accent1" w:themeShade="80"/>
        </w:rPr>
        <w:t>Institut sau institu</w:t>
      </w:r>
      <w:r w:rsidR="00C04899" w:rsidRPr="00C04899">
        <w:rPr>
          <w:rFonts w:ascii="Trebuchet MS" w:hAnsi="Trebuchet MS"/>
          <w:b/>
          <w:color w:val="244061" w:themeColor="accent1" w:themeShade="80"/>
        </w:rPr>
        <w:t>ț</w:t>
      </w:r>
      <w:r w:rsidRPr="00C04899">
        <w:rPr>
          <w:rFonts w:ascii="Trebuchet MS" w:hAnsi="Trebuchet MS"/>
          <w:b/>
          <w:color w:val="244061" w:themeColor="accent1" w:themeShade="80"/>
        </w:rPr>
        <w:t>ie medical</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 xml:space="preserve"> </w:t>
      </w:r>
      <w:r w:rsidRPr="00C04899">
        <w:rPr>
          <w:rFonts w:ascii="Trebuchet MS" w:hAnsi="Trebuchet MS"/>
          <w:color w:val="244061" w:themeColor="accent1" w:themeShade="80"/>
        </w:rPr>
        <w:t>care se organizeaz</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func</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ioneaz</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ca unitate de asisten</w:t>
      </w:r>
      <w:r w:rsidR="00C04899" w:rsidRPr="00C04899">
        <w:rPr>
          <w:rFonts w:ascii="Trebuchet MS" w:hAnsi="Trebuchet MS"/>
          <w:color w:val="244061" w:themeColor="accent1" w:themeShade="80"/>
        </w:rPr>
        <w:t>ță</w:t>
      </w:r>
      <w:r w:rsidRPr="00C04899">
        <w:rPr>
          <w:rFonts w:ascii="Trebuchet MS" w:hAnsi="Trebuchet MS"/>
          <w:color w:val="244061" w:themeColor="accent1" w:themeShade="80"/>
        </w:rPr>
        <w:t xml:space="preserve"> tehnic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management pentru Programul na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ional de depistare precoce activ</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a cancerului prin screening organizat</w:t>
      </w:r>
      <w:r w:rsidR="00F74EFA" w:rsidRPr="00C04899">
        <w:rPr>
          <w:rFonts w:ascii="Trebuchet MS" w:hAnsi="Trebuchet MS"/>
          <w:color w:val="244061" w:themeColor="accent1" w:themeShade="80"/>
        </w:rPr>
        <w:t xml:space="preserve"> </w:t>
      </w:r>
      <w:r w:rsidRPr="00C04899">
        <w:rPr>
          <w:rFonts w:ascii="Trebuchet MS" w:hAnsi="Trebuchet MS"/>
          <w:color w:val="244061" w:themeColor="accent1" w:themeShade="80"/>
        </w:rPr>
        <w:t>(conform OMS nr. 377/2017)</w:t>
      </w:r>
    </w:p>
    <w:p w14:paraId="5F33D219" w14:textId="77777777" w:rsidR="00ED05D1" w:rsidRPr="00C04899" w:rsidRDefault="00ED05D1" w:rsidP="00FA58DF">
      <w:pPr>
        <w:spacing w:before="120" w:after="120" w:line="240" w:lineRule="auto"/>
        <w:jc w:val="both"/>
        <w:rPr>
          <w:rFonts w:ascii="Trebuchet MS" w:hAnsi="Trebuchet MS"/>
          <w:b/>
          <w:color w:val="244061" w:themeColor="accent1" w:themeShade="80"/>
        </w:rPr>
      </w:pPr>
      <w:r w:rsidRPr="00C04899">
        <w:rPr>
          <w:rFonts w:ascii="Trebuchet MS" w:hAnsi="Trebuchet MS"/>
          <w:b/>
          <w:color w:val="244061" w:themeColor="accent1" w:themeShade="80"/>
        </w:rPr>
        <w:t>Parteneri eligibili:</w:t>
      </w:r>
    </w:p>
    <w:p w14:paraId="620FF6B3" w14:textId="3CEF7C76" w:rsidR="00ED05D1" w:rsidRPr="00C04899" w:rsidRDefault="00ED05D1" w:rsidP="00FA58DF">
      <w:pPr>
        <w:numPr>
          <w:ilvl w:val="0"/>
          <w:numId w:val="26"/>
        </w:numPr>
        <w:spacing w:before="120" w:after="120" w:line="240" w:lineRule="auto"/>
        <w:jc w:val="both"/>
        <w:rPr>
          <w:rFonts w:ascii="Trebuchet MS" w:hAnsi="Trebuchet MS"/>
          <w:color w:val="244061" w:themeColor="accent1" w:themeShade="80"/>
        </w:rPr>
      </w:pPr>
      <w:r w:rsidRPr="00C04899">
        <w:rPr>
          <w:rFonts w:ascii="Trebuchet MS" w:hAnsi="Trebuchet MS"/>
          <w:b/>
          <w:color w:val="244061" w:themeColor="accent1" w:themeShade="80"/>
        </w:rPr>
        <w:t>Ministerul S</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n</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t</w:t>
      </w:r>
      <w:r w:rsidR="00C04899" w:rsidRPr="00C04899">
        <w:rPr>
          <w:rFonts w:ascii="Trebuchet MS" w:hAnsi="Trebuchet MS"/>
          <w:b/>
          <w:color w:val="244061" w:themeColor="accent1" w:themeShade="80"/>
        </w:rPr>
        <w:t>ăț</w:t>
      </w:r>
      <w:r w:rsidRPr="00C04899">
        <w:rPr>
          <w:rFonts w:ascii="Trebuchet MS" w:hAnsi="Trebuchet MS"/>
          <w:b/>
          <w:color w:val="244061" w:themeColor="accent1" w:themeShade="80"/>
        </w:rPr>
        <w:t>ii</w:t>
      </w:r>
      <w:r w:rsidRPr="00C04899">
        <w:rPr>
          <w:rFonts w:ascii="Trebuchet MS" w:hAnsi="Trebuchet MS"/>
          <w:color w:val="244061" w:themeColor="accent1" w:themeShade="80"/>
        </w:rPr>
        <w:t>, organ de specialitate al administra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iei publice centrale, cu personalitate juridic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n subordinea Guvernului;</w:t>
      </w:r>
    </w:p>
    <w:p w14:paraId="19782744" w14:textId="4DFF3B31" w:rsidR="00ED05D1" w:rsidRPr="00C04899" w:rsidRDefault="00ED05D1" w:rsidP="00FA58DF">
      <w:pPr>
        <w:numPr>
          <w:ilvl w:val="0"/>
          <w:numId w:val="26"/>
        </w:numPr>
        <w:spacing w:before="120" w:after="120" w:line="240" w:lineRule="auto"/>
        <w:jc w:val="both"/>
        <w:rPr>
          <w:rFonts w:ascii="Trebuchet MS" w:hAnsi="Trebuchet MS"/>
          <w:color w:val="244061" w:themeColor="accent1" w:themeShade="80"/>
        </w:rPr>
      </w:pPr>
      <w:r w:rsidRPr="00C04899">
        <w:rPr>
          <w:rFonts w:ascii="Trebuchet MS" w:hAnsi="Trebuchet MS"/>
          <w:b/>
          <w:color w:val="244061" w:themeColor="accent1" w:themeShade="80"/>
        </w:rPr>
        <w:t>Institut sau institu</w:t>
      </w:r>
      <w:r w:rsidR="00C04899" w:rsidRPr="00C04899">
        <w:rPr>
          <w:rFonts w:ascii="Trebuchet MS" w:hAnsi="Trebuchet MS"/>
          <w:b/>
          <w:color w:val="244061" w:themeColor="accent1" w:themeShade="80"/>
        </w:rPr>
        <w:t>ț</w:t>
      </w:r>
      <w:r w:rsidRPr="00C04899">
        <w:rPr>
          <w:rFonts w:ascii="Trebuchet MS" w:hAnsi="Trebuchet MS"/>
          <w:b/>
          <w:color w:val="244061" w:themeColor="accent1" w:themeShade="80"/>
        </w:rPr>
        <w:t>ie de s</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n</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tate public</w:t>
      </w:r>
      <w:r w:rsidR="00C04899" w:rsidRPr="00C04899">
        <w:rPr>
          <w:rFonts w:ascii="Trebuchet MS" w:hAnsi="Trebuchet MS"/>
          <w:b/>
          <w:color w:val="244061" w:themeColor="accent1" w:themeShade="80"/>
        </w:rPr>
        <w:t>ă</w:t>
      </w:r>
      <w:r w:rsidRPr="00C04899">
        <w:rPr>
          <w:rFonts w:ascii="Trebuchet MS" w:hAnsi="Trebuchet MS"/>
          <w:color w:val="244061" w:themeColor="accent1" w:themeShade="80"/>
        </w:rPr>
        <w:t xml:space="preserve"> aflat</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n subordinea Ministerului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w:t>
      </w:r>
      <w:r w:rsidR="00C04899" w:rsidRPr="00C04899">
        <w:rPr>
          <w:rFonts w:ascii="Trebuchet MS" w:hAnsi="Trebuchet MS"/>
          <w:color w:val="244061" w:themeColor="accent1" w:themeShade="80"/>
        </w:rPr>
        <w:t>ăț</w:t>
      </w:r>
      <w:r w:rsidRPr="00C04899">
        <w:rPr>
          <w:rFonts w:ascii="Trebuchet MS" w:hAnsi="Trebuchet MS"/>
          <w:color w:val="244061" w:themeColor="accent1" w:themeShade="80"/>
        </w:rPr>
        <w:t>ii cu personalitate juridic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cu atribu</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 xml:space="preserve">ii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n domeniul:</w:t>
      </w:r>
    </w:p>
    <w:p w14:paraId="3187274F" w14:textId="689C4E97" w:rsidR="00ED05D1" w:rsidRPr="00C04899" w:rsidRDefault="00ED05D1" w:rsidP="00477FA7">
      <w:pPr>
        <w:numPr>
          <w:ilvl w:val="0"/>
          <w:numId w:val="44"/>
        </w:num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asigur</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rii coordon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rii tehnice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metodologice la nivel na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ional a programelor de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tate public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 xml:space="preserve">n domeniul bolilor netransmisibile; </w:t>
      </w:r>
    </w:p>
    <w:p w14:paraId="28FBBFBE" w14:textId="53871C54" w:rsidR="00ED05D1" w:rsidRPr="00C04899" w:rsidRDefault="00ED05D1" w:rsidP="00477FA7">
      <w:pPr>
        <w:numPr>
          <w:ilvl w:val="0"/>
          <w:numId w:val="44"/>
        </w:num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elabor</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rii strategiilor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 xml:space="preserve">i politicilor din domeniul combaterii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 xml:space="preserve">i controlului bolilor netransmisibile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a proiectelor de acte normative, norme, metodologii si instruc</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 xml:space="preserve">iuni derularea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implementarea interven</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iilor de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tate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 xml:space="preserve">n domeniul bolilor netransmisibile; </w:t>
      </w:r>
    </w:p>
    <w:p w14:paraId="5CF79EC8" w14:textId="3E747816" w:rsidR="00ED05D1" w:rsidRPr="00C04899" w:rsidRDefault="00ED05D1" w:rsidP="00477FA7">
      <w:pPr>
        <w:numPr>
          <w:ilvl w:val="0"/>
          <w:numId w:val="44"/>
        </w:num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supravegherii st</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rii de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tate a popula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iei, bolile transmisibile si netransmisibile, pentru identificarea problemelor de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tate comunitar</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p>
    <w:p w14:paraId="229358CB" w14:textId="762E78E5" w:rsidR="00ED05D1" w:rsidRPr="00C04899" w:rsidRDefault="00ED05D1" w:rsidP="00477FA7">
      <w:pPr>
        <w:numPr>
          <w:ilvl w:val="0"/>
          <w:numId w:val="44"/>
        </w:num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elabor</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rii metodologiei, instrumentelor si indicatorilor de monitorizare si evaluare a serviciilor si programelor de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tate public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de promovare a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w:t>
      </w:r>
      <w:r w:rsidR="00C04899" w:rsidRPr="00C04899">
        <w:rPr>
          <w:rFonts w:ascii="Trebuchet MS" w:hAnsi="Trebuchet MS"/>
          <w:color w:val="244061" w:themeColor="accent1" w:themeShade="80"/>
        </w:rPr>
        <w:t>ăț</w:t>
      </w:r>
      <w:r w:rsidRPr="00C04899">
        <w:rPr>
          <w:rFonts w:ascii="Trebuchet MS" w:hAnsi="Trebuchet MS"/>
          <w:color w:val="244061" w:themeColor="accent1" w:themeShade="80"/>
        </w:rPr>
        <w:t xml:space="preserve">ii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de educa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ie pentru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tate; </w:t>
      </w:r>
    </w:p>
    <w:p w14:paraId="09C21A13" w14:textId="21D6EB72" w:rsidR="00ED05D1" w:rsidRPr="00C04899" w:rsidRDefault="00ED05D1" w:rsidP="00477FA7">
      <w:pPr>
        <w:numPr>
          <w:ilvl w:val="0"/>
          <w:numId w:val="44"/>
        </w:num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cercet</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rii-dezvolt</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rii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n domeniul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w:t>
      </w:r>
      <w:r w:rsidR="00C04899" w:rsidRPr="00C04899">
        <w:rPr>
          <w:rFonts w:ascii="Trebuchet MS" w:hAnsi="Trebuchet MS"/>
          <w:color w:val="244061" w:themeColor="accent1" w:themeShade="80"/>
        </w:rPr>
        <w:t>ăț</w:t>
      </w:r>
      <w:r w:rsidRPr="00C04899">
        <w:rPr>
          <w:rFonts w:ascii="Trebuchet MS" w:hAnsi="Trebuchet MS"/>
          <w:color w:val="244061" w:themeColor="accent1" w:themeShade="80"/>
        </w:rPr>
        <w:t xml:space="preserve">ii publice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al managementului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w:t>
      </w:r>
      <w:r w:rsidR="00C04899" w:rsidRPr="00C04899">
        <w:rPr>
          <w:rFonts w:ascii="Trebuchet MS" w:hAnsi="Trebuchet MS"/>
          <w:color w:val="244061" w:themeColor="accent1" w:themeShade="80"/>
        </w:rPr>
        <w:t>ăț</w:t>
      </w:r>
      <w:r w:rsidRPr="00C04899">
        <w:rPr>
          <w:rFonts w:ascii="Trebuchet MS" w:hAnsi="Trebuchet MS"/>
          <w:color w:val="244061" w:themeColor="accent1" w:themeShade="80"/>
        </w:rPr>
        <w:t xml:space="preserve">ii publice; </w:t>
      </w:r>
    </w:p>
    <w:p w14:paraId="766EF276" w14:textId="75E5055B" w:rsidR="00ED05D1" w:rsidRPr="00C04899" w:rsidRDefault="00ED05D1" w:rsidP="00477FA7">
      <w:pPr>
        <w:numPr>
          <w:ilvl w:val="0"/>
          <w:numId w:val="44"/>
        </w:num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colect</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rii, analizei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disemin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rii de date statistice privind s</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n</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tatea public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w:t>
      </w:r>
    </w:p>
    <w:p w14:paraId="1958957A" w14:textId="62199C25" w:rsidR="00ED05D1" w:rsidRPr="00C04899" w:rsidRDefault="00ED05D1" w:rsidP="00FA58DF">
      <w:pPr>
        <w:numPr>
          <w:ilvl w:val="0"/>
          <w:numId w:val="26"/>
        </w:numPr>
        <w:spacing w:before="120" w:after="120" w:line="240" w:lineRule="auto"/>
        <w:jc w:val="both"/>
        <w:rPr>
          <w:rFonts w:ascii="Trebuchet MS" w:hAnsi="Trebuchet MS"/>
          <w:color w:val="244061" w:themeColor="accent1" w:themeShade="80"/>
        </w:rPr>
      </w:pPr>
      <w:r w:rsidRPr="00C04899">
        <w:rPr>
          <w:rFonts w:ascii="Trebuchet MS" w:hAnsi="Trebuchet MS"/>
          <w:b/>
          <w:color w:val="244061" w:themeColor="accent1" w:themeShade="80"/>
        </w:rPr>
        <w:t>Institut sau institu</w:t>
      </w:r>
      <w:r w:rsidR="00C04899" w:rsidRPr="00C04899">
        <w:rPr>
          <w:rFonts w:ascii="Trebuchet MS" w:hAnsi="Trebuchet MS"/>
          <w:b/>
          <w:color w:val="244061" w:themeColor="accent1" w:themeShade="80"/>
        </w:rPr>
        <w:t>ț</w:t>
      </w:r>
      <w:r w:rsidRPr="00C04899">
        <w:rPr>
          <w:rFonts w:ascii="Trebuchet MS" w:hAnsi="Trebuchet MS"/>
          <w:b/>
          <w:color w:val="244061" w:themeColor="accent1" w:themeShade="80"/>
        </w:rPr>
        <w:t>ie medical</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 xml:space="preserve"> </w:t>
      </w:r>
      <w:r w:rsidRPr="00C04899">
        <w:rPr>
          <w:rFonts w:ascii="Trebuchet MS" w:hAnsi="Trebuchet MS"/>
          <w:color w:val="244061" w:themeColor="accent1" w:themeShade="80"/>
        </w:rPr>
        <w:t>care se organizeaz</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func</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ioneaz</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ca unitate de asisten</w:t>
      </w:r>
      <w:r w:rsidR="00C04899" w:rsidRPr="00C04899">
        <w:rPr>
          <w:rFonts w:ascii="Trebuchet MS" w:hAnsi="Trebuchet MS"/>
          <w:color w:val="244061" w:themeColor="accent1" w:themeShade="80"/>
        </w:rPr>
        <w:t>ță</w:t>
      </w:r>
      <w:r w:rsidRPr="00C04899">
        <w:rPr>
          <w:rFonts w:ascii="Trebuchet MS" w:hAnsi="Trebuchet MS"/>
          <w:color w:val="244061" w:themeColor="accent1" w:themeShade="80"/>
        </w:rPr>
        <w:t xml:space="preserve"> tehnic</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management pentru Programul na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ional de depistare precoce activ</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a cancer</w:t>
      </w:r>
      <w:r w:rsidR="00F74EFA" w:rsidRPr="00C04899">
        <w:rPr>
          <w:rFonts w:ascii="Trebuchet MS" w:hAnsi="Trebuchet MS"/>
          <w:color w:val="244061" w:themeColor="accent1" w:themeShade="80"/>
        </w:rPr>
        <w:t>ului prin screening organizat</w:t>
      </w:r>
      <w:r w:rsidR="00E97E2A" w:rsidRPr="00C04899">
        <w:rPr>
          <w:rFonts w:ascii="Trebuchet MS" w:hAnsi="Trebuchet MS"/>
          <w:color w:val="244061" w:themeColor="accent1" w:themeShade="80"/>
        </w:rPr>
        <w:t xml:space="preserve"> </w:t>
      </w:r>
      <w:r w:rsidRPr="00C04899">
        <w:rPr>
          <w:rFonts w:ascii="Trebuchet MS" w:hAnsi="Trebuchet MS"/>
          <w:color w:val="244061" w:themeColor="accent1" w:themeShade="80"/>
        </w:rPr>
        <w:t>(conform OMS nr. 377/2017);</w:t>
      </w:r>
    </w:p>
    <w:p w14:paraId="766B1F7E" w14:textId="7DE94A60" w:rsidR="00ED05D1" w:rsidRPr="00C04899" w:rsidRDefault="00ED05D1" w:rsidP="00FA58DF">
      <w:pPr>
        <w:pStyle w:val="Listparagraf"/>
        <w:numPr>
          <w:ilvl w:val="0"/>
          <w:numId w:val="26"/>
        </w:numPr>
        <w:autoSpaceDE w:val="0"/>
        <w:autoSpaceDN w:val="0"/>
        <w:adjustRightInd w:val="0"/>
        <w:spacing w:before="120" w:after="120" w:line="240" w:lineRule="auto"/>
        <w:contextualSpacing w:val="0"/>
        <w:rPr>
          <w:rFonts w:ascii="Trebuchet MS" w:hAnsi="Trebuchet MS"/>
          <w:b/>
          <w:color w:val="244061" w:themeColor="accent1" w:themeShade="80"/>
        </w:rPr>
      </w:pPr>
      <w:r w:rsidRPr="00C04899">
        <w:rPr>
          <w:rFonts w:ascii="Trebuchet MS" w:hAnsi="Trebuchet MS"/>
          <w:b/>
          <w:color w:val="244061" w:themeColor="accent1" w:themeShade="80"/>
        </w:rPr>
        <w:t>Universit</w:t>
      </w:r>
      <w:r w:rsidR="00C04899" w:rsidRPr="00C04899">
        <w:rPr>
          <w:rFonts w:ascii="Trebuchet MS" w:hAnsi="Trebuchet MS"/>
          <w:b/>
          <w:color w:val="244061" w:themeColor="accent1" w:themeShade="80"/>
        </w:rPr>
        <w:t>ăț</w:t>
      </w:r>
      <w:r w:rsidRPr="00C04899">
        <w:rPr>
          <w:rFonts w:ascii="Trebuchet MS" w:hAnsi="Trebuchet MS"/>
          <w:b/>
          <w:color w:val="244061" w:themeColor="accent1" w:themeShade="80"/>
        </w:rPr>
        <w:t>i publice de Medicin</w:t>
      </w:r>
      <w:r w:rsidR="00C04899" w:rsidRPr="00C04899">
        <w:rPr>
          <w:rFonts w:ascii="Trebuchet MS" w:hAnsi="Trebuchet MS"/>
          <w:b/>
          <w:color w:val="244061" w:themeColor="accent1" w:themeShade="80"/>
        </w:rPr>
        <w:t>ă</w:t>
      </w:r>
      <w:r w:rsidRPr="00C04899">
        <w:rPr>
          <w:rFonts w:ascii="Trebuchet MS" w:hAnsi="Trebuchet MS"/>
          <w:b/>
          <w:color w:val="244061" w:themeColor="accent1" w:themeShade="80"/>
        </w:rPr>
        <w:t xml:space="preserve"> </w:t>
      </w:r>
      <w:r w:rsidR="00C04899" w:rsidRPr="00C04899">
        <w:rPr>
          <w:rFonts w:ascii="Trebuchet MS" w:hAnsi="Trebuchet MS"/>
          <w:b/>
          <w:color w:val="244061" w:themeColor="accent1" w:themeShade="80"/>
        </w:rPr>
        <w:t>ș</w:t>
      </w:r>
      <w:r w:rsidRPr="00C04899">
        <w:rPr>
          <w:rFonts w:ascii="Trebuchet MS" w:hAnsi="Trebuchet MS"/>
          <w:b/>
          <w:color w:val="244061" w:themeColor="accent1" w:themeShade="80"/>
        </w:rPr>
        <w:t>i Farmacie;</w:t>
      </w:r>
    </w:p>
    <w:p w14:paraId="06A40B21" w14:textId="7A9FDCCE" w:rsidR="00ED05D1" w:rsidRPr="00C04899" w:rsidRDefault="00ED05D1" w:rsidP="00FA58DF">
      <w:pPr>
        <w:pStyle w:val="Listparagraf"/>
        <w:numPr>
          <w:ilvl w:val="0"/>
          <w:numId w:val="26"/>
        </w:numPr>
        <w:autoSpaceDE w:val="0"/>
        <w:autoSpaceDN w:val="0"/>
        <w:adjustRightInd w:val="0"/>
        <w:spacing w:before="120" w:after="120" w:line="240" w:lineRule="auto"/>
        <w:contextualSpacing w:val="0"/>
        <w:jc w:val="both"/>
        <w:rPr>
          <w:rFonts w:ascii="Trebuchet MS" w:hAnsi="Trebuchet MS"/>
          <w:b/>
          <w:color w:val="244061" w:themeColor="accent1" w:themeShade="80"/>
        </w:rPr>
      </w:pPr>
      <w:r w:rsidRPr="00C04899">
        <w:rPr>
          <w:rFonts w:ascii="Trebuchet MS" w:hAnsi="Trebuchet MS"/>
          <w:b/>
          <w:color w:val="244061" w:themeColor="accent1" w:themeShade="80"/>
        </w:rPr>
        <w:t>Ordinul Asisten</w:t>
      </w:r>
      <w:r w:rsidR="00C04899" w:rsidRPr="00C04899">
        <w:rPr>
          <w:rFonts w:ascii="Trebuchet MS" w:hAnsi="Trebuchet MS"/>
          <w:b/>
          <w:color w:val="244061" w:themeColor="accent1" w:themeShade="80"/>
        </w:rPr>
        <w:t>ț</w:t>
      </w:r>
      <w:r w:rsidRPr="00C04899">
        <w:rPr>
          <w:rFonts w:ascii="Trebuchet MS" w:hAnsi="Trebuchet MS"/>
          <w:b/>
          <w:color w:val="244061" w:themeColor="accent1" w:themeShade="80"/>
        </w:rPr>
        <w:t>ilor Medicali Generali</w:t>
      </w:r>
      <w:r w:rsidR="00C04899" w:rsidRPr="00C04899">
        <w:rPr>
          <w:rFonts w:ascii="Trebuchet MS" w:hAnsi="Trebuchet MS"/>
          <w:b/>
          <w:color w:val="244061" w:themeColor="accent1" w:themeShade="80"/>
        </w:rPr>
        <w:t>ș</w:t>
      </w:r>
      <w:r w:rsidRPr="00C04899">
        <w:rPr>
          <w:rFonts w:ascii="Trebuchet MS" w:hAnsi="Trebuchet MS"/>
          <w:b/>
          <w:color w:val="244061" w:themeColor="accent1" w:themeShade="80"/>
        </w:rPr>
        <w:t>ti, Moa</w:t>
      </w:r>
      <w:r w:rsidR="00C04899" w:rsidRPr="00C04899">
        <w:rPr>
          <w:rFonts w:ascii="Trebuchet MS" w:hAnsi="Trebuchet MS"/>
          <w:b/>
          <w:color w:val="244061" w:themeColor="accent1" w:themeShade="80"/>
        </w:rPr>
        <w:t>ș</w:t>
      </w:r>
      <w:r w:rsidRPr="00C04899">
        <w:rPr>
          <w:rFonts w:ascii="Trebuchet MS" w:hAnsi="Trebuchet MS"/>
          <w:b/>
          <w:color w:val="244061" w:themeColor="accent1" w:themeShade="80"/>
        </w:rPr>
        <w:t xml:space="preserve">elor </w:t>
      </w:r>
      <w:r w:rsidR="00C04899" w:rsidRPr="00C04899">
        <w:rPr>
          <w:rFonts w:ascii="Trebuchet MS" w:hAnsi="Trebuchet MS"/>
          <w:b/>
          <w:color w:val="244061" w:themeColor="accent1" w:themeShade="80"/>
        </w:rPr>
        <w:t>ș</w:t>
      </w:r>
      <w:r w:rsidRPr="00C04899">
        <w:rPr>
          <w:rFonts w:ascii="Trebuchet MS" w:hAnsi="Trebuchet MS"/>
          <w:b/>
          <w:color w:val="244061" w:themeColor="accent1" w:themeShade="80"/>
        </w:rPr>
        <w:t>i Asisten</w:t>
      </w:r>
      <w:r w:rsidR="00C04899" w:rsidRPr="00C04899">
        <w:rPr>
          <w:rFonts w:ascii="Trebuchet MS" w:hAnsi="Trebuchet MS"/>
          <w:b/>
          <w:color w:val="244061" w:themeColor="accent1" w:themeShade="80"/>
        </w:rPr>
        <w:t>ț</w:t>
      </w:r>
      <w:r w:rsidRPr="00C04899">
        <w:rPr>
          <w:rFonts w:ascii="Trebuchet MS" w:hAnsi="Trebuchet MS"/>
          <w:b/>
          <w:color w:val="244061" w:themeColor="accent1" w:themeShade="80"/>
        </w:rPr>
        <w:t>ilor Medicali.</w:t>
      </w:r>
    </w:p>
    <w:p w14:paraId="1F539178" w14:textId="7C680964" w:rsidR="00755DEA" w:rsidRPr="00C04899" w:rsidRDefault="00755DEA" w:rsidP="00FA58DF">
      <w:pPr>
        <w:pStyle w:val="Listparagraf"/>
        <w:numPr>
          <w:ilvl w:val="0"/>
          <w:numId w:val="26"/>
        </w:numPr>
        <w:autoSpaceDE w:val="0"/>
        <w:autoSpaceDN w:val="0"/>
        <w:adjustRightInd w:val="0"/>
        <w:spacing w:before="120" w:after="120" w:line="240" w:lineRule="auto"/>
        <w:contextualSpacing w:val="0"/>
        <w:jc w:val="both"/>
        <w:rPr>
          <w:rFonts w:ascii="Trebuchet MS" w:hAnsi="Trebuchet MS"/>
          <w:b/>
          <w:color w:val="244061" w:themeColor="accent1" w:themeShade="80"/>
        </w:rPr>
      </w:pPr>
      <w:proofErr w:type="spellStart"/>
      <w:r w:rsidRPr="00C04899">
        <w:rPr>
          <w:rFonts w:ascii="Trebuchet MS" w:hAnsi="Trebuchet MS"/>
          <w:b/>
          <w:color w:val="244061" w:themeColor="accent1" w:themeShade="80"/>
        </w:rPr>
        <w:t>ONGuri</w:t>
      </w:r>
      <w:proofErr w:type="spellEnd"/>
      <w:r w:rsidRPr="00C04899">
        <w:rPr>
          <w:rFonts w:ascii="Trebuchet MS" w:hAnsi="Trebuchet MS"/>
          <w:b/>
          <w:color w:val="244061" w:themeColor="accent1" w:themeShade="80"/>
        </w:rPr>
        <w:t xml:space="preserve"> (exclusiv pentru activitatea 4)</w:t>
      </w:r>
    </w:p>
    <w:p w14:paraId="17A932A1" w14:textId="79C75B78" w:rsidR="0072437A" w:rsidRPr="00C04899" w:rsidRDefault="0072437A" w:rsidP="00FA58DF">
      <w:pPr>
        <w:spacing w:before="120" w:after="120" w:line="240" w:lineRule="auto"/>
        <w:jc w:val="both"/>
        <w:rPr>
          <w:rFonts w:ascii="Trebuchet MS" w:hAnsi="Trebuchet MS"/>
          <w:color w:val="002060"/>
        </w:rPr>
      </w:pPr>
      <w:r w:rsidRPr="00C04899">
        <w:rPr>
          <w:rFonts w:ascii="Trebuchet MS" w:hAnsi="Trebuchet MS"/>
          <w:b/>
          <w:color w:val="002060"/>
        </w:rPr>
        <w:t>NB</w:t>
      </w:r>
      <w:r w:rsidR="0052599C" w:rsidRPr="00C04899">
        <w:rPr>
          <w:rFonts w:ascii="Trebuchet MS" w:hAnsi="Trebuchet MS"/>
          <w:b/>
          <w:color w:val="002060"/>
        </w:rPr>
        <w:t>8</w:t>
      </w:r>
      <w:r w:rsidRPr="00C04899">
        <w:rPr>
          <w:rFonts w:ascii="Trebuchet MS" w:hAnsi="Trebuchet MS"/>
          <w:b/>
          <w:color w:val="002060"/>
        </w:rPr>
        <w:t>.</w:t>
      </w:r>
      <w:r w:rsidRPr="00C04899">
        <w:rPr>
          <w:rFonts w:ascii="Trebuchet MS" w:hAnsi="Trebuchet MS"/>
          <w:color w:val="002060"/>
        </w:rPr>
        <w:t xml:space="preserve"> Este obligatorie derularea proiectului </w:t>
      </w:r>
      <w:r w:rsidR="00C04899" w:rsidRPr="00C04899">
        <w:rPr>
          <w:rFonts w:ascii="Trebuchet MS" w:hAnsi="Trebuchet MS"/>
          <w:color w:val="002060"/>
        </w:rPr>
        <w:t>î</w:t>
      </w:r>
      <w:r w:rsidRPr="00C04899">
        <w:rPr>
          <w:rFonts w:ascii="Trebuchet MS" w:hAnsi="Trebuchet MS"/>
          <w:color w:val="002060"/>
        </w:rPr>
        <w:t xml:space="preserve">n parteneriat </w:t>
      </w:r>
      <w:r w:rsidRPr="00C04899">
        <w:rPr>
          <w:rFonts w:ascii="Trebuchet MS" w:hAnsi="Trebuchet MS"/>
          <w:i/>
          <w:color w:val="002060"/>
        </w:rPr>
        <w:t>(element de eligibilitate proiect).</w:t>
      </w:r>
    </w:p>
    <w:p w14:paraId="5108024F" w14:textId="75E5A34A" w:rsidR="0072437A" w:rsidRDefault="00174311" w:rsidP="00FA58DF">
      <w:pPr>
        <w:spacing w:before="120" w:after="120" w:line="240" w:lineRule="auto"/>
        <w:jc w:val="both"/>
        <w:rPr>
          <w:rFonts w:ascii="Trebuchet MS" w:hAnsi="Trebuchet MS"/>
          <w:i/>
          <w:color w:val="002060"/>
        </w:rPr>
      </w:pPr>
      <w:r w:rsidRPr="00C04899">
        <w:rPr>
          <w:rFonts w:ascii="Trebuchet MS" w:hAnsi="Trebuchet MS"/>
          <w:b/>
          <w:color w:val="002060"/>
        </w:rPr>
        <w:t>NB</w:t>
      </w:r>
      <w:r w:rsidR="0052599C" w:rsidRPr="00C04899">
        <w:rPr>
          <w:rFonts w:ascii="Trebuchet MS" w:hAnsi="Trebuchet MS"/>
          <w:b/>
          <w:color w:val="002060"/>
        </w:rPr>
        <w:t>9</w:t>
      </w:r>
      <w:r w:rsidR="0072437A" w:rsidRPr="00C04899">
        <w:rPr>
          <w:rFonts w:ascii="Trebuchet MS" w:hAnsi="Trebuchet MS"/>
          <w:b/>
          <w:color w:val="002060"/>
        </w:rPr>
        <w:t>.</w:t>
      </w:r>
      <w:r w:rsidR="00E97E2A" w:rsidRPr="00C04899">
        <w:rPr>
          <w:rFonts w:ascii="Trebuchet MS" w:hAnsi="Trebuchet MS"/>
          <w:b/>
          <w:color w:val="002060"/>
        </w:rPr>
        <w:t xml:space="preserve"> </w:t>
      </w:r>
      <w:r w:rsidRPr="00C04899">
        <w:rPr>
          <w:rFonts w:ascii="Trebuchet MS" w:hAnsi="Trebuchet MS"/>
          <w:color w:val="002060"/>
        </w:rPr>
        <w:t>A</w:t>
      </w:r>
      <w:r w:rsidR="0072437A" w:rsidRPr="00C04899">
        <w:rPr>
          <w:rFonts w:ascii="Trebuchet MS" w:hAnsi="Trebuchet MS"/>
          <w:color w:val="002060"/>
        </w:rPr>
        <w:t>ctivi</w:t>
      </w:r>
      <w:r w:rsidR="007C5116" w:rsidRPr="00C04899">
        <w:rPr>
          <w:rFonts w:ascii="Trebuchet MS" w:hAnsi="Trebuchet MS"/>
          <w:color w:val="002060"/>
        </w:rPr>
        <w:t>t</w:t>
      </w:r>
      <w:r w:rsidR="00C04899" w:rsidRPr="00C04899">
        <w:rPr>
          <w:rFonts w:ascii="Trebuchet MS" w:hAnsi="Trebuchet MS"/>
          <w:color w:val="002060"/>
        </w:rPr>
        <w:t>ăț</w:t>
      </w:r>
      <w:r w:rsidR="007C5116" w:rsidRPr="00C04899">
        <w:rPr>
          <w:rFonts w:ascii="Trebuchet MS" w:hAnsi="Trebuchet MS"/>
          <w:color w:val="002060"/>
        </w:rPr>
        <w:t xml:space="preserve">ile 1 </w:t>
      </w:r>
      <w:r w:rsidR="00C04899" w:rsidRPr="00C04899">
        <w:rPr>
          <w:rFonts w:ascii="Trebuchet MS" w:hAnsi="Trebuchet MS"/>
          <w:color w:val="002060"/>
        </w:rPr>
        <w:t>ș</w:t>
      </w:r>
      <w:r w:rsidR="007C5116" w:rsidRPr="00C04899">
        <w:rPr>
          <w:rFonts w:ascii="Trebuchet MS" w:hAnsi="Trebuchet MS"/>
          <w:color w:val="002060"/>
        </w:rPr>
        <w:t xml:space="preserve">i 2 vor </w:t>
      </w:r>
      <w:r w:rsidRPr="00C04899">
        <w:rPr>
          <w:rFonts w:ascii="Trebuchet MS" w:hAnsi="Trebuchet MS"/>
          <w:color w:val="002060"/>
        </w:rPr>
        <w:t>fi realizat</w:t>
      </w:r>
      <w:r w:rsidR="007C5116" w:rsidRPr="00C04899">
        <w:rPr>
          <w:rFonts w:ascii="Trebuchet MS" w:hAnsi="Trebuchet MS"/>
          <w:color w:val="002060"/>
        </w:rPr>
        <w:t>e</w:t>
      </w:r>
      <w:r w:rsidRPr="00C04899">
        <w:rPr>
          <w:rFonts w:ascii="Trebuchet MS" w:hAnsi="Trebuchet MS"/>
          <w:color w:val="002060"/>
        </w:rPr>
        <w:t xml:space="preserve"> </w:t>
      </w:r>
      <w:r w:rsidR="0072437A" w:rsidRPr="00C04899">
        <w:rPr>
          <w:rFonts w:ascii="Trebuchet MS" w:hAnsi="Trebuchet MS"/>
          <w:color w:val="002060"/>
        </w:rPr>
        <w:t>cu implicarea obligatorie a cel pu</w:t>
      </w:r>
      <w:r w:rsidR="00C04899" w:rsidRPr="00C04899">
        <w:rPr>
          <w:rFonts w:ascii="Trebuchet MS" w:hAnsi="Trebuchet MS"/>
          <w:color w:val="002060"/>
        </w:rPr>
        <w:t>ț</w:t>
      </w:r>
      <w:r w:rsidR="0072437A" w:rsidRPr="00C04899">
        <w:rPr>
          <w:rFonts w:ascii="Trebuchet MS" w:hAnsi="Trebuchet MS"/>
          <w:color w:val="002060"/>
        </w:rPr>
        <w:t>in unui institut sau institu</w:t>
      </w:r>
      <w:r w:rsidR="00C04899" w:rsidRPr="00C04899">
        <w:rPr>
          <w:rFonts w:ascii="Trebuchet MS" w:hAnsi="Trebuchet MS"/>
          <w:color w:val="002060"/>
        </w:rPr>
        <w:t>ț</w:t>
      </w:r>
      <w:r w:rsidR="0072437A" w:rsidRPr="00C04899">
        <w:rPr>
          <w:rFonts w:ascii="Trebuchet MS" w:hAnsi="Trebuchet MS"/>
          <w:color w:val="002060"/>
        </w:rPr>
        <w:t>ie medical</w:t>
      </w:r>
      <w:r w:rsidR="00C04899" w:rsidRPr="00C04899">
        <w:rPr>
          <w:rFonts w:ascii="Trebuchet MS" w:hAnsi="Trebuchet MS"/>
          <w:color w:val="002060"/>
        </w:rPr>
        <w:t>ă</w:t>
      </w:r>
      <w:r w:rsidR="007C5116" w:rsidRPr="00C04899">
        <w:rPr>
          <w:rFonts w:ascii="Trebuchet MS" w:hAnsi="Trebuchet MS"/>
          <w:color w:val="002060"/>
        </w:rPr>
        <w:t xml:space="preserve"> </w:t>
      </w:r>
      <w:r w:rsidR="0072437A" w:rsidRPr="00C04899">
        <w:rPr>
          <w:rFonts w:ascii="Trebuchet MS" w:hAnsi="Trebuchet MS"/>
          <w:color w:val="002060"/>
        </w:rPr>
        <w:t>care se organizeaz</w:t>
      </w:r>
      <w:r w:rsidR="00C04899" w:rsidRPr="00C04899">
        <w:rPr>
          <w:rFonts w:ascii="Trebuchet MS" w:hAnsi="Trebuchet MS"/>
          <w:color w:val="002060"/>
        </w:rPr>
        <w:t>ă</w:t>
      </w:r>
      <w:r w:rsidR="0072437A" w:rsidRPr="00C04899">
        <w:rPr>
          <w:rFonts w:ascii="Trebuchet MS" w:hAnsi="Trebuchet MS"/>
          <w:color w:val="002060"/>
        </w:rPr>
        <w:t xml:space="preserve"> </w:t>
      </w:r>
      <w:r w:rsidR="00C04899" w:rsidRPr="00C04899">
        <w:rPr>
          <w:rFonts w:ascii="Trebuchet MS" w:hAnsi="Trebuchet MS"/>
          <w:color w:val="002060"/>
        </w:rPr>
        <w:t>ș</w:t>
      </w:r>
      <w:r w:rsidR="0072437A" w:rsidRPr="00C04899">
        <w:rPr>
          <w:rFonts w:ascii="Trebuchet MS" w:hAnsi="Trebuchet MS"/>
          <w:color w:val="002060"/>
        </w:rPr>
        <w:t>i func</w:t>
      </w:r>
      <w:r w:rsidR="00C04899" w:rsidRPr="00C04899">
        <w:rPr>
          <w:rFonts w:ascii="Trebuchet MS" w:hAnsi="Trebuchet MS"/>
          <w:color w:val="002060"/>
        </w:rPr>
        <w:t>ț</w:t>
      </w:r>
      <w:r w:rsidR="0072437A" w:rsidRPr="00C04899">
        <w:rPr>
          <w:rFonts w:ascii="Trebuchet MS" w:hAnsi="Trebuchet MS"/>
          <w:color w:val="002060"/>
        </w:rPr>
        <w:t>ioneaz</w:t>
      </w:r>
      <w:r w:rsidR="00C04899" w:rsidRPr="00C04899">
        <w:rPr>
          <w:rFonts w:ascii="Trebuchet MS" w:hAnsi="Trebuchet MS"/>
          <w:color w:val="002060"/>
        </w:rPr>
        <w:t>ă</w:t>
      </w:r>
      <w:r w:rsidR="0072437A" w:rsidRPr="00C04899">
        <w:rPr>
          <w:rFonts w:ascii="Trebuchet MS" w:hAnsi="Trebuchet MS"/>
          <w:color w:val="002060"/>
        </w:rPr>
        <w:t xml:space="preserve"> ca unitate de asisten</w:t>
      </w:r>
      <w:r w:rsidR="00C04899" w:rsidRPr="00C04899">
        <w:rPr>
          <w:rFonts w:ascii="Trebuchet MS" w:hAnsi="Trebuchet MS"/>
          <w:color w:val="002060"/>
        </w:rPr>
        <w:t>ță</w:t>
      </w:r>
      <w:r w:rsidR="0072437A" w:rsidRPr="00C04899">
        <w:rPr>
          <w:rFonts w:ascii="Trebuchet MS" w:hAnsi="Trebuchet MS"/>
          <w:color w:val="002060"/>
        </w:rPr>
        <w:t xml:space="preserve"> tehnic</w:t>
      </w:r>
      <w:r w:rsidR="00C04899" w:rsidRPr="00C04899">
        <w:rPr>
          <w:rFonts w:ascii="Trebuchet MS" w:hAnsi="Trebuchet MS"/>
          <w:color w:val="002060"/>
        </w:rPr>
        <w:t>ă</w:t>
      </w:r>
      <w:r w:rsidR="0072437A" w:rsidRPr="00C04899">
        <w:rPr>
          <w:rFonts w:ascii="Trebuchet MS" w:hAnsi="Trebuchet MS"/>
          <w:color w:val="002060"/>
        </w:rPr>
        <w:t xml:space="preserve"> </w:t>
      </w:r>
      <w:r w:rsidR="00C04899" w:rsidRPr="00C04899">
        <w:rPr>
          <w:rFonts w:ascii="Trebuchet MS" w:hAnsi="Trebuchet MS"/>
          <w:color w:val="002060"/>
        </w:rPr>
        <w:t>ș</w:t>
      </w:r>
      <w:r w:rsidR="0072437A" w:rsidRPr="00C04899">
        <w:rPr>
          <w:rFonts w:ascii="Trebuchet MS" w:hAnsi="Trebuchet MS"/>
          <w:color w:val="002060"/>
        </w:rPr>
        <w:t>i management pentru Programul na</w:t>
      </w:r>
      <w:r w:rsidR="00C04899" w:rsidRPr="00C04899">
        <w:rPr>
          <w:rFonts w:ascii="Trebuchet MS" w:hAnsi="Trebuchet MS"/>
          <w:color w:val="002060"/>
        </w:rPr>
        <w:t>ț</w:t>
      </w:r>
      <w:r w:rsidR="0072437A" w:rsidRPr="00C04899">
        <w:rPr>
          <w:rFonts w:ascii="Trebuchet MS" w:hAnsi="Trebuchet MS"/>
          <w:color w:val="002060"/>
        </w:rPr>
        <w:t>ional de depistare precoce activ</w:t>
      </w:r>
      <w:r w:rsidR="00C04899" w:rsidRPr="00C04899">
        <w:rPr>
          <w:rFonts w:ascii="Trebuchet MS" w:hAnsi="Trebuchet MS"/>
          <w:color w:val="002060"/>
        </w:rPr>
        <w:t>ă</w:t>
      </w:r>
      <w:r w:rsidR="0072437A" w:rsidRPr="00C04899">
        <w:rPr>
          <w:rFonts w:ascii="Trebuchet MS" w:hAnsi="Trebuchet MS"/>
          <w:color w:val="002060"/>
        </w:rPr>
        <w:t xml:space="preserve"> a canc</w:t>
      </w:r>
      <w:r w:rsidR="001D70C0" w:rsidRPr="00C04899">
        <w:rPr>
          <w:rFonts w:ascii="Trebuchet MS" w:hAnsi="Trebuchet MS"/>
          <w:color w:val="002060"/>
        </w:rPr>
        <w:t xml:space="preserve">erului prin screening organizat </w:t>
      </w:r>
      <w:r w:rsidR="0072437A" w:rsidRPr="00C04899">
        <w:rPr>
          <w:rFonts w:ascii="Trebuchet MS" w:hAnsi="Trebuchet MS"/>
          <w:color w:val="002060"/>
        </w:rPr>
        <w:t xml:space="preserve">(conform OMS nr. 377/2017) </w:t>
      </w:r>
      <w:r w:rsidR="0072437A" w:rsidRPr="00C04899">
        <w:rPr>
          <w:rFonts w:ascii="Trebuchet MS" w:hAnsi="Trebuchet MS"/>
          <w:i/>
          <w:color w:val="002060"/>
        </w:rPr>
        <w:t>(element de eligibilitate proiect).</w:t>
      </w:r>
    </w:p>
    <w:p w14:paraId="69BE2206" w14:textId="442C8481" w:rsidR="00A55664" w:rsidRDefault="00A55664" w:rsidP="00A55664">
      <w:pPr>
        <w:spacing w:before="120" w:after="120" w:line="240" w:lineRule="auto"/>
        <w:jc w:val="both"/>
        <w:rPr>
          <w:rFonts w:ascii="Trebuchet MS" w:hAnsi="Trebuchet MS"/>
          <w:i/>
          <w:color w:val="002060"/>
        </w:rPr>
      </w:pPr>
      <w:r>
        <w:rPr>
          <w:rFonts w:ascii="Trebuchet MS" w:hAnsi="Trebuchet MS"/>
          <w:i/>
          <w:color w:val="002060"/>
        </w:rPr>
        <w:t xml:space="preserve">NB10. </w:t>
      </w:r>
      <w:r w:rsidRPr="00C04899">
        <w:rPr>
          <w:rFonts w:ascii="Trebuchet MS" w:hAnsi="Trebuchet MS"/>
          <w:color w:val="002060"/>
        </w:rPr>
        <w:t xml:space="preserve">Este obligatorie </w:t>
      </w:r>
      <w:r>
        <w:rPr>
          <w:rFonts w:ascii="Trebuchet MS" w:hAnsi="Trebuchet MS"/>
          <w:color w:val="002060"/>
        </w:rPr>
        <w:t xml:space="preserve">participarea </w:t>
      </w:r>
      <w:r w:rsidRPr="00C04899">
        <w:rPr>
          <w:rFonts w:ascii="Trebuchet MS" w:hAnsi="Trebuchet MS"/>
          <w:color w:val="002060"/>
        </w:rPr>
        <w:t>în parteneriat</w:t>
      </w:r>
      <w:r>
        <w:rPr>
          <w:rFonts w:ascii="Trebuchet MS" w:hAnsi="Trebuchet MS"/>
          <w:color w:val="002060"/>
        </w:rPr>
        <w:t xml:space="preserve"> a Ministerului Sănătății și/ sau </w:t>
      </w:r>
      <w:r w:rsidR="00232FEB">
        <w:rPr>
          <w:rFonts w:ascii="Trebuchet MS" w:hAnsi="Trebuchet MS"/>
          <w:color w:val="002060"/>
        </w:rPr>
        <w:t xml:space="preserve">a unei </w:t>
      </w:r>
      <w:r>
        <w:rPr>
          <w:rFonts w:ascii="Trebuchet MS" w:hAnsi="Trebuchet MS"/>
          <w:color w:val="002060"/>
        </w:rPr>
        <w:t>instituții publice a</w:t>
      </w:r>
      <w:r w:rsidR="00232FEB">
        <w:rPr>
          <w:rFonts w:ascii="Trebuchet MS" w:hAnsi="Trebuchet MS"/>
          <w:color w:val="002060"/>
        </w:rPr>
        <w:t>flate</w:t>
      </w:r>
      <w:r>
        <w:rPr>
          <w:rFonts w:ascii="Trebuchet MS" w:hAnsi="Trebuchet MS"/>
          <w:color w:val="002060"/>
        </w:rPr>
        <w:t xml:space="preserve"> în subordonarea Ministerului Sănătății</w:t>
      </w:r>
      <w:r w:rsidRPr="00C04899">
        <w:rPr>
          <w:rFonts w:ascii="Trebuchet MS" w:hAnsi="Trebuchet MS"/>
          <w:color w:val="002060"/>
        </w:rPr>
        <w:t xml:space="preserve"> </w:t>
      </w:r>
      <w:r w:rsidRPr="00C04899">
        <w:rPr>
          <w:rFonts w:ascii="Trebuchet MS" w:hAnsi="Trebuchet MS"/>
          <w:i/>
          <w:color w:val="002060"/>
        </w:rPr>
        <w:t>(element de eligibilitate proiect).</w:t>
      </w:r>
    </w:p>
    <w:p w14:paraId="430A3AB2" w14:textId="77777777" w:rsidR="00A55664" w:rsidRPr="00C04899" w:rsidRDefault="00A55664" w:rsidP="00FA58DF">
      <w:pPr>
        <w:spacing w:before="120" w:after="120" w:line="240" w:lineRule="auto"/>
        <w:jc w:val="both"/>
        <w:rPr>
          <w:rFonts w:ascii="Trebuchet MS" w:hAnsi="Trebuchet MS"/>
          <w:color w:val="002060"/>
        </w:rPr>
      </w:pPr>
    </w:p>
    <w:p w14:paraId="25D74C78" w14:textId="77777777" w:rsidR="00FB6488" w:rsidRPr="00C04899" w:rsidRDefault="00C20D47" w:rsidP="00FA58DF">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14" w:name="_Toc491934440"/>
      <w:r w:rsidRPr="00C04899">
        <w:rPr>
          <w:rFonts w:ascii="Trebuchet MS" w:hAnsi="Trebuchet MS" w:cs="Times New Roman"/>
          <w:b/>
          <w:color w:val="244061" w:themeColor="accent1" w:themeShade="80"/>
          <w:sz w:val="22"/>
          <w:szCs w:val="22"/>
        </w:rPr>
        <w:t>1.5</w:t>
      </w:r>
      <w:r w:rsidR="001B5166" w:rsidRPr="00C04899">
        <w:rPr>
          <w:rFonts w:ascii="Trebuchet MS" w:hAnsi="Trebuchet MS" w:cs="Times New Roman"/>
          <w:b/>
          <w:color w:val="244061" w:themeColor="accent1" w:themeShade="80"/>
          <w:sz w:val="22"/>
          <w:szCs w:val="22"/>
        </w:rPr>
        <w:t xml:space="preserve">. </w:t>
      </w:r>
      <w:r w:rsidR="00FB6488" w:rsidRPr="00C04899">
        <w:rPr>
          <w:rFonts w:ascii="Trebuchet MS" w:hAnsi="Trebuchet MS" w:cs="Times New Roman"/>
          <w:b/>
          <w:color w:val="244061" w:themeColor="accent1" w:themeShade="80"/>
          <w:sz w:val="22"/>
          <w:szCs w:val="22"/>
        </w:rPr>
        <w:t>Durata proiectului</w:t>
      </w:r>
      <w:bookmarkEnd w:id="14"/>
    </w:p>
    <w:p w14:paraId="4F9D552F" w14:textId="77777777" w:rsidR="000C44A2" w:rsidRPr="00C04899" w:rsidRDefault="000C44A2" w:rsidP="00FA58DF">
      <w:pPr>
        <w:spacing w:before="120" w:after="120" w:line="240" w:lineRule="auto"/>
        <w:jc w:val="both"/>
        <w:rPr>
          <w:rFonts w:ascii="Trebuchet MS" w:hAnsi="Trebuchet MS" w:cstheme="minorHAnsi"/>
          <w:color w:val="244061" w:themeColor="accent1" w:themeShade="80"/>
        </w:rPr>
      </w:pPr>
      <w:r w:rsidRPr="00C04899">
        <w:rPr>
          <w:rFonts w:ascii="Trebuchet MS" w:hAnsi="Trebuchet MS" w:cstheme="minorHAnsi"/>
          <w:color w:val="244061" w:themeColor="accent1" w:themeShade="80"/>
        </w:rPr>
        <w:t xml:space="preserve">Perioada de implementare a proiectului este de maximum </w:t>
      </w:r>
      <w:r w:rsidR="00A663E8" w:rsidRPr="00C04899">
        <w:rPr>
          <w:rFonts w:ascii="Trebuchet MS" w:hAnsi="Trebuchet MS" w:cstheme="minorHAnsi"/>
          <w:b/>
          <w:color w:val="244061" w:themeColor="accent1" w:themeShade="80"/>
        </w:rPr>
        <w:t>60</w:t>
      </w:r>
      <w:r w:rsidRPr="00C04899">
        <w:rPr>
          <w:rFonts w:ascii="Trebuchet MS" w:hAnsi="Trebuchet MS" w:cstheme="minorHAnsi"/>
          <w:b/>
          <w:color w:val="244061" w:themeColor="accent1" w:themeShade="80"/>
        </w:rPr>
        <w:t xml:space="preserve"> luni</w:t>
      </w:r>
      <w:r w:rsidRPr="00C04899">
        <w:rPr>
          <w:rFonts w:ascii="Trebuchet MS" w:hAnsi="Trebuchet MS" w:cstheme="minorHAnsi"/>
          <w:color w:val="244061" w:themeColor="accent1" w:themeShade="80"/>
        </w:rPr>
        <w:t xml:space="preserve">. </w:t>
      </w:r>
    </w:p>
    <w:p w14:paraId="61D9D1C0" w14:textId="04408F2A" w:rsidR="000C44A2" w:rsidRPr="00C04899" w:rsidRDefault="000C44A2" w:rsidP="00FA58DF">
      <w:pPr>
        <w:spacing w:before="120" w:after="120" w:line="240" w:lineRule="auto"/>
        <w:jc w:val="both"/>
        <w:rPr>
          <w:rFonts w:ascii="Trebuchet MS" w:hAnsi="Trebuchet MS" w:cstheme="minorHAnsi"/>
          <w:b/>
          <w:color w:val="244061" w:themeColor="accent1" w:themeShade="80"/>
        </w:rPr>
      </w:pPr>
      <w:r w:rsidRPr="00C04899">
        <w:rPr>
          <w:rFonts w:ascii="Trebuchet MS" w:hAnsi="Trebuchet MS" w:cstheme="minorHAnsi"/>
          <w:color w:val="244061" w:themeColor="accent1" w:themeShade="80"/>
        </w:rPr>
        <w:lastRenderedPageBreak/>
        <w:t>Proiectele care vor prevedea o perioad</w:t>
      </w:r>
      <w:r w:rsidR="00C04899" w:rsidRPr="00C04899">
        <w:rPr>
          <w:rFonts w:ascii="Trebuchet MS" w:hAnsi="Trebuchet MS" w:cstheme="minorHAnsi"/>
          <w:color w:val="244061" w:themeColor="accent1" w:themeShade="80"/>
        </w:rPr>
        <w:t>ă</w:t>
      </w:r>
      <w:r w:rsidRPr="00C04899">
        <w:rPr>
          <w:rFonts w:ascii="Trebuchet MS" w:hAnsi="Trebuchet MS" w:cstheme="minorHAnsi"/>
          <w:color w:val="244061" w:themeColor="accent1" w:themeShade="80"/>
        </w:rPr>
        <w:t xml:space="preserve"> de implementare mai mare de </w:t>
      </w:r>
      <w:r w:rsidR="00A663E8" w:rsidRPr="00C04899">
        <w:rPr>
          <w:rFonts w:ascii="Trebuchet MS" w:hAnsi="Trebuchet MS" w:cstheme="minorHAnsi"/>
          <w:b/>
          <w:color w:val="244061" w:themeColor="accent1" w:themeShade="80"/>
        </w:rPr>
        <w:t>60</w:t>
      </w:r>
      <w:r w:rsidR="007C5116" w:rsidRPr="00C04899">
        <w:rPr>
          <w:rFonts w:ascii="Trebuchet MS" w:hAnsi="Trebuchet MS" w:cstheme="minorHAnsi"/>
          <w:b/>
          <w:color w:val="244061" w:themeColor="accent1" w:themeShade="80"/>
        </w:rPr>
        <w:t xml:space="preserve"> </w:t>
      </w:r>
      <w:r w:rsidRPr="00C04899">
        <w:rPr>
          <w:rFonts w:ascii="Trebuchet MS" w:hAnsi="Trebuchet MS" w:cstheme="minorHAnsi"/>
          <w:b/>
          <w:color w:val="244061" w:themeColor="accent1" w:themeShade="80"/>
        </w:rPr>
        <w:t>luni</w:t>
      </w:r>
      <w:r w:rsidRPr="00C04899">
        <w:rPr>
          <w:rFonts w:ascii="Trebuchet MS" w:hAnsi="Trebuchet MS" w:cstheme="minorHAnsi"/>
          <w:color w:val="244061" w:themeColor="accent1" w:themeShade="80"/>
        </w:rPr>
        <w:t xml:space="preserve"> vor fi respinse.</w:t>
      </w:r>
    </w:p>
    <w:p w14:paraId="7C509F3E" w14:textId="3F206541" w:rsidR="007459DD" w:rsidRPr="00C04899" w:rsidRDefault="000C44A2" w:rsidP="00FA58DF">
      <w:pPr>
        <w:spacing w:before="120" w:after="120" w:line="240" w:lineRule="auto"/>
        <w:jc w:val="both"/>
        <w:rPr>
          <w:rFonts w:ascii="Trebuchet MS" w:hAnsi="Trebuchet MS" w:cstheme="minorHAnsi"/>
          <w:color w:val="244061" w:themeColor="accent1" w:themeShade="80"/>
        </w:rPr>
      </w:pPr>
      <w:r w:rsidRPr="00C04899">
        <w:rPr>
          <w:rFonts w:ascii="Trebuchet MS" w:hAnsi="Trebuchet MS" w:cstheme="minorHAnsi"/>
          <w:color w:val="244061" w:themeColor="accent1" w:themeShade="80"/>
        </w:rPr>
        <w:t>La completarea cererii de finan</w:t>
      </w:r>
      <w:r w:rsidR="00C04899" w:rsidRPr="00C04899">
        <w:rPr>
          <w:rFonts w:ascii="Trebuchet MS" w:hAnsi="Trebuchet MS" w:cstheme="minorHAnsi"/>
          <w:color w:val="244061" w:themeColor="accent1" w:themeShade="80"/>
        </w:rPr>
        <w:t>ț</w:t>
      </w:r>
      <w:r w:rsidRPr="00C04899">
        <w:rPr>
          <w:rFonts w:ascii="Trebuchet MS" w:hAnsi="Trebuchet MS" w:cstheme="minorHAnsi"/>
          <w:color w:val="244061" w:themeColor="accent1" w:themeShade="80"/>
        </w:rPr>
        <w:t>are va trebui eviden</w:t>
      </w:r>
      <w:r w:rsidR="00C04899" w:rsidRPr="00C04899">
        <w:rPr>
          <w:rFonts w:ascii="Trebuchet MS" w:hAnsi="Trebuchet MS" w:cstheme="minorHAnsi"/>
          <w:color w:val="244061" w:themeColor="accent1" w:themeShade="80"/>
        </w:rPr>
        <w:t>ț</w:t>
      </w:r>
      <w:r w:rsidRPr="00C04899">
        <w:rPr>
          <w:rFonts w:ascii="Trebuchet MS" w:hAnsi="Trebuchet MS" w:cstheme="minorHAnsi"/>
          <w:color w:val="244061" w:themeColor="accent1" w:themeShade="80"/>
        </w:rPr>
        <w:t>iat</w:t>
      </w:r>
      <w:r w:rsidR="00C04899" w:rsidRPr="00C04899">
        <w:rPr>
          <w:rFonts w:ascii="Trebuchet MS" w:hAnsi="Trebuchet MS" w:cstheme="minorHAnsi"/>
          <w:color w:val="244061" w:themeColor="accent1" w:themeShade="80"/>
        </w:rPr>
        <w:t>ă</w:t>
      </w:r>
      <w:r w:rsidRPr="00C04899">
        <w:rPr>
          <w:rFonts w:ascii="Trebuchet MS" w:hAnsi="Trebuchet MS" w:cstheme="minorHAnsi"/>
          <w:color w:val="244061" w:themeColor="accent1" w:themeShade="80"/>
        </w:rPr>
        <w:t xml:space="preserve"> </w:t>
      </w:r>
      <w:r w:rsidR="00C04899" w:rsidRPr="00C04899">
        <w:rPr>
          <w:rFonts w:ascii="Trebuchet MS" w:hAnsi="Trebuchet MS" w:cstheme="minorHAnsi"/>
          <w:color w:val="244061" w:themeColor="accent1" w:themeShade="80"/>
        </w:rPr>
        <w:t>î</w:t>
      </w:r>
      <w:r w:rsidR="007459DD" w:rsidRPr="00C04899">
        <w:rPr>
          <w:rFonts w:ascii="Trebuchet MS" w:hAnsi="Trebuchet MS" w:cstheme="minorHAnsi"/>
          <w:color w:val="244061" w:themeColor="accent1" w:themeShade="80"/>
        </w:rPr>
        <w:t xml:space="preserve">n sistemul electronic </w:t>
      </w:r>
      <w:r w:rsidRPr="00C04899">
        <w:rPr>
          <w:rFonts w:ascii="Trebuchet MS" w:hAnsi="Trebuchet MS" w:cstheme="minorHAnsi"/>
          <w:color w:val="244061" w:themeColor="accent1" w:themeShade="80"/>
        </w:rPr>
        <w:t>durata fiec</w:t>
      </w:r>
      <w:r w:rsidR="00C04899" w:rsidRPr="00C04899">
        <w:rPr>
          <w:rFonts w:ascii="Trebuchet MS" w:hAnsi="Trebuchet MS" w:cstheme="minorHAnsi"/>
          <w:color w:val="244061" w:themeColor="accent1" w:themeShade="80"/>
        </w:rPr>
        <w:t>ă</w:t>
      </w:r>
      <w:r w:rsidRPr="00C04899">
        <w:rPr>
          <w:rFonts w:ascii="Trebuchet MS" w:hAnsi="Trebuchet MS" w:cstheme="minorHAnsi"/>
          <w:color w:val="244061" w:themeColor="accent1" w:themeShade="80"/>
        </w:rPr>
        <w:t>rei activit</w:t>
      </w:r>
      <w:r w:rsidR="00C04899" w:rsidRPr="00C04899">
        <w:rPr>
          <w:rFonts w:ascii="Trebuchet MS" w:hAnsi="Trebuchet MS" w:cstheme="minorHAnsi"/>
          <w:color w:val="244061" w:themeColor="accent1" w:themeShade="80"/>
        </w:rPr>
        <w:t>ăț</w:t>
      </w:r>
      <w:r w:rsidRPr="00C04899">
        <w:rPr>
          <w:rFonts w:ascii="Trebuchet MS" w:hAnsi="Trebuchet MS" w:cstheme="minorHAnsi"/>
          <w:color w:val="244061" w:themeColor="accent1" w:themeShade="80"/>
        </w:rPr>
        <w:t xml:space="preserve">i </w:t>
      </w:r>
      <w:r w:rsidR="00C04899" w:rsidRPr="00C04899">
        <w:rPr>
          <w:rFonts w:ascii="Trebuchet MS" w:hAnsi="Trebuchet MS" w:cstheme="minorHAnsi"/>
          <w:color w:val="244061" w:themeColor="accent1" w:themeShade="80"/>
        </w:rPr>
        <w:t>ș</w:t>
      </w:r>
      <w:r w:rsidRPr="00C04899">
        <w:rPr>
          <w:rFonts w:ascii="Trebuchet MS" w:hAnsi="Trebuchet MS" w:cstheme="minorHAnsi"/>
          <w:color w:val="244061" w:themeColor="accent1" w:themeShade="80"/>
        </w:rPr>
        <w:t>i sub-activit</w:t>
      </w:r>
      <w:r w:rsidR="00C04899" w:rsidRPr="00C04899">
        <w:rPr>
          <w:rFonts w:ascii="Trebuchet MS" w:hAnsi="Trebuchet MS" w:cstheme="minorHAnsi"/>
          <w:color w:val="244061" w:themeColor="accent1" w:themeShade="80"/>
        </w:rPr>
        <w:t>ăț</w:t>
      </w:r>
      <w:r w:rsidRPr="00C04899">
        <w:rPr>
          <w:rFonts w:ascii="Trebuchet MS" w:hAnsi="Trebuchet MS" w:cstheme="minorHAnsi"/>
          <w:color w:val="244061" w:themeColor="accent1" w:themeShade="80"/>
        </w:rPr>
        <w:t xml:space="preserve">i incluse </w:t>
      </w:r>
      <w:r w:rsidR="00C04899" w:rsidRPr="00C04899">
        <w:rPr>
          <w:rFonts w:ascii="Trebuchet MS" w:hAnsi="Trebuchet MS" w:cstheme="minorHAnsi"/>
          <w:color w:val="244061" w:themeColor="accent1" w:themeShade="80"/>
        </w:rPr>
        <w:t>î</w:t>
      </w:r>
      <w:r w:rsidRPr="00C04899">
        <w:rPr>
          <w:rFonts w:ascii="Trebuchet MS" w:hAnsi="Trebuchet MS" w:cstheme="minorHAnsi"/>
          <w:color w:val="244061" w:themeColor="accent1" w:themeShade="80"/>
        </w:rPr>
        <w:t>n proiect.</w:t>
      </w:r>
    </w:p>
    <w:p w14:paraId="3BFA0E53" w14:textId="77777777" w:rsidR="007459DD" w:rsidRPr="00C04899" w:rsidRDefault="007459DD" w:rsidP="00FA58DF">
      <w:pPr>
        <w:spacing w:before="120" w:after="120" w:line="240" w:lineRule="auto"/>
        <w:jc w:val="both"/>
        <w:rPr>
          <w:rFonts w:ascii="Trebuchet MS" w:hAnsi="Trebuchet MS"/>
          <w:b/>
          <w:color w:val="244061" w:themeColor="accent1" w:themeShade="80"/>
        </w:rPr>
        <w:sectPr w:rsidR="007459DD" w:rsidRPr="00C04899" w:rsidSect="00E1142B">
          <w:headerReference w:type="default" r:id="rId10"/>
          <w:footerReference w:type="default" r:id="rId11"/>
          <w:pgSz w:w="11906" w:h="16838"/>
          <w:pgMar w:top="289" w:right="992" w:bottom="567" w:left="1276" w:header="136" w:footer="709" w:gutter="0"/>
          <w:cols w:space="708"/>
          <w:rtlGutter/>
          <w:docGrid w:linePitch="360"/>
        </w:sectPr>
      </w:pPr>
    </w:p>
    <w:p w14:paraId="03046949" w14:textId="4ABBC764" w:rsidR="00FB6488" w:rsidRPr="00C04899" w:rsidRDefault="00FB6488" w:rsidP="00FA58DF">
      <w:pPr>
        <w:pStyle w:val="Titlu2"/>
        <w:numPr>
          <w:ilvl w:val="0"/>
          <w:numId w:val="0"/>
        </w:numPr>
        <w:spacing w:before="120" w:after="120" w:line="240" w:lineRule="auto"/>
        <w:jc w:val="both"/>
        <w:rPr>
          <w:rFonts w:ascii="Trebuchet MS" w:hAnsi="Trebuchet MS" w:cs="Times New Roman"/>
          <w:b/>
          <w:color w:val="002060"/>
          <w:sz w:val="22"/>
          <w:szCs w:val="22"/>
        </w:rPr>
      </w:pPr>
      <w:bookmarkStart w:id="15" w:name="_Toc491934441"/>
      <w:r w:rsidRPr="00C04899">
        <w:rPr>
          <w:rFonts w:ascii="Trebuchet MS" w:hAnsi="Trebuchet MS" w:cs="Times New Roman"/>
          <w:b/>
          <w:color w:val="002060"/>
          <w:sz w:val="22"/>
          <w:szCs w:val="22"/>
        </w:rPr>
        <w:lastRenderedPageBreak/>
        <w:t>1.</w:t>
      </w:r>
      <w:r w:rsidR="00C20D47" w:rsidRPr="00C04899">
        <w:rPr>
          <w:rFonts w:ascii="Trebuchet MS" w:hAnsi="Trebuchet MS" w:cs="Times New Roman"/>
          <w:b/>
          <w:color w:val="002060"/>
          <w:sz w:val="22"/>
          <w:szCs w:val="22"/>
        </w:rPr>
        <w:t>6.</w:t>
      </w:r>
      <w:r w:rsidRPr="00C04899">
        <w:rPr>
          <w:rFonts w:ascii="Trebuchet MS" w:hAnsi="Trebuchet MS" w:cs="Times New Roman"/>
          <w:b/>
          <w:color w:val="002060"/>
          <w:sz w:val="22"/>
          <w:szCs w:val="22"/>
        </w:rPr>
        <w:t xml:space="preserve"> Grup </w:t>
      </w:r>
      <w:r w:rsidR="00C04899" w:rsidRPr="00C04899">
        <w:rPr>
          <w:rFonts w:ascii="Trebuchet MS" w:hAnsi="Trebuchet MS" w:cs="Times New Roman"/>
          <w:b/>
          <w:color w:val="002060"/>
          <w:sz w:val="22"/>
          <w:szCs w:val="22"/>
        </w:rPr>
        <w:t>ț</w:t>
      </w:r>
      <w:r w:rsidRPr="00C04899">
        <w:rPr>
          <w:rFonts w:ascii="Trebuchet MS" w:hAnsi="Trebuchet MS" w:cs="Times New Roman"/>
          <w:b/>
          <w:color w:val="002060"/>
          <w:sz w:val="22"/>
          <w:szCs w:val="22"/>
        </w:rPr>
        <w:t>int</w:t>
      </w:r>
      <w:r w:rsidR="00C04899" w:rsidRPr="00C04899">
        <w:rPr>
          <w:rFonts w:ascii="Trebuchet MS" w:hAnsi="Trebuchet MS" w:cs="Times New Roman"/>
          <w:b/>
          <w:color w:val="002060"/>
          <w:sz w:val="22"/>
          <w:szCs w:val="22"/>
        </w:rPr>
        <w:t>ă</w:t>
      </w:r>
      <w:bookmarkEnd w:id="15"/>
    </w:p>
    <w:p w14:paraId="5B47D4E8" w14:textId="12316409" w:rsidR="002B0946" w:rsidRPr="00C04899" w:rsidRDefault="00C04899" w:rsidP="00FA58DF">
      <w:pPr>
        <w:spacing w:before="120" w:after="120" w:line="240" w:lineRule="auto"/>
        <w:jc w:val="both"/>
        <w:rPr>
          <w:rFonts w:ascii="Trebuchet MS" w:hAnsi="Trebuchet MS"/>
          <w:color w:val="002060"/>
        </w:rPr>
      </w:pPr>
      <w:r w:rsidRPr="00C04899">
        <w:rPr>
          <w:rFonts w:ascii="Trebuchet MS" w:hAnsi="Trebuchet MS"/>
          <w:color w:val="002060"/>
        </w:rPr>
        <w:t>Î</w:t>
      </w:r>
      <w:r w:rsidR="002B0946" w:rsidRPr="00C04899">
        <w:rPr>
          <w:rFonts w:ascii="Trebuchet MS" w:hAnsi="Trebuchet MS"/>
          <w:color w:val="002060"/>
        </w:rPr>
        <w:t xml:space="preserve">n cadrul prezentului apel de proiecte, grupul </w:t>
      </w:r>
      <w:r w:rsidRPr="00C04899">
        <w:rPr>
          <w:rFonts w:ascii="Trebuchet MS" w:hAnsi="Trebuchet MS"/>
          <w:color w:val="002060"/>
        </w:rPr>
        <w:t>ț</w:t>
      </w:r>
      <w:r w:rsidR="002B0946" w:rsidRPr="00C04899">
        <w:rPr>
          <w:rFonts w:ascii="Trebuchet MS" w:hAnsi="Trebuchet MS"/>
          <w:color w:val="002060"/>
        </w:rPr>
        <w:t>int</w:t>
      </w:r>
      <w:r w:rsidRPr="00C04899">
        <w:rPr>
          <w:rFonts w:ascii="Trebuchet MS" w:hAnsi="Trebuchet MS"/>
          <w:color w:val="002060"/>
        </w:rPr>
        <w:t>ă</w:t>
      </w:r>
      <w:r w:rsidR="002B0946" w:rsidRPr="00C04899">
        <w:rPr>
          <w:rFonts w:ascii="Trebuchet MS" w:hAnsi="Trebuchet MS"/>
          <w:color w:val="002060"/>
        </w:rPr>
        <w:t xml:space="preserve"> </w:t>
      </w:r>
      <w:r w:rsidR="00DD27F1" w:rsidRPr="00C04899">
        <w:rPr>
          <w:rFonts w:ascii="Trebuchet MS" w:hAnsi="Trebuchet MS"/>
          <w:color w:val="002060"/>
        </w:rPr>
        <w:t>va fi selectat dup</w:t>
      </w:r>
      <w:r w:rsidRPr="00C04899">
        <w:rPr>
          <w:rFonts w:ascii="Trebuchet MS" w:hAnsi="Trebuchet MS"/>
          <w:color w:val="002060"/>
        </w:rPr>
        <w:t>ă</w:t>
      </w:r>
      <w:r w:rsidR="00DD27F1" w:rsidRPr="00C04899">
        <w:rPr>
          <w:rFonts w:ascii="Trebuchet MS" w:hAnsi="Trebuchet MS"/>
          <w:color w:val="002060"/>
        </w:rPr>
        <w:t xml:space="preserve"> cum urmeaz</w:t>
      </w:r>
      <w:r w:rsidRPr="00C04899">
        <w:rPr>
          <w:rFonts w:ascii="Trebuchet MS" w:hAnsi="Trebuchet MS"/>
          <w:color w:val="002060"/>
        </w:rPr>
        <w:t>ă</w:t>
      </w:r>
      <w:r w:rsidR="00DD27F1" w:rsidRPr="00C04899">
        <w:rPr>
          <w:rFonts w:ascii="Trebuchet MS" w:hAnsi="Trebuchet MS"/>
          <w:color w:val="002060"/>
        </w:rPr>
        <w:t>:</w:t>
      </w:r>
    </w:p>
    <w:tbl>
      <w:tblPr>
        <w:tblStyle w:val="Tabelgril"/>
        <w:tblW w:w="15559" w:type="dxa"/>
        <w:tblLayout w:type="fixed"/>
        <w:tblLook w:val="04A0" w:firstRow="1" w:lastRow="0" w:firstColumn="1" w:lastColumn="0" w:noHBand="0" w:noVBand="1"/>
      </w:tblPr>
      <w:tblGrid>
        <w:gridCol w:w="2943"/>
        <w:gridCol w:w="3645"/>
        <w:gridCol w:w="8971"/>
      </w:tblGrid>
      <w:tr w:rsidR="00DD27F1" w:rsidRPr="00C04899" w14:paraId="6B879FEE" w14:textId="77777777" w:rsidTr="009B6F82">
        <w:trPr>
          <w:tblHeader/>
        </w:trPr>
        <w:tc>
          <w:tcPr>
            <w:tcW w:w="2943" w:type="dxa"/>
            <w:shd w:val="clear" w:color="auto" w:fill="EEECE1" w:themeFill="background2"/>
          </w:tcPr>
          <w:p w14:paraId="6DBFBBBF" w14:textId="77777777" w:rsidR="00DD27F1" w:rsidRPr="00C04899" w:rsidRDefault="00DD27F1"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Activitate</w:t>
            </w:r>
          </w:p>
        </w:tc>
        <w:tc>
          <w:tcPr>
            <w:tcW w:w="3645" w:type="dxa"/>
            <w:shd w:val="clear" w:color="auto" w:fill="EEECE1" w:themeFill="background2"/>
          </w:tcPr>
          <w:p w14:paraId="6F927BB4" w14:textId="5FD29AA1" w:rsidR="00DD27F1" w:rsidRPr="00C04899" w:rsidRDefault="00DD27F1"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 xml:space="preserve">Grup </w:t>
            </w:r>
            <w:r w:rsidR="00C04899" w:rsidRPr="00C04899">
              <w:rPr>
                <w:rFonts w:ascii="Trebuchet MS" w:hAnsi="Trebuchet MS"/>
                <w:b/>
                <w:color w:val="002060"/>
                <w:sz w:val="20"/>
                <w:szCs w:val="20"/>
              </w:rPr>
              <w:t>ț</w:t>
            </w:r>
            <w:r w:rsidRPr="00C04899">
              <w:rPr>
                <w:rFonts w:ascii="Trebuchet MS" w:hAnsi="Trebuchet MS"/>
                <w:b/>
                <w:color w:val="002060"/>
                <w:sz w:val="20"/>
                <w:szCs w:val="20"/>
              </w:rPr>
              <w:t>int</w:t>
            </w:r>
            <w:r w:rsidR="00C04899" w:rsidRPr="00C04899">
              <w:rPr>
                <w:rFonts w:ascii="Trebuchet MS" w:hAnsi="Trebuchet MS"/>
                <w:b/>
                <w:color w:val="002060"/>
                <w:sz w:val="20"/>
                <w:szCs w:val="20"/>
              </w:rPr>
              <w:t>ă</w:t>
            </w:r>
          </w:p>
        </w:tc>
        <w:tc>
          <w:tcPr>
            <w:tcW w:w="8971" w:type="dxa"/>
            <w:shd w:val="clear" w:color="auto" w:fill="EEECE1" w:themeFill="background2"/>
          </w:tcPr>
          <w:p w14:paraId="61A0A931" w14:textId="12552854" w:rsidR="00DD27F1" w:rsidRPr="00C04899" w:rsidRDefault="0097592D"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Cerin</w:t>
            </w:r>
            <w:r w:rsidR="00C04899" w:rsidRPr="00C04899">
              <w:rPr>
                <w:rFonts w:ascii="Trebuchet MS" w:hAnsi="Trebuchet MS"/>
                <w:b/>
                <w:color w:val="002060"/>
                <w:sz w:val="20"/>
                <w:szCs w:val="20"/>
              </w:rPr>
              <w:t>ț</w:t>
            </w:r>
            <w:r w:rsidRPr="00C04899">
              <w:rPr>
                <w:rFonts w:ascii="Trebuchet MS" w:hAnsi="Trebuchet MS"/>
                <w:b/>
                <w:color w:val="002060"/>
                <w:sz w:val="20"/>
                <w:szCs w:val="20"/>
              </w:rPr>
              <w:t>e specifice</w:t>
            </w:r>
          </w:p>
        </w:tc>
      </w:tr>
      <w:tr w:rsidR="00206092" w:rsidRPr="00C04899" w14:paraId="1D6C674B" w14:textId="77777777" w:rsidTr="009B6F82">
        <w:tc>
          <w:tcPr>
            <w:tcW w:w="2943" w:type="dxa"/>
          </w:tcPr>
          <w:p w14:paraId="4D0F5337" w14:textId="64CC8443" w:rsidR="00206092" w:rsidRPr="00C04899" w:rsidRDefault="000E0535" w:rsidP="00FA58DF">
            <w:pPr>
              <w:spacing w:before="120" w:after="120" w:line="240" w:lineRule="auto"/>
              <w:jc w:val="both"/>
              <w:rPr>
                <w:rFonts w:ascii="Trebuchet MS" w:hAnsi="Trebuchet MS"/>
                <w:color w:val="C00000"/>
                <w:sz w:val="20"/>
                <w:szCs w:val="20"/>
              </w:rPr>
            </w:pPr>
            <w:r w:rsidRPr="00C04899">
              <w:rPr>
                <w:rFonts w:ascii="Trebuchet MS" w:hAnsi="Trebuchet MS"/>
                <w:b/>
                <w:color w:val="C00000"/>
                <w:sz w:val="20"/>
                <w:szCs w:val="20"/>
              </w:rPr>
              <w:t xml:space="preserve">Activitatea </w:t>
            </w:r>
            <w:r w:rsidR="00832409" w:rsidRPr="00C04899">
              <w:rPr>
                <w:rFonts w:ascii="Trebuchet MS" w:hAnsi="Trebuchet MS"/>
                <w:b/>
                <w:color w:val="C00000"/>
                <w:sz w:val="20"/>
                <w:szCs w:val="20"/>
              </w:rPr>
              <w:t>3</w:t>
            </w:r>
            <w:r w:rsidRPr="00C04899">
              <w:rPr>
                <w:rFonts w:ascii="Trebuchet MS" w:hAnsi="Trebuchet MS"/>
                <w:b/>
                <w:color w:val="C00000"/>
                <w:sz w:val="20"/>
                <w:szCs w:val="20"/>
              </w:rPr>
              <w:t xml:space="preserve">: </w:t>
            </w:r>
            <w:r w:rsidR="00FE2F62" w:rsidRPr="00C04899">
              <w:rPr>
                <w:rFonts w:ascii="Trebuchet MS" w:hAnsi="Trebuchet MS"/>
                <w:b/>
                <w:color w:val="C00000"/>
                <w:sz w:val="20"/>
                <w:szCs w:val="20"/>
              </w:rPr>
              <w:t>Furnizarea programelor de formare/ instruire profesional</w:t>
            </w:r>
            <w:r w:rsidR="00C04899" w:rsidRPr="00C04899">
              <w:rPr>
                <w:rFonts w:ascii="Trebuchet MS" w:hAnsi="Trebuchet MS"/>
                <w:b/>
                <w:color w:val="C00000"/>
                <w:sz w:val="20"/>
                <w:szCs w:val="20"/>
              </w:rPr>
              <w:t>ă</w:t>
            </w:r>
            <w:r w:rsidR="00FE2F62" w:rsidRPr="00C04899">
              <w:rPr>
                <w:rFonts w:ascii="Trebuchet MS" w:hAnsi="Trebuchet MS"/>
                <w:b/>
                <w:color w:val="C00000"/>
                <w:sz w:val="20"/>
                <w:szCs w:val="20"/>
              </w:rPr>
              <w:t xml:space="preserve"> specific</w:t>
            </w:r>
            <w:r w:rsidR="00C04899" w:rsidRPr="00C04899">
              <w:rPr>
                <w:rFonts w:ascii="Trebuchet MS" w:hAnsi="Trebuchet MS"/>
                <w:b/>
                <w:color w:val="C00000"/>
                <w:sz w:val="20"/>
                <w:szCs w:val="20"/>
              </w:rPr>
              <w:t>ă</w:t>
            </w:r>
            <w:r w:rsidR="00FE2F62" w:rsidRPr="00C04899">
              <w:rPr>
                <w:rFonts w:ascii="Trebuchet MS" w:hAnsi="Trebuchet MS"/>
                <w:b/>
                <w:color w:val="C00000"/>
                <w:sz w:val="20"/>
                <w:szCs w:val="20"/>
              </w:rPr>
              <w:t xml:space="preserve"> pentru speciali</w:t>
            </w:r>
            <w:r w:rsidR="00C04899" w:rsidRPr="00C04899">
              <w:rPr>
                <w:rFonts w:ascii="Trebuchet MS" w:hAnsi="Trebuchet MS"/>
                <w:b/>
                <w:color w:val="C00000"/>
                <w:sz w:val="20"/>
                <w:szCs w:val="20"/>
              </w:rPr>
              <w:t>ș</w:t>
            </w:r>
            <w:r w:rsidR="00FE2F62" w:rsidRPr="00C04899">
              <w:rPr>
                <w:rFonts w:ascii="Trebuchet MS" w:hAnsi="Trebuchet MS"/>
                <w:b/>
                <w:color w:val="C00000"/>
                <w:sz w:val="20"/>
                <w:szCs w:val="20"/>
              </w:rPr>
              <w:t>tii implica</w:t>
            </w:r>
            <w:r w:rsidR="00C04899" w:rsidRPr="00C04899">
              <w:rPr>
                <w:rFonts w:ascii="Trebuchet MS" w:hAnsi="Trebuchet MS"/>
                <w:b/>
                <w:color w:val="C00000"/>
                <w:sz w:val="20"/>
                <w:szCs w:val="20"/>
              </w:rPr>
              <w:t>ț</w:t>
            </w:r>
            <w:r w:rsidR="00FE2F62" w:rsidRPr="00C04899">
              <w:rPr>
                <w:rFonts w:ascii="Trebuchet MS" w:hAnsi="Trebuchet MS"/>
                <w:b/>
                <w:color w:val="C00000"/>
                <w:sz w:val="20"/>
                <w:szCs w:val="20"/>
              </w:rPr>
              <w:t xml:space="preserve">i </w:t>
            </w:r>
            <w:r w:rsidR="00C04899" w:rsidRPr="00C04899">
              <w:rPr>
                <w:rFonts w:ascii="Trebuchet MS" w:hAnsi="Trebuchet MS"/>
                <w:b/>
                <w:color w:val="C00000"/>
                <w:sz w:val="20"/>
                <w:szCs w:val="20"/>
              </w:rPr>
              <w:t>î</w:t>
            </w:r>
            <w:r w:rsidR="00FE2F62" w:rsidRPr="00C04899">
              <w:rPr>
                <w:rFonts w:ascii="Trebuchet MS" w:hAnsi="Trebuchet MS"/>
                <w:b/>
                <w:color w:val="C00000"/>
                <w:sz w:val="20"/>
                <w:szCs w:val="20"/>
              </w:rPr>
              <w:t xml:space="preserve">n derularea programelor </w:t>
            </w:r>
            <w:r w:rsidR="00FE2F62" w:rsidRPr="00C04899">
              <w:rPr>
                <w:rFonts w:ascii="Trebuchet MS" w:hAnsi="Trebuchet MS" w:cs="Calibri"/>
                <w:b/>
                <w:color w:val="C00000"/>
                <w:sz w:val="20"/>
                <w:szCs w:val="20"/>
              </w:rPr>
              <w:t>de preven</w:t>
            </w:r>
            <w:r w:rsidR="00C04899" w:rsidRPr="00C04899">
              <w:rPr>
                <w:rFonts w:ascii="Trebuchet MS" w:hAnsi="Trebuchet MS" w:cs="Calibri"/>
                <w:b/>
                <w:color w:val="C00000"/>
                <w:sz w:val="20"/>
                <w:szCs w:val="20"/>
              </w:rPr>
              <w:t>ț</w:t>
            </w:r>
            <w:r w:rsidR="00FE2F62" w:rsidRPr="00C04899">
              <w:rPr>
                <w:rFonts w:ascii="Trebuchet MS" w:hAnsi="Trebuchet MS" w:cs="Calibri"/>
                <w:b/>
                <w:color w:val="C00000"/>
                <w:sz w:val="20"/>
                <w:szCs w:val="20"/>
              </w:rPr>
              <w:t xml:space="preserve">ie, depistare precoce, diagnostic </w:t>
            </w:r>
            <w:r w:rsidR="00C04899" w:rsidRPr="00C04899">
              <w:rPr>
                <w:rFonts w:ascii="Trebuchet MS" w:hAnsi="Trebuchet MS" w:cs="Calibri"/>
                <w:b/>
                <w:color w:val="C00000"/>
                <w:sz w:val="20"/>
                <w:szCs w:val="20"/>
              </w:rPr>
              <w:t>ș</w:t>
            </w:r>
            <w:r w:rsidR="00FE2F62" w:rsidRPr="00C04899">
              <w:rPr>
                <w:rFonts w:ascii="Trebuchet MS" w:hAnsi="Trebuchet MS" w:cs="Calibri"/>
                <w:b/>
                <w:color w:val="C00000"/>
                <w:sz w:val="20"/>
                <w:szCs w:val="20"/>
              </w:rPr>
              <w:t>i tratament al leziunilor mamare incipiente</w:t>
            </w:r>
          </w:p>
        </w:tc>
        <w:tc>
          <w:tcPr>
            <w:tcW w:w="3645" w:type="dxa"/>
          </w:tcPr>
          <w:p w14:paraId="5FF8323B" w14:textId="03D9F7DF" w:rsidR="00206092" w:rsidRPr="00C04899" w:rsidRDefault="00812FEF" w:rsidP="00FA58DF">
            <w:pPr>
              <w:spacing w:before="120" w:after="120" w:line="240" w:lineRule="auto"/>
              <w:jc w:val="both"/>
              <w:rPr>
                <w:rFonts w:ascii="Trebuchet MS" w:hAnsi="Trebuchet MS"/>
                <w:color w:val="002060"/>
                <w:sz w:val="20"/>
                <w:szCs w:val="20"/>
              </w:rPr>
            </w:pPr>
            <w:r w:rsidRPr="00C04899">
              <w:rPr>
                <w:rFonts w:ascii="Trebuchet MS" w:hAnsi="Trebuchet MS"/>
                <w:b/>
                <w:color w:val="002060"/>
                <w:sz w:val="20"/>
                <w:szCs w:val="20"/>
              </w:rPr>
              <w:t>Speciali</w:t>
            </w:r>
            <w:r w:rsidR="00C04899" w:rsidRPr="00C04899">
              <w:rPr>
                <w:rFonts w:ascii="Trebuchet MS" w:hAnsi="Trebuchet MS"/>
                <w:b/>
                <w:color w:val="002060"/>
                <w:sz w:val="20"/>
                <w:szCs w:val="20"/>
              </w:rPr>
              <w:t>ș</w:t>
            </w:r>
            <w:r w:rsidRPr="00C04899">
              <w:rPr>
                <w:rFonts w:ascii="Trebuchet MS" w:hAnsi="Trebuchet MS"/>
                <w:b/>
                <w:color w:val="002060"/>
                <w:sz w:val="20"/>
                <w:szCs w:val="20"/>
              </w:rPr>
              <w:t xml:space="preserve">ti </w:t>
            </w:r>
            <w:r w:rsidR="00C04899" w:rsidRPr="00C04899">
              <w:rPr>
                <w:rFonts w:ascii="Trebuchet MS" w:hAnsi="Trebuchet MS"/>
                <w:b/>
                <w:color w:val="002060"/>
                <w:sz w:val="20"/>
                <w:szCs w:val="20"/>
              </w:rPr>
              <w:t>î</w:t>
            </w:r>
            <w:r w:rsidRPr="00C04899">
              <w:rPr>
                <w:rFonts w:ascii="Trebuchet MS" w:hAnsi="Trebuchet MS"/>
                <w:b/>
                <w:color w:val="002060"/>
                <w:sz w:val="20"/>
                <w:szCs w:val="20"/>
              </w:rPr>
              <w:t>n furnizarea de servicii medicale</w:t>
            </w:r>
            <w:r w:rsidRPr="00C04899">
              <w:rPr>
                <w:rFonts w:ascii="Trebuchet MS" w:hAnsi="Trebuchet MS"/>
                <w:color w:val="002060"/>
                <w:sz w:val="20"/>
                <w:szCs w:val="20"/>
              </w:rPr>
              <w:t xml:space="preserve"> - personal implicat </w:t>
            </w:r>
            <w:r w:rsidR="00C04899" w:rsidRPr="00C04899">
              <w:rPr>
                <w:rFonts w:ascii="Trebuchet MS" w:hAnsi="Trebuchet MS"/>
                <w:color w:val="002060"/>
                <w:sz w:val="20"/>
                <w:szCs w:val="20"/>
              </w:rPr>
              <w:t>î</w:t>
            </w:r>
            <w:r w:rsidRPr="00C04899">
              <w:rPr>
                <w:rFonts w:ascii="Trebuchet MS" w:hAnsi="Trebuchet MS"/>
                <w:color w:val="002060"/>
                <w:sz w:val="20"/>
                <w:szCs w:val="20"/>
              </w:rPr>
              <w:t>n furnizarea serviciilor oferite prin programele  de preven</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ie, depistare precoce, diagnostic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tratament al leziunilor </w:t>
            </w:r>
            <w:r w:rsidR="00FE2F62" w:rsidRPr="00C04899">
              <w:rPr>
                <w:rFonts w:ascii="Trebuchet MS" w:hAnsi="Trebuchet MS"/>
                <w:color w:val="002060"/>
                <w:sz w:val="20"/>
                <w:szCs w:val="20"/>
              </w:rPr>
              <w:t>mamare</w:t>
            </w:r>
            <w:r w:rsidRPr="00C04899">
              <w:rPr>
                <w:rFonts w:ascii="Trebuchet MS" w:hAnsi="Trebuchet MS"/>
                <w:color w:val="002060"/>
                <w:sz w:val="20"/>
                <w:szCs w:val="20"/>
              </w:rPr>
              <w:t xml:space="preserve"> </w:t>
            </w:r>
            <w:r w:rsidR="00FE2F62" w:rsidRPr="00C04899">
              <w:rPr>
                <w:rFonts w:ascii="Trebuchet MS" w:hAnsi="Trebuchet MS"/>
                <w:color w:val="002060"/>
                <w:sz w:val="20"/>
                <w:szCs w:val="20"/>
              </w:rPr>
              <w:t xml:space="preserve">incipiente </w:t>
            </w:r>
            <w:r w:rsidRPr="00C04899">
              <w:rPr>
                <w:rFonts w:ascii="Trebuchet MS" w:hAnsi="Trebuchet MS"/>
                <w:color w:val="002060"/>
                <w:sz w:val="20"/>
                <w:szCs w:val="20"/>
              </w:rPr>
              <w:t>(</w:t>
            </w:r>
            <w:r w:rsidRPr="00C04899">
              <w:rPr>
                <w:rFonts w:ascii="Trebuchet MS" w:hAnsi="Trebuchet MS"/>
                <w:i/>
                <w:color w:val="002060"/>
                <w:sz w:val="20"/>
                <w:szCs w:val="20"/>
              </w:rPr>
              <w:t xml:space="preserve">ex. </w:t>
            </w:r>
            <w:r w:rsidR="00FE2F62" w:rsidRPr="00C04899">
              <w:rPr>
                <w:rFonts w:ascii="Trebuchet MS" w:hAnsi="Trebuchet MS"/>
                <w:b/>
                <w:i/>
                <w:color w:val="002060"/>
                <w:sz w:val="20"/>
                <w:szCs w:val="20"/>
              </w:rPr>
              <w:t xml:space="preserve">medici radiologi, </w:t>
            </w:r>
            <w:proofErr w:type="spellStart"/>
            <w:r w:rsidR="00FE2F62" w:rsidRPr="00C04899">
              <w:rPr>
                <w:rFonts w:ascii="Trebuchet MS" w:hAnsi="Trebuchet MS"/>
                <w:b/>
                <w:i/>
                <w:color w:val="002060"/>
                <w:sz w:val="20"/>
                <w:szCs w:val="20"/>
              </w:rPr>
              <w:t>senologi</w:t>
            </w:r>
            <w:proofErr w:type="spellEnd"/>
            <w:r w:rsidR="00FE2F62" w:rsidRPr="00C04899">
              <w:rPr>
                <w:rFonts w:ascii="Trebuchet MS" w:hAnsi="Trebuchet MS"/>
                <w:b/>
                <w:i/>
                <w:color w:val="002060"/>
                <w:sz w:val="20"/>
                <w:szCs w:val="20"/>
              </w:rPr>
              <w:t xml:space="preserve">, anatomopatologi, epidemiologi, tehnicieni de radiologie </w:t>
            </w:r>
            <w:r w:rsidR="00C04899" w:rsidRPr="00C04899">
              <w:rPr>
                <w:rFonts w:ascii="Trebuchet MS" w:hAnsi="Trebuchet MS"/>
                <w:b/>
                <w:i/>
                <w:color w:val="002060"/>
                <w:sz w:val="20"/>
                <w:szCs w:val="20"/>
              </w:rPr>
              <w:t>ș</w:t>
            </w:r>
            <w:r w:rsidR="00FE2F62" w:rsidRPr="00C04899">
              <w:rPr>
                <w:rFonts w:ascii="Trebuchet MS" w:hAnsi="Trebuchet MS"/>
                <w:b/>
                <w:i/>
                <w:color w:val="002060"/>
                <w:sz w:val="20"/>
                <w:szCs w:val="20"/>
              </w:rPr>
              <w:t>i anatomie patologic</w:t>
            </w:r>
            <w:r w:rsidR="00C04899" w:rsidRPr="00C04899">
              <w:rPr>
                <w:rFonts w:ascii="Trebuchet MS" w:hAnsi="Trebuchet MS"/>
                <w:b/>
                <w:i/>
                <w:color w:val="002060"/>
                <w:sz w:val="20"/>
                <w:szCs w:val="20"/>
              </w:rPr>
              <w:t>ă</w:t>
            </w:r>
            <w:r w:rsidR="00FE2F62" w:rsidRPr="00C04899">
              <w:rPr>
                <w:rFonts w:ascii="Trebuchet MS" w:hAnsi="Trebuchet MS"/>
                <w:b/>
                <w:i/>
                <w:color w:val="002060"/>
                <w:sz w:val="20"/>
                <w:szCs w:val="20"/>
              </w:rPr>
              <w:t>, fizicieni, manageri de date, registratori medicali, asisten</w:t>
            </w:r>
            <w:r w:rsidR="00C04899" w:rsidRPr="00C04899">
              <w:rPr>
                <w:rFonts w:ascii="Trebuchet MS" w:hAnsi="Trebuchet MS"/>
                <w:b/>
                <w:i/>
                <w:color w:val="002060"/>
                <w:sz w:val="20"/>
                <w:szCs w:val="20"/>
              </w:rPr>
              <w:t>ț</w:t>
            </w:r>
            <w:r w:rsidR="00FE2F62" w:rsidRPr="00C04899">
              <w:rPr>
                <w:rFonts w:ascii="Trebuchet MS" w:hAnsi="Trebuchet MS"/>
                <w:b/>
                <w:i/>
                <w:color w:val="002060"/>
                <w:sz w:val="20"/>
                <w:szCs w:val="20"/>
              </w:rPr>
              <w:t>i medicali, asisten</w:t>
            </w:r>
            <w:r w:rsidR="00C04899" w:rsidRPr="00C04899">
              <w:rPr>
                <w:rFonts w:ascii="Trebuchet MS" w:hAnsi="Trebuchet MS"/>
                <w:b/>
                <w:i/>
                <w:color w:val="002060"/>
                <w:sz w:val="20"/>
                <w:szCs w:val="20"/>
              </w:rPr>
              <w:t>ț</w:t>
            </w:r>
            <w:r w:rsidR="00FE2F62" w:rsidRPr="00C04899">
              <w:rPr>
                <w:rFonts w:ascii="Trebuchet MS" w:hAnsi="Trebuchet MS"/>
                <w:b/>
                <w:i/>
                <w:color w:val="002060"/>
                <w:sz w:val="20"/>
                <w:szCs w:val="20"/>
              </w:rPr>
              <w:t xml:space="preserve">i medicali comunitari, mediatori sanitari, alt personal medical </w:t>
            </w:r>
            <w:r w:rsidRPr="00C04899">
              <w:rPr>
                <w:rFonts w:ascii="Trebuchet MS" w:hAnsi="Trebuchet MS"/>
                <w:i/>
                <w:color w:val="002060"/>
                <w:sz w:val="20"/>
                <w:szCs w:val="20"/>
              </w:rPr>
              <w:t>etc.)</w:t>
            </w:r>
          </w:p>
        </w:tc>
        <w:tc>
          <w:tcPr>
            <w:tcW w:w="8971" w:type="dxa"/>
          </w:tcPr>
          <w:p w14:paraId="4FABE5B0" w14:textId="6A07DFD0" w:rsidR="00B40F13" w:rsidRPr="00C04899" w:rsidRDefault="00C04899"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0C4169" w:rsidRPr="00C04899">
              <w:rPr>
                <w:rFonts w:ascii="Trebuchet MS" w:hAnsi="Trebuchet MS"/>
                <w:color w:val="002060"/>
                <w:sz w:val="20"/>
                <w:szCs w:val="20"/>
              </w:rPr>
              <w:t>n contextul prezentului ghid</w:t>
            </w:r>
            <w:r w:rsidR="00B40F13" w:rsidRPr="00C04899">
              <w:rPr>
                <w:rFonts w:ascii="Trebuchet MS" w:hAnsi="Trebuchet MS"/>
                <w:color w:val="002060"/>
                <w:sz w:val="20"/>
                <w:szCs w:val="20"/>
              </w:rPr>
              <w:t xml:space="preserve"> este necesar ca grupul </w:t>
            </w:r>
            <w:r w:rsidRPr="00C04899">
              <w:rPr>
                <w:rFonts w:ascii="Trebuchet MS" w:hAnsi="Trebuchet MS"/>
                <w:color w:val="002060"/>
                <w:sz w:val="20"/>
                <w:szCs w:val="20"/>
              </w:rPr>
              <w:t>ț</w:t>
            </w:r>
            <w:r w:rsidR="00B40F13" w:rsidRPr="00C04899">
              <w:rPr>
                <w:rFonts w:ascii="Trebuchet MS" w:hAnsi="Trebuchet MS"/>
                <w:color w:val="002060"/>
                <w:sz w:val="20"/>
                <w:szCs w:val="20"/>
              </w:rPr>
              <w:t>int</w:t>
            </w:r>
            <w:r w:rsidRPr="00C04899">
              <w:rPr>
                <w:rFonts w:ascii="Trebuchet MS" w:hAnsi="Trebuchet MS"/>
                <w:color w:val="002060"/>
                <w:sz w:val="20"/>
                <w:szCs w:val="20"/>
              </w:rPr>
              <w:t>ă</w:t>
            </w:r>
            <w:r w:rsidR="00B40F13" w:rsidRPr="00C04899">
              <w:rPr>
                <w:rFonts w:ascii="Trebuchet MS" w:hAnsi="Trebuchet MS"/>
                <w:color w:val="002060"/>
                <w:sz w:val="20"/>
                <w:szCs w:val="20"/>
              </w:rPr>
              <w:t xml:space="preserve"> aferent acestei activit</w:t>
            </w:r>
            <w:r w:rsidRPr="00C04899">
              <w:rPr>
                <w:rFonts w:ascii="Trebuchet MS" w:hAnsi="Trebuchet MS"/>
                <w:color w:val="002060"/>
                <w:sz w:val="20"/>
                <w:szCs w:val="20"/>
              </w:rPr>
              <w:t>ăț</w:t>
            </w:r>
            <w:r w:rsidR="00B40F13" w:rsidRPr="00C04899">
              <w:rPr>
                <w:rFonts w:ascii="Trebuchet MS" w:hAnsi="Trebuchet MS"/>
                <w:color w:val="002060"/>
                <w:sz w:val="20"/>
                <w:szCs w:val="20"/>
              </w:rPr>
              <w:t xml:space="preserve">i </w:t>
            </w:r>
            <w:r w:rsidR="00B40F13" w:rsidRPr="00C04899">
              <w:rPr>
                <w:rFonts w:ascii="Trebuchet MS" w:hAnsi="Trebuchet MS"/>
                <w:i/>
                <w:color w:val="002060"/>
                <w:sz w:val="20"/>
                <w:szCs w:val="20"/>
              </w:rPr>
              <w:t>Speciali</w:t>
            </w:r>
            <w:r w:rsidRPr="00C04899">
              <w:rPr>
                <w:rFonts w:ascii="Trebuchet MS" w:hAnsi="Trebuchet MS"/>
                <w:i/>
                <w:color w:val="002060"/>
                <w:sz w:val="20"/>
                <w:szCs w:val="20"/>
              </w:rPr>
              <w:t>ș</w:t>
            </w:r>
            <w:r w:rsidR="00B40F13" w:rsidRPr="00C04899">
              <w:rPr>
                <w:rFonts w:ascii="Trebuchet MS" w:hAnsi="Trebuchet MS"/>
                <w:i/>
                <w:color w:val="002060"/>
                <w:sz w:val="20"/>
                <w:szCs w:val="20"/>
              </w:rPr>
              <w:t xml:space="preserve">ti </w:t>
            </w:r>
            <w:r w:rsidRPr="00C04899">
              <w:rPr>
                <w:rFonts w:ascii="Trebuchet MS" w:hAnsi="Trebuchet MS"/>
                <w:i/>
                <w:color w:val="002060"/>
                <w:sz w:val="20"/>
                <w:szCs w:val="20"/>
              </w:rPr>
              <w:t>î</w:t>
            </w:r>
            <w:r w:rsidR="00B40F13" w:rsidRPr="00C04899">
              <w:rPr>
                <w:rFonts w:ascii="Trebuchet MS" w:hAnsi="Trebuchet MS"/>
                <w:i/>
                <w:color w:val="002060"/>
                <w:sz w:val="20"/>
                <w:szCs w:val="20"/>
              </w:rPr>
              <w:t xml:space="preserve">n furnizarea de servicii medicale - Personal implicat </w:t>
            </w:r>
            <w:r w:rsidRPr="00C04899">
              <w:rPr>
                <w:rFonts w:ascii="Trebuchet MS" w:hAnsi="Trebuchet MS"/>
                <w:i/>
                <w:color w:val="002060"/>
                <w:sz w:val="20"/>
                <w:szCs w:val="20"/>
              </w:rPr>
              <w:t>î</w:t>
            </w:r>
            <w:r w:rsidR="00B40F13" w:rsidRPr="00C04899">
              <w:rPr>
                <w:rFonts w:ascii="Trebuchet MS" w:hAnsi="Trebuchet MS"/>
                <w:i/>
                <w:color w:val="002060"/>
                <w:sz w:val="20"/>
                <w:szCs w:val="20"/>
              </w:rPr>
              <w:t>n furnizarea serviciilor oferite prin programele  de preven</w:t>
            </w:r>
            <w:r w:rsidRPr="00C04899">
              <w:rPr>
                <w:rFonts w:ascii="Trebuchet MS" w:hAnsi="Trebuchet MS"/>
                <w:i/>
                <w:color w:val="002060"/>
                <w:sz w:val="20"/>
                <w:szCs w:val="20"/>
              </w:rPr>
              <w:t>ț</w:t>
            </w:r>
            <w:r w:rsidR="00B40F13" w:rsidRPr="00C04899">
              <w:rPr>
                <w:rFonts w:ascii="Trebuchet MS" w:hAnsi="Trebuchet MS"/>
                <w:i/>
                <w:color w:val="002060"/>
                <w:sz w:val="20"/>
                <w:szCs w:val="20"/>
              </w:rPr>
              <w:t xml:space="preserve">ie, depistare precoce, diagnostic </w:t>
            </w:r>
            <w:r w:rsidRPr="00C04899">
              <w:rPr>
                <w:rFonts w:ascii="Trebuchet MS" w:hAnsi="Trebuchet MS"/>
                <w:i/>
                <w:color w:val="002060"/>
                <w:sz w:val="20"/>
                <w:szCs w:val="20"/>
              </w:rPr>
              <w:t>ș</w:t>
            </w:r>
            <w:r w:rsidR="00B40F13" w:rsidRPr="00C04899">
              <w:rPr>
                <w:rFonts w:ascii="Trebuchet MS" w:hAnsi="Trebuchet MS"/>
                <w:i/>
                <w:color w:val="002060"/>
                <w:sz w:val="20"/>
                <w:szCs w:val="20"/>
              </w:rPr>
              <w:t xml:space="preserve">i tratament al leziunilor </w:t>
            </w:r>
            <w:r w:rsidR="00E75F0D" w:rsidRPr="00C04899">
              <w:rPr>
                <w:rFonts w:ascii="Trebuchet MS" w:hAnsi="Trebuchet MS"/>
                <w:i/>
                <w:color w:val="002060"/>
                <w:sz w:val="20"/>
                <w:szCs w:val="20"/>
              </w:rPr>
              <w:t>mamare incipiente</w:t>
            </w:r>
            <w:r w:rsidR="00E75F0D" w:rsidRPr="00C04899">
              <w:rPr>
                <w:rFonts w:ascii="Trebuchet MS" w:hAnsi="Trebuchet MS"/>
                <w:color w:val="002060"/>
                <w:sz w:val="20"/>
                <w:szCs w:val="20"/>
              </w:rPr>
              <w:t xml:space="preserve"> </w:t>
            </w:r>
            <w:r w:rsidR="00B40F13" w:rsidRPr="00C04899">
              <w:rPr>
                <w:rFonts w:ascii="Trebuchet MS" w:hAnsi="Trebuchet MS"/>
                <w:color w:val="002060"/>
                <w:sz w:val="20"/>
                <w:szCs w:val="20"/>
              </w:rPr>
              <w:t>s</w:t>
            </w:r>
            <w:r w:rsidRPr="00C04899">
              <w:rPr>
                <w:rFonts w:ascii="Trebuchet MS" w:hAnsi="Trebuchet MS"/>
                <w:color w:val="002060"/>
                <w:sz w:val="20"/>
                <w:szCs w:val="20"/>
              </w:rPr>
              <w:t>ă</w:t>
            </w:r>
            <w:r w:rsidR="00B40F13" w:rsidRPr="00C04899">
              <w:rPr>
                <w:rFonts w:ascii="Trebuchet MS" w:hAnsi="Trebuchet MS"/>
                <w:color w:val="002060"/>
                <w:sz w:val="20"/>
                <w:szCs w:val="20"/>
              </w:rPr>
              <w:t xml:space="preserve"> </w:t>
            </w:r>
            <w:r w:rsidRPr="00C04899">
              <w:rPr>
                <w:rFonts w:ascii="Trebuchet MS" w:hAnsi="Trebuchet MS"/>
                <w:color w:val="002060"/>
                <w:sz w:val="20"/>
                <w:szCs w:val="20"/>
              </w:rPr>
              <w:t>î</w:t>
            </w:r>
            <w:r w:rsidR="00B40F13" w:rsidRPr="00C04899">
              <w:rPr>
                <w:rFonts w:ascii="Trebuchet MS" w:hAnsi="Trebuchet MS"/>
                <w:color w:val="002060"/>
                <w:sz w:val="20"/>
                <w:szCs w:val="20"/>
              </w:rPr>
              <w:t>ndeplineasc</w:t>
            </w:r>
            <w:r w:rsidRPr="00C04899">
              <w:rPr>
                <w:rFonts w:ascii="Trebuchet MS" w:hAnsi="Trebuchet MS"/>
                <w:color w:val="002060"/>
                <w:sz w:val="20"/>
                <w:szCs w:val="20"/>
              </w:rPr>
              <w:t>ă</w:t>
            </w:r>
            <w:r w:rsidR="00B40F13" w:rsidRPr="00C04899">
              <w:rPr>
                <w:rFonts w:ascii="Trebuchet MS" w:hAnsi="Trebuchet MS"/>
                <w:color w:val="002060"/>
                <w:sz w:val="20"/>
                <w:szCs w:val="20"/>
              </w:rPr>
              <w:t xml:space="preserve"> CUMULATIV urm</w:t>
            </w:r>
            <w:r w:rsidRPr="00C04899">
              <w:rPr>
                <w:rFonts w:ascii="Trebuchet MS" w:hAnsi="Trebuchet MS"/>
                <w:color w:val="002060"/>
                <w:sz w:val="20"/>
                <w:szCs w:val="20"/>
              </w:rPr>
              <w:t>ă</w:t>
            </w:r>
            <w:r w:rsidR="00B40F13" w:rsidRPr="00C04899">
              <w:rPr>
                <w:rFonts w:ascii="Trebuchet MS" w:hAnsi="Trebuchet MS"/>
                <w:color w:val="002060"/>
                <w:sz w:val="20"/>
                <w:szCs w:val="20"/>
              </w:rPr>
              <w:t>toarele condi</w:t>
            </w:r>
            <w:r w:rsidRPr="00C04899">
              <w:rPr>
                <w:rFonts w:ascii="Trebuchet MS" w:hAnsi="Trebuchet MS"/>
                <w:color w:val="002060"/>
                <w:sz w:val="20"/>
                <w:szCs w:val="20"/>
              </w:rPr>
              <w:t>ț</w:t>
            </w:r>
            <w:r w:rsidR="00B40F13" w:rsidRPr="00C04899">
              <w:rPr>
                <w:rFonts w:ascii="Trebuchet MS" w:hAnsi="Trebuchet MS"/>
                <w:color w:val="002060"/>
                <w:sz w:val="20"/>
                <w:szCs w:val="20"/>
              </w:rPr>
              <w:t>ii</w:t>
            </w:r>
            <w:r w:rsidR="000C4169" w:rsidRPr="00C04899">
              <w:rPr>
                <w:rFonts w:ascii="Trebuchet MS" w:hAnsi="Trebuchet MS"/>
                <w:color w:val="002060"/>
                <w:sz w:val="20"/>
                <w:szCs w:val="20"/>
              </w:rPr>
              <w:t xml:space="preserve"> (</w:t>
            </w:r>
            <w:r w:rsidR="000C4169" w:rsidRPr="00C04899">
              <w:rPr>
                <w:rFonts w:ascii="Trebuchet MS" w:hAnsi="Trebuchet MS"/>
                <w:i/>
                <w:color w:val="002060"/>
                <w:sz w:val="20"/>
                <w:szCs w:val="20"/>
              </w:rPr>
              <w:t xml:space="preserve">eligibilitate grup </w:t>
            </w:r>
            <w:r w:rsidRPr="00C04899">
              <w:rPr>
                <w:rFonts w:ascii="Trebuchet MS" w:hAnsi="Trebuchet MS"/>
                <w:i/>
                <w:color w:val="002060"/>
                <w:sz w:val="20"/>
                <w:szCs w:val="20"/>
              </w:rPr>
              <w:t>ț</w:t>
            </w:r>
            <w:r w:rsidR="000C4169" w:rsidRPr="00C04899">
              <w:rPr>
                <w:rFonts w:ascii="Trebuchet MS" w:hAnsi="Trebuchet MS"/>
                <w:i/>
                <w:color w:val="002060"/>
                <w:sz w:val="20"/>
                <w:szCs w:val="20"/>
              </w:rPr>
              <w:t>int</w:t>
            </w:r>
            <w:r w:rsidRPr="00C04899">
              <w:rPr>
                <w:rFonts w:ascii="Trebuchet MS" w:hAnsi="Trebuchet MS"/>
                <w:i/>
                <w:color w:val="002060"/>
                <w:sz w:val="20"/>
                <w:szCs w:val="20"/>
              </w:rPr>
              <w:t>ă</w:t>
            </w:r>
            <w:r w:rsidR="00677577" w:rsidRPr="00C04899">
              <w:rPr>
                <w:rFonts w:ascii="Trebuchet MS" w:hAnsi="Trebuchet MS"/>
                <w:i/>
                <w:color w:val="002060"/>
                <w:sz w:val="20"/>
                <w:szCs w:val="20"/>
              </w:rPr>
              <w:t>)</w:t>
            </w:r>
            <w:r w:rsidR="00B40F13" w:rsidRPr="00C04899">
              <w:rPr>
                <w:rFonts w:ascii="Trebuchet MS" w:hAnsi="Trebuchet MS"/>
                <w:color w:val="002060"/>
                <w:sz w:val="20"/>
                <w:szCs w:val="20"/>
              </w:rPr>
              <w:t>:</w:t>
            </w:r>
          </w:p>
          <w:p w14:paraId="10976C21" w14:textId="788E70B3" w:rsidR="00B40F13" w:rsidRPr="00C04899" w:rsidRDefault="00B40F13" w:rsidP="00FA58DF">
            <w:pPr>
              <w:numPr>
                <w:ilvl w:val="0"/>
                <w:numId w:val="2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face parte din categoria personal implicat </w:t>
            </w:r>
            <w:r w:rsidR="00C04899" w:rsidRPr="00C04899">
              <w:rPr>
                <w:rFonts w:ascii="Trebuchet MS" w:hAnsi="Trebuchet MS"/>
                <w:color w:val="002060"/>
                <w:sz w:val="20"/>
                <w:szCs w:val="20"/>
              </w:rPr>
              <w:t>î</w:t>
            </w:r>
            <w:r w:rsidRPr="00C04899">
              <w:rPr>
                <w:rFonts w:ascii="Trebuchet MS" w:hAnsi="Trebuchet MS"/>
                <w:color w:val="002060"/>
                <w:sz w:val="20"/>
                <w:szCs w:val="20"/>
              </w:rPr>
              <w:t xml:space="preserve">n furnizarea de servicii de </w:t>
            </w:r>
            <w:r w:rsidRPr="00C04899">
              <w:rPr>
                <w:rFonts w:ascii="Trebuchet MS" w:hAnsi="Trebuchet MS" w:cstheme="minorHAnsi"/>
                <w:color w:val="002060"/>
                <w:sz w:val="20"/>
                <w:szCs w:val="20"/>
              </w:rPr>
              <w:t>preven</w:t>
            </w:r>
            <w:r w:rsidR="00C04899" w:rsidRPr="00C04899">
              <w:rPr>
                <w:rFonts w:ascii="Trebuchet MS" w:hAnsi="Trebuchet MS" w:cstheme="minorHAnsi"/>
                <w:color w:val="002060"/>
                <w:sz w:val="20"/>
                <w:szCs w:val="20"/>
              </w:rPr>
              <w:t>ț</w:t>
            </w:r>
            <w:r w:rsidRPr="00C04899">
              <w:rPr>
                <w:rFonts w:ascii="Trebuchet MS" w:hAnsi="Trebuchet MS" w:cstheme="minorHAnsi"/>
                <w:color w:val="002060"/>
                <w:sz w:val="20"/>
                <w:szCs w:val="20"/>
              </w:rPr>
              <w:t xml:space="preserve">ie, depistare precoce, diagnostic </w:t>
            </w:r>
            <w:r w:rsidR="00C04899" w:rsidRPr="00C04899">
              <w:rPr>
                <w:rFonts w:ascii="Trebuchet MS" w:hAnsi="Trebuchet MS" w:cstheme="minorHAnsi"/>
                <w:color w:val="002060"/>
                <w:sz w:val="20"/>
                <w:szCs w:val="20"/>
              </w:rPr>
              <w:t>ș</w:t>
            </w:r>
            <w:r w:rsidRPr="00C04899">
              <w:rPr>
                <w:rFonts w:ascii="Trebuchet MS" w:hAnsi="Trebuchet MS" w:cstheme="minorHAnsi"/>
                <w:color w:val="002060"/>
                <w:sz w:val="20"/>
                <w:szCs w:val="20"/>
              </w:rPr>
              <w:t>i tratament</w:t>
            </w:r>
            <w:r w:rsidR="00E75F0D" w:rsidRPr="00C04899">
              <w:rPr>
                <w:rFonts w:ascii="Trebuchet MS" w:hAnsi="Trebuchet MS"/>
                <w:i/>
                <w:color w:val="002060"/>
                <w:sz w:val="20"/>
                <w:szCs w:val="20"/>
              </w:rPr>
              <w:t xml:space="preserve"> </w:t>
            </w:r>
            <w:r w:rsidR="00E75F0D" w:rsidRPr="00C04899">
              <w:rPr>
                <w:rFonts w:ascii="Trebuchet MS" w:hAnsi="Trebuchet MS"/>
                <w:color w:val="002060"/>
                <w:sz w:val="20"/>
                <w:szCs w:val="20"/>
              </w:rPr>
              <w:t>al leziunilor mamare incipiente</w:t>
            </w:r>
            <w:r w:rsidR="00162A31" w:rsidRPr="00C04899">
              <w:rPr>
                <w:rFonts w:ascii="Trebuchet MS" w:hAnsi="Trebuchet MS"/>
                <w:color w:val="002060"/>
                <w:sz w:val="20"/>
                <w:szCs w:val="20"/>
              </w:rPr>
              <w:t>, faza incipient</w:t>
            </w:r>
            <w:r w:rsidR="00C04899" w:rsidRPr="00C04899">
              <w:rPr>
                <w:rFonts w:ascii="Trebuchet MS" w:hAnsi="Trebuchet MS"/>
                <w:color w:val="002060"/>
                <w:sz w:val="20"/>
                <w:szCs w:val="20"/>
              </w:rPr>
              <w:t>ă</w:t>
            </w:r>
            <w:r w:rsidR="001D1A60" w:rsidRPr="00C04899">
              <w:rPr>
                <w:rFonts w:ascii="Trebuchet MS" w:hAnsi="Trebuchet MS" w:cstheme="minorHAnsi"/>
                <w:color w:val="002060"/>
                <w:sz w:val="20"/>
                <w:szCs w:val="20"/>
              </w:rPr>
              <w:t>;</w:t>
            </w:r>
          </w:p>
          <w:p w14:paraId="56450D00" w14:textId="43457618" w:rsidR="00854D3B" w:rsidRPr="00C04899" w:rsidRDefault="00B40F13" w:rsidP="00FA58DF">
            <w:pPr>
              <w:numPr>
                <w:ilvl w:val="0"/>
                <w:numId w:val="2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este angajat </w:t>
            </w:r>
            <w:r w:rsidR="00C04899" w:rsidRPr="00C04899">
              <w:rPr>
                <w:rFonts w:ascii="Trebuchet MS" w:hAnsi="Trebuchet MS"/>
                <w:color w:val="002060"/>
                <w:sz w:val="20"/>
                <w:szCs w:val="20"/>
              </w:rPr>
              <w:t>î</w:t>
            </w:r>
            <w:r w:rsidRPr="00C04899">
              <w:rPr>
                <w:rFonts w:ascii="Trebuchet MS" w:hAnsi="Trebuchet MS"/>
                <w:color w:val="002060"/>
                <w:sz w:val="20"/>
                <w:szCs w:val="20"/>
              </w:rPr>
              <w:t xml:space="preserve">ntr-o </w:t>
            </w:r>
            <w:r w:rsidRPr="00C04899">
              <w:rPr>
                <w:rFonts w:ascii="Trebuchet MS" w:hAnsi="Trebuchet MS"/>
                <w:color w:val="002060"/>
                <w:sz w:val="20"/>
                <w:szCs w:val="20"/>
                <w:u w:val="single"/>
              </w:rPr>
              <w:t>institu</w:t>
            </w:r>
            <w:r w:rsidR="00C04899" w:rsidRPr="00C04899">
              <w:rPr>
                <w:rFonts w:ascii="Trebuchet MS" w:hAnsi="Trebuchet MS"/>
                <w:color w:val="002060"/>
                <w:sz w:val="20"/>
                <w:szCs w:val="20"/>
                <w:u w:val="single"/>
              </w:rPr>
              <w:t>ț</w:t>
            </w:r>
            <w:r w:rsidRPr="00C04899">
              <w:rPr>
                <w:rFonts w:ascii="Trebuchet MS" w:hAnsi="Trebuchet MS"/>
                <w:color w:val="002060"/>
                <w:sz w:val="20"/>
                <w:szCs w:val="20"/>
                <w:u w:val="single"/>
              </w:rPr>
              <w:t>ie public</w:t>
            </w:r>
            <w:r w:rsidR="00C04899" w:rsidRPr="00C04899">
              <w:rPr>
                <w:rFonts w:ascii="Trebuchet MS" w:hAnsi="Trebuchet MS"/>
                <w:color w:val="002060"/>
                <w:sz w:val="20"/>
                <w:szCs w:val="20"/>
                <w:u w:val="single"/>
              </w:rPr>
              <w:t>ă</w:t>
            </w:r>
            <w:r w:rsidRPr="00C04899">
              <w:rPr>
                <w:rFonts w:ascii="Trebuchet MS" w:hAnsi="Trebuchet MS"/>
                <w:color w:val="002060"/>
                <w:sz w:val="20"/>
                <w:szCs w:val="20"/>
              </w:rPr>
              <w:t xml:space="preserve"> care ofer</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servicii de preven</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ie, depistare precoce, diagnostic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tratament al </w:t>
            </w:r>
            <w:r w:rsidR="00E75F0D" w:rsidRPr="00C04899">
              <w:rPr>
                <w:rFonts w:ascii="Trebuchet MS" w:hAnsi="Trebuchet MS"/>
                <w:color w:val="002060"/>
                <w:sz w:val="20"/>
                <w:szCs w:val="20"/>
              </w:rPr>
              <w:t xml:space="preserve">leziunilor mamare incipiente </w:t>
            </w:r>
            <w:r w:rsidRPr="00C04899">
              <w:rPr>
                <w:rFonts w:ascii="Trebuchet MS" w:hAnsi="Trebuchet MS"/>
                <w:color w:val="002060"/>
                <w:sz w:val="20"/>
                <w:szCs w:val="20"/>
              </w:rPr>
              <w:t>(ex. spital public, autoritate de s</w:t>
            </w:r>
            <w:r w:rsidR="00C04899" w:rsidRPr="00C04899">
              <w:rPr>
                <w:rFonts w:ascii="Trebuchet MS" w:hAnsi="Trebuchet MS"/>
                <w:color w:val="002060"/>
                <w:sz w:val="20"/>
                <w:szCs w:val="20"/>
              </w:rPr>
              <w:t>ă</w:t>
            </w:r>
            <w:r w:rsidRPr="00C04899">
              <w:rPr>
                <w:rFonts w:ascii="Trebuchet MS" w:hAnsi="Trebuchet MS"/>
                <w:color w:val="002060"/>
                <w:sz w:val="20"/>
                <w:szCs w:val="20"/>
              </w:rPr>
              <w:t>n</w:t>
            </w:r>
            <w:r w:rsidR="00C04899" w:rsidRPr="00C04899">
              <w:rPr>
                <w:rFonts w:ascii="Trebuchet MS" w:hAnsi="Trebuchet MS"/>
                <w:color w:val="002060"/>
                <w:sz w:val="20"/>
                <w:szCs w:val="20"/>
              </w:rPr>
              <w:t>ă</w:t>
            </w:r>
            <w:r w:rsidRPr="00C04899">
              <w:rPr>
                <w:rFonts w:ascii="Trebuchet MS" w:hAnsi="Trebuchet MS"/>
                <w:color w:val="002060"/>
                <w:sz w:val="20"/>
                <w:szCs w:val="20"/>
              </w:rPr>
              <w:t>tate public</w:t>
            </w:r>
            <w:r w:rsidR="00C04899" w:rsidRPr="00C04899">
              <w:rPr>
                <w:rFonts w:ascii="Trebuchet MS" w:hAnsi="Trebuchet MS"/>
                <w:color w:val="002060"/>
                <w:sz w:val="20"/>
                <w:szCs w:val="20"/>
              </w:rPr>
              <w:t>ă</w:t>
            </w:r>
            <w:r w:rsidRPr="00C04899">
              <w:rPr>
                <w:rFonts w:ascii="Trebuchet MS" w:hAnsi="Trebuchet MS"/>
                <w:color w:val="002060"/>
                <w:sz w:val="20"/>
                <w:szCs w:val="20"/>
              </w:rPr>
              <w:t>, institut sau institu</w:t>
            </w:r>
            <w:r w:rsidR="00C04899" w:rsidRPr="00C04899">
              <w:rPr>
                <w:rFonts w:ascii="Trebuchet MS" w:hAnsi="Trebuchet MS"/>
                <w:color w:val="002060"/>
                <w:sz w:val="20"/>
                <w:szCs w:val="20"/>
              </w:rPr>
              <w:t>ț</w:t>
            </w:r>
            <w:r w:rsidRPr="00C04899">
              <w:rPr>
                <w:rFonts w:ascii="Trebuchet MS" w:hAnsi="Trebuchet MS"/>
                <w:color w:val="002060"/>
                <w:sz w:val="20"/>
                <w:szCs w:val="20"/>
              </w:rPr>
              <w:t>ie medical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w:t>
            </w:r>
            <w:r w:rsidR="00F246D4" w:rsidRPr="00C04899">
              <w:rPr>
                <w:rFonts w:ascii="Trebuchet MS" w:hAnsi="Trebuchet MS"/>
                <w:color w:val="002060"/>
                <w:sz w:val="20"/>
                <w:szCs w:val="20"/>
              </w:rPr>
              <w:t>etc.).</w:t>
            </w:r>
          </w:p>
          <w:p w14:paraId="2908320D" w14:textId="61F4BE36" w:rsidR="00854D3B" w:rsidRPr="00C04899" w:rsidRDefault="00854D3B" w:rsidP="00FA58DF">
            <w:pPr>
              <w:numPr>
                <w:ilvl w:val="0"/>
                <w:numId w:val="2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acoperirea na</w:t>
            </w:r>
            <w:r w:rsidR="00C04899" w:rsidRPr="00C04899">
              <w:rPr>
                <w:rFonts w:ascii="Trebuchet MS" w:hAnsi="Trebuchet MS"/>
                <w:color w:val="002060"/>
                <w:sz w:val="20"/>
                <w:szCs w:val="20"/>
              </w:rPr>
              <w:t>ț</w:t>
            </w:r>
            <w:r w:rsidRPr="00C04899">
              <w:rPr>
                <w:rFonts w:ascii="Trebuchet MS" w:hAnsi="Trebuchet MS"/>
                <w:color w:val="002060"/>
                <w:sz w:val="20"/>
                <w:szCs w:val="20"/>
              </w:rPr>
              <w:t>ional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 la nivel de proiect este necesar ca grupul </w:t>
            </w:r>
            <w:r w:rsidR="00C04899" w:rsidRPr="00C04899">
              <w:rPr>
                <w:rFonts w:ascii="Trebuchet MS" w:hAnsi="Trebuchet MS"/>
                <w:color w:val="002060"/>
                <w:sz w:val="20"/>
                <w:szCs w:val="20"/>
              </w:rPr>
              <w:t>ț</w:t>
            </w:r>
            <w:r w:rsidRPr="00C04899">
              <w:rPr>
                <w:rFonts w:ascii="Trebuchet MS" w:hAnsi="Trebuchet MS"/>
                <w:color w:val="002060"/>
                <w:sz w:val="20"/>
                <w:szCs w:val="20"/>
              </w:rPr>
              <w:t>int</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s</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provin</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din institu</w:t>
            </w:r>
            <w:r w:rsidR="00C04899" w:rsidRPr="00C04899">
              <w:rPr>
                <w:rFonts w:ascii="Trebuchet MS" w:hAnsi="Trebuchet MS"/>
                <w:color w:val="002060"/>
                <w:sz w:val="20"/>
                <w:szCs w:val="20"/>
              </w:rPr>
              <w:t>ț</w:t>
            </w:r>
            <w:r w:rsidRPr="00C04899">
              <w:rPr>
                <w:rFonts w:ascii="Trebuchet MS" w:hAnsi="Trebuchet MS"/>
                <w:color w:val="002060"/>
                <w:sz w:val="20"/>
                <w:szCs w:val="20"/>
              </w:rPr>
              <w:t>ii publice din toate cele 8 regiuni de dezvoltare ale Rom</w:t>
            </w:r>
            <w:r w:rsidR="00C04899" w:rsidRPr="00C04899">
              <w:rPr>
                <w:rFonts w:ascii="Trebuchet MS" w:hAnsi="Trebuchet MS"/>
                <w:color w:val="002060"/>
                <w:sz w:val="20"/>
                <w:szCs w:val="20"/>
              </w:rPr>
              <w:t>â</w:t>
            </w:r>
            <w:r w:rsidRPr="00C04899">
              <w:rPr>
                <w:rFonts w:ascii="Trebuchet MS" w:hAnsi="Trebuchet MS"/>
                <w:color w:val="002060"/>
                <w:sz w:val="20"/>
                <w:szCs w:val="20"/>
              </w:rPr>
              <w:t>niei.</w:t>
            </w:r>
          </w:p>
          <w:p w14:paraId="05F06D24" w14:textId="38D39667" w:rsidR="00206092" w:rsidRPr="00C04899" w:rsidRDefault="00206092" w:rsidP="00FA58DF">
            <w:pPr>
              <w:spacing w:before="120" w:after="120" w:line="240" w:lineRule="auto"/>
              <w:jc w:val="both"/>
              <w:rPr>
                <w:rFonts w:ascii="Trebuchet MS" w:hAnsi="Trebuchet MS"/>
                <w:i/>
                <w:color w:val="002060"/>
                <w:sz w:val="20"/>
                <w:szCs w:val="20"/>
              </w:rPr>
            </w:pPr>
            <w:r w:rsidRPr="00C04899">
              <w:rPr>
                <w:rFonts w:ascii="Trebuchet MS" w:hAnsi="Trebuchet MS"/>
                <w:color w:val="002060"/>
                <w:sz w:val="20"/>
                <w:szCs w:val="20"/>
              </w:rPr>
              <w:t xml:space="preserve">Localizarea grupului </w:t>
            </w:r>
            <w:r w:rsidR="00C04899" w:rsidRPr="00C04899">
              <w:rPr>
                <w:rFonts w:ascii="Trebuchet MS" w:hAnsi="Trebuchet MS"/>
                <w:color w:val="002060"/>
                <w:sz w:val="20"/>
                <w:szCs w:val="20"/>
              </w:rPr>
              <w:t>ț</w:t>
            </w:r>
            <w:r w:rsidRPr="00C04899">
              <w:rPr>
                <w:rFonts w:ascii="Trebuchet MS" w:hAnsi="Trebuchet MS"/>
                <w:color w:val="002060"/>
                <w:sz w:val="20"/>
                <w:szCs w:val="20"/>
              </w:rPr>
              <w:t>int</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va fi interpretat</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exclusiv din perspectiva </w:t>
            </w:r>
            <w:r w:rsidR="001E3EF0" w:rsidRPr="00C04899">
              <w:rPr>
                <w:rFonts w:ascii="Trebuchet MS" w:hAnsi="Trebuchet MS"/>
                <w:color w:val="002060"/>
                <w:sz w:val="20"/>
                <w:szCs w:val="20"/>
              </w:rPr>
              <w:t>locului unde se afl</w:t>
            </w:r>
            <w:r w:rsidR="00C04899" w:rsidRPr="00C04899">
              <w:rPr>
                <w:rFonts w:ascii="Trebuchet MS" w:hAnsi="Trebuchet MS"/>
                <w:color w:val="002060"/>
                <w:sz w:val="20"/>
                <w:szCs w:val="20"/>
              </w:rPr>
              <w:t>ă</w:t>
            </w:r>
            <w:r w:rsidR="001E3EF0" w:rsidRPr="00C04899">
              <w:rPr>
                <w:rFonts w:ascii="Trebuchet MS" w:hAnsi="Trebuchet MS"/>
                <w:color w:val="002060"/>
                <w:sz w:val="20"/>
                <w:szCs w:val="20"/>
              </w:rPr>
              <w:t xml:space="preserve"> institu</w:t>
            </w:r>
            <w:r w:rsidR="00C04899" w:rsidRPr="00C04899">
              <w:rPr>
                <w:rFonts w:ascii="Trebuchet MS" w:hAnsi="Trebuchet MS"/>
                <w:color w:val="002060"/>
                <w:sz w:val="20"/>
                <w:szCs w:val="20"/>
              </w:rPr>
              <w:t>ț</w:t>
            </w:r>
            <w:r w:rsidR="001E3EF0" w:rsidRPr="00C04899">
              <w:rPr>
                <w:rFonts w:ascii="Trebuchet MS" w:hAnsi="Trebuchet MS"/>
                <w:color w:val="002060"/>
                <w:sz w:val="20"/>
                <w:szCs w:val="20"/>
              </w:rPr>
              <w:t>ia public</w:t>
            </w:r>
            <w:r w:rsidR="00C04899" w:rsidRPr="00C04899">
              <w:rPr>
                <w:rFonts w:ascii="Trebuchet MS" w:hAnsi="Trebuchet MS"/>
                <w:color w:val="002060"/>
                <w:sz w:val="20"/>
                <w:szCs w:val="20"/>
              </w:rPr>
              <w:t>ă</w:t>
            </w:r>
            <w:r w:rsidR="001E3EF0" w:rsidRPr="00C04899">
              <w:rPr>
                <w:rFonts w:ascii="Trebuchet MS" w:hAnsi="Trebuchet MS"/>
                <w:color w:val="002060"/>
                <w:sz w:val="20"/>
                <w:szCs w:val="20"/>
              </w:rPr>
              <w:t xml:space="preserve"> </w:t>
            </w:r>
            <w:r w:rsidR="00C04899" w:rsidRPr="00C04899">
              <w:rPr>
                <w:rFonts w:ascii="Trebuchet MS" w:hAnsi="Trebuchet MS"/>
                <w:color w:val="002060"/>
                <w:sz w:val="20"/>
                <w:szCs w:val="20"/>
              </w:rPr>
              <w:t>î</w:t>
            </w:r>
            <w:r w:rsidR="00190B47" w:rsidRPr="00C04899">
              <w:rPr>
                <w:rFonts w:ascii="Trebuchet MS" w:hAnsi="Trebuchet MS"/>
                <w:color w:val="002060"/>
                <w:sz w:val="20"/>
                <w:szCs w:val="20"/>
              </w:rPr>
              <w:t xml:space="preserve">n care </w:t>
            </w:r>
            <w:r w:rsidR="00C04899" w:rsidRPr="00C04899">
              <w:rPr>
                <w:rFonts w:ascii="Trebuchet MS" w:hAnsi="Trebuchet MS"/>
                <w:color w:val="002060"/>
                <w:sz w:val="20"/>
                <w:szCs w:val="20"/>
              </w:rPr>
              <w:t>îș</w:t>
            </w:r>
            <w:r w:rsidR="00190B47" w:rsidRPr="00C04899">
              <w:rPr>
                <w:rFonts w:ascii="Trebuchet MS" w:hAnsi="Trebuchet MS"/>
                <w:color w:val="002060"/>
                <w:sz w:val="20"/>
                <w:szCs w:val="20"/>
              </w:rPr>
              <w:t>i desf</w:t>
            </w:r>
            <w:r w:rsidR="00C04899" w:rsidRPr="00C04899">
              <w:rPr>
                <w:rFonts w:ascii="Trebuchet MS" w:hAnsi="Trebuchet MS"/>
                <w:color w:val="002060"/>
                <w:sz w:val="20"/>
                <w:szCs w:val="20"/>
              </w:rPr>
              <w:t>ăș</w:t>
            </w:r>
            <w:r w:rsidR="00190B47" w:rsidRPr="00C04899">
              <w:rPr>
                <w:rFonts w:ascii="Trebuchet MS" w:hAnsi="Trebuchet MS"/>
                <w:color w:val="002060"/>
                <w:sz w:val="20"/>
                <w:szCs w:val="20"/>
              </w:rPr>
              <w:t>oar</w:t>
            </w:r>
            <w:r w:rsidR="00C04899" w:rsidRPr="00C04899">
              <w:rPr>
                <w:rFonts w:ascii="Trebuchet MS" w:hAnsi="Trebuchet MS"/>
                <w:color w:val="002060"/>
                <w:sz w:val="20"/>
                <w:szCs w:val="20"/>
              </w:rPr>
              <w:t>ă</w:t>
            </w:r>
            <w:r w:rsidR="00190B47" w:rsidRPr="00C04899">
              <w:rPr>
                <w:rFonts w:ascii="Trebuchet MS" w:hAnsi="Trebuchet MS"/>
                <w:color w:val="002060"/>
                <w:sz w:val="20"/>
                <w:szCs w:val="20"/>
              </w:rPr>
              <w:t xml:space="preserve"> activitatea </w:t>
            </w:r>
            <w:r w:rsidR="00C04899" w:rsidRPr="00C04899">
              <w:rPr>
                <w:rFonts w:ascii="Trebuchet MS" w:hAnsi="Trebuchet MS"/>
                <w:color w:val="002060"/>
                <w:sz w:val="20"/>
                <w:szCs w:val="20"/>
              </w:rPr>
              <w:t>ș</w:t>
            </w:r>
            <w:r w:rsidR="00190B47" w:rsidRPr="00C04899">
              <w:rPr>
                <w:rFonts w:ascii="Trebuchet MS" w:hAnsi="Trebuchet MS"/>
                <w:color w:val="002060"/>
                <w:sz w:val="20"/>
                <w:szCs w:val="20"/>
              </w:rPr>
              <w:t>i</w:t>
            </w:r>
            <w:r w:rsidR="00E75F0D" w:rsidRPr="00C04899">
              <w:rPr>
                <w:rFonts w:ascii="Trebuchet MS" w:hAnsi="Trebuchet MS"/>
                <w:color w:val="002060"/>
                <w:sz w:val="20"/>
                <w:szCs w:val="20"/>
              </w:rPr>
              <w:t xml:space="preserve"> </w:t>
            </w:r>
            <w:r w:rsidR="001E3EF0" w:rsidRPr="00C04899">
              <w:rPr>
                <w:rFonts w:ascii="Trebuchet MS" w:hAnsi="Trebuchet MS"/>
                <w:color w:val="002060"/>
                <w:sz w:val="20"/>
                <w:szCs w:val="20"/>
              </w:rPr>
              <w:t xml:space="preserve">cu care are </w:t>
            </w:r>
            <w:r w:rsidR="00C04899" w:rsidRPr="00C04899">
              <w:rPr>
                <w:rFonts w:ascii="Trebuchet MS" w:hAnsi="Trebuchet MS"/>
                <w:color w:val="002060"/>
                <w:sz w:val="20"/>
                <w:szCs w:val="20"/>
              </w:rPr>
              <w:t>î</w:t>
            </w:r>
            <w:r w:rsidR="001E3EF0" w:rsidRPr="00C04899">
              <w:rPr>
                <w:rFonts w:ascii="Trebuchet MS" w:hAnsi="Trebuchet MS"/>
                <w:color w:val="002060"/>
                <w:sz w:val="20"/>
                <w:szCs w:val="20"/>
              </w:rPr>
              <w:t>ncheiat un contract de munc</w:t>
            </w:r>
            <w:r w:rsidR="00C04899" w:rsidRPr="00C04899">
              <w:rPr>
                <w:rFonts w:ascii="Trebuchet MS" w:hAnsi="Trebuchet MS"/>
                <w:color w:val="002060"/>
                <w:sz w:val="20"/>
                <w:szCs w:val="20"/>
              </w:rPr>
              <w:t>ă</w:t>
            </w:r>
            <w:r w:rsidR="001E3EF0" w:rsidRPr="00C04899">
              <w:rPr>
                <w:rFonts w:ascii="Trebuchet MS" w:hAnsi="Trebuchet MS"/>
                <w:color w:val="002060"/>
                <w:sz w:val="20"/>
                <w:szCs w:val="20"/>
              </w:rPr>
              <w:t xml:space="preserve"> </w:t>
            </w:r>
            <w:r w:rsidR="001E3EF0" w:rsidRPr="00C04899">
              <w:rPr>
                <w:rFonts w:ascii="Trebuchet MS" w:hAnsi="Trebuchet MS"/>
                <w:i/>
                <w:color w:val="002060"/>
                <w:sz w:val="20"/>
                <w:szCs w:val="20"/>
              </w:rPr>
              <w:t>(perioad</w:t>
            </w:r>
            <w:r w:rsidR="00C04899" w:rsidRPr="00C04899">
              <w:rPr>
                <w:rFonts w:ascii="Trebuchet MS" w:hAnsi="Trebuchet MS"/>
                <w:i/>
                <w:color w:val="002060"/>
                <w:sz w:val="20"/>
                <w:szCs w:val="20"/>
              </w:rPr>
              <w:t>ă</w:t>
            </w:r>
            <w:r w:rsidR="001E3EF0" w:rsidRPr="00C04899">
              <w:rPr>
                <w:rFonts w:ascii="Trebuchet MS" w:hAnsi="Trebuchet MS"/>
                <w:i/>
                <w:color w:val="002060"/>
                <w:sz w:val="20"/>
                <w:szCs w:val="20"/>
              </w:rPr>
              <w:t xml:space="preserve"> determinat</w:t>
            </w:r>
            <w:r w:rsidR="00C04899" w:rsidRPr="00C04899">
              <w:rPr>
                <w:rFonts w:ascii="Trebuchet MS" w:hAnsi="Trebuchet MS"/>
                <w:i/>
                <w:color w:val="002060"/>
                <w:sz w:val="20"/>
                <w:szCs w:val="20"/>
              </w:rPr>
              <w:t>ă</w:t>
            </w:r>
            <w:r w:rsidR="001E3EF0" w:rsidRPr="00C04899">
              <w:rPr>
                <w:rFonts w:ascii="Trebuchet MS" w:hAnsi="Trebuchet MS"/>
                <w:i/>
                <w:color w:val="002060"/>
                <w:sz w:val="20"/>
                <w:szCs w:val="20"/>
              </w:rPr>
              <w:t xml:space="preserve"> sau nedeterminat</w:t>
            </w:r>
            <w:r w:rsidR="00C04899" w:rsidRPr="00C04899">
              <w:rPr>
                <w:rFonts w:ascii="Trebuchet MS" w:hAnsi="Trebuchet MS"/>
                <w:i/>
                <w:color w:val="002060"/>
                <w:sz w:val="20"/>
                <w:szCs w:val="20"/>
              </w:rPr>
              <w:t>ă</w:t>
            </w:r>
            <w:r w:rsidR="001E3EF0" w:rsidRPr="00C04899">
              <w:rPr>
                <w:rFonts w:ascii="Trebuchet MS" w:hAnsi="Trebuchet MS"/>
                <w:i/>
                <w:color w:val="002060"/>
                <w:sz w:val="20"/>
                <w:szCs w:val="20"/>
              </w:rPr>
              <w:t>).</w:t>
            </w:r>
          </w:p>
          <w:p w14:paraId="7397B0F4" w14:textId="588E8B37" w:rsidR="00EF0F0D" w:rsidRPr="00C04899" w:rsidRDefault="00EF0F0D" w:rsidP="00FA58DF">
            <w:pPr>
              <w:spacing w:before="120" w:after="120" w:line="240" w:lineRule="auto"/>
              <w:jc w:val="both"/>
              <w:rPr>
                <w:rFonts w:ascii="Trebuchet MS" w:hAnsi="Trebuchet MS"/>
                <w:color w:val="002060"/>
                <w:sz w:val="20"/>
                <w:szCs w:val="20"/>
              </w:rPr>
            </w:pPr>
            <w:r w:rsidRPr="00C04899">
              <w:rPr>
                <w:rFonts w:ascii="Trebuchet MS" w:hAnsi="Trebuchet MS"/>
                <w:b/>
                <w:iCs/>
                <w:color w:val="C00000"/>
                <w:sz w:val="20"/>
                <w:szCs w:val="20"/>
              </w:rPr>
              <w:t>Aten</w:t>
            </w:r>
            <w:r w:rsidR="00C04899" w:rsidRPr="00C04899">
              <w:rPr>
                <w:rFonts w:ascii="Trebuchet MS" w:hAnsi="Trebuchet MS"/>
                <w:b/>
                <w:iCs/>
                <w:color w:val="C00000"/>
                <w:sz w:val="20"/>
                <w:szCs w:val="20"/>
              </w:rPr>
              <w:t>ț</w:t>
            </w:r>
            <w:r w:rsidRPr="00C04899">
              <w:rPr>
                <w:rFonts w:ascii="Trebuchet MS" w:hAnsi="Trebuchet MS"/>
                <w:b/>
                <w:iCs/>
                <w:color w:val="C00000"/>
                <w:sz w:val="20"/>
                <w:szCs w:val="20"/>
              </w:rPr>
              <w:t>ie!</w:t>
            </w:r>
            <w:r w:rsidR="00E75F0D" w:rsidRPr="00C04899">
              <w:rPr>
                <w:rFonts w:ascii="Trebuchet MS" w:hAnsi="Trebuchet MS"/>
                <w:b/>
                <w:iCs/>
                <w:color w:val="002060"/>
                <w:sz w:val="20"/>
                <w:szCs w:val="20"/>
              </w:rPr>
              <w:t xml:space="preserve"> </w:t>
            </w:r>
            <w:r w:rsidRPr="00C04899">
              <w:rPr>
                <w:rFonts w:ascii="Trebuchet MS" w:hAnsi="Trebuchet MS"/>
                <w:color w:val="002060"/>
                <w:sz w:val="20"/>
                <w:szCs w:val="20"/>
              </w:rPr>
              <w:t>Beneficiarul are obliga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ia de a justifica </w:t>
            </w:r>
            <w:r w:rsidR="00C04899" w:rsidRPr="00C04899">
              <w:rPr>
                <w:rFonts w:ascii="Trebuchet MS" w:hAnsi="Trebuchet MS"/>
                <w:color w:val="002060"/>
                <w:sz w:val="20"/>
                <w:szCs w:val="20"/>
              </w:rPr>
              <w:t>î</w:t>
            </w:r>
            <w:r w:rsidRPr="00C04899">
              <w:rPr>
                <w:rFonts w:ascii="Trebuchet MS" w:hAnsi="Trebuchet MS"/>
                <w:color w:val="002060"/>
                <w:sz w:val="20"/>
                <w:szCs w:val="20"/>
              </w:rPr>
              <w:t xml:space="preserve">ncadrarea persoanelor </w:t>
            </w:r>
            <w:r w:rsidR="00C04899" w:rsidRPr="00C04899">
              <w:rPr>
                <w:rFonts w:ascii="Trebuchet MS" w:hAnsi="Trebuchet MS"/>
                <w:color w:val="002060"/>
                <w:sz w:val="20"/>
                <w:szCs w:val="20"/>
              </w:rPr>
              <w:t>î</w:t>
            </w:r>
            <w:r w:rsidRPr="00C04899">
              <w:rPr>
                <w:rFonts w:ascii="Trebuchet MS" w:hAnsi="Trebuchet MS"/>
                <w:color w:val="002060"/>
                <w:sz w:val="20"/>
                <w:szCs w:val="20"/>
              </w:rPr>
              <w:t xml:space="preserve">n grupul </w:t>
            </w:r>
            <w:r w:rsidR="00C04899" w:rsidRPr="00C04899">
              <w:rPr>
                <w:rFonts w:ascii="Trebuchet MS" w:hAnsi="Trebuchet MS"/>
                <w:color w:val="002060"/>
                <w:sz w:val="20"/>
                <w:szCs w:val="20"/>
              </w:rPr>
              <w:t>ț</w:t>
            </w:r>
            <w:r w:rsidRPr="00C04899">
              <w:rPr>
                <w:rFonts w:ascii="Trebuchet MS" w:hAnsi="Trebuchet MS"/>
                <w:color w:val="002060"/>
                <w:sz w:val="20"/>
                <w:szCs w:val="20"/>
              </w:rPr>
              <w:t>int</w:t>
            </w:r>
            <w:r w:rsidR="00C04899" w:rsidRPr="00C04899">
              <w:rPr>
                <w:rFonts w:ascii="Trebuchet MS" w:hAnsi="Trebuchet MS"/>
                <w:color w:val="002060"/>
                <w:sz w:val="20"/>
                <w:szCs w:val="20"/>
              </w:rPr>
              <w:t>ă</w:t>
            </w:r>
            <w:r w:rsidRPr="00C04899">
              <w:rPr>
                <w:rFonts w:ascii="Trebuchet MS" w:hAnsi="Trebuchet MS"/>
                <w:color w:val="002060"/>
                <w:sz w:val="20"/>
                <w:szCs w:val="20"/>
              </w:rPr>
              <w:t>.</w:t>
            </w:r>
          </w:p>
        </w:tc>
      </w:tr>
    </w:tbl>
    <w:p w14:paraId="62C37C64" w14:textId="27F10E73" w:rsidR="00F41616" w:rsidRPr="00C04899" w:rsidRDefault="00855896" w:rsidP="00FA58DF">
      <w:pPr>
        <w:spacing w:before="120" w:after="120" w:line="240" w:lineRule="auto"/>
        <w:jc w:val="both"/>
        <w:rPr>
          <w:rFonts w:ascii="Trebuchet MS" w:hAnsi="Trebuchet MS"/>
          <w:b/>
          <w:color w:val="244061" w:themeColor="accent1" w:themeShade="80"/>
        </w:rPr>
      </w:pPr>
      <w:r w:rsidRPr="00C04899">
        <w:rPr>
          <w:rFonts w:ascii="Trebuchet MS" w:hAnsi="Trebuchet MS"/>
          <w:b/>
          <w:color w:val="C00000"/>
        </w:rPr>
        <w:t>Aten</w:t>
      </w:r>
      <w:r w:rsidR="00C04899" w:rsidRPr="00C04899">
        <w:rPr>
          <w:rFonts w:ascii="Trebuchet MS" w:hAnsi="Trebuchet MS"/>
          <w:b/>
          <w:color w:val="C00000"/>
        </w:rPr>
        <w:t>ț</w:t>
      </w:r>
      <w:r w:rsidRPr="00C04899">
        <w:rPr>
          <w:rFonts w:ascii="Trebuchet MS" w:hAnsi="Trebuchet MS"/>
          <w:b/>
          <w:color w:val="C00000"/>
        </w:rPr>
        <w:t>ie!</w:t>
      </w:r>
      <w:r w:rsidR="00E75F0D" w:rsidRPr="00C04899">
        <w:rPr>
          <w:rFonts w:ascii="Trebuchet MS" w:hAnsi="Trebuchet MS"/>
          <w:b/>
          <w:color w:val="C00000"/>
        </w:rPr>
        <w:t xml:space="preserve"> </w:t>
      </w:r>
      <w:r w:rsidRPr="00C04899">
        <w:rPr>
          <w:rFonts w:ascii="Trebuchet MS" w:hAnsi="Trebuchet MS"/>
          <w:color w:val="17365D" w:themeColor="text2" w:themeShade="BF"/>
        </w:rPr>
        <w:t>Locul de derulare a activ</w:t>
      </w:r>
      <w:r w:rsidR="00281684" w:rsidRPr="00C04899">
        <w:rPr>
          <w:rFonts w:ascii="Trebuchet MS" w:hAnsi="Trebuchet MS"/>
          <w:color w:val="17365D" w:themeColor="text2" w:themeShade="BF"/>
        </w:rPr>
        <w:t>it</w:t>
      </w:r>
      <w:r w:rsidR="00C04899" w:rsidRPr="00C04899">
        <w:rPr>
          <w:rFonts w:ascii="Trebuchet MS" w:hAnsi="Trebuchet MS"/>
          <w:color w:val="17365D" w:themeColor="text2" w:themeShade="BF"/>
        </w:rPr>
        <w:t>ăț</w:t>
      </w:r>
      <w:r w:rsidR="00281684" w:rsidRPr="00C04899">
        <w:rPr>
          <w:rFonts w:ascii="Trebuchet MS" w:hAnsi="Trebuchet MS"/>
          <w:color w:val="17365D" w:themeColor="text2" w:themeShade="BF"/>
        </w:rPr>
        <w:t>ilor</w:t>
      </w:r>
      <w:r w:rsidR="00A663E8" w:rsidRPr="00C04899">
        <w:rPr>
          <w:rFonts w:ascii="Trebuchet MS" w:hAnsi="Trebuchet MS"/>
          <w:color w:val="17365D" w:themeColor="text2" w:themeShade="BF"/>
        </w:rPr>
        <w:t xml:space="preserve">/ </w:t>
      </w:r>
      <w:proofErr w:type="spellStart"/>
      <w:r w:rsidR="00A663E8" w:rsidRPr="00C04899">
        <w:rPr>
          <w:rFonts w:ascii="Trebuchet MS" w:hAnsi="Trebuchet MS"/>
          <w:color w:val="17365D" w:themeColor="text2" w:themeShade="BF"/>
        </w:rPr>
        <w:t>subactivit</w:t>
      </w:r>
      <w:r w:rsidR="00C04899" w:rsidRPr="00C04899">
        <w:rPr>
          <w:rFonts w:ascii="Trebuchet MS" w:hAnsi="Trebuchet MS"/>
          <w:color w:val="17365D" w:themeColor="text2" w:themeShade="BF"/>
        </w:rPr>
        <w:t>ăț</w:t>
      </w:r>
      <w:r w:rsidR="00A663E8" w:rsidRPr="00C04899">
        <w:rPr>
          <w:rFonts w:ascii="Trebuchet MS" w:hAnsi="Trebuchet MS"/>
          <w:color w:val="17365D" w:themeColor="text2" w:themeShade="BF"/>
        </w:rPr>
        <w:t>ilor</w:t>
      </w:r>
      <w:proofErr w:type="spellEnd"/>
      <w:r w:rsidR="00281684" w:rsidRPr="00C04899">
        <w:rPr>
          <w:rFonts w:ascii="Trebuchet MS" w:hAnsi="Trebuchet MS"/>
          <w:color w:val="17365D" w:themeColor="text2" w:themeShade="BF"/>
        </w:rPr>
        <w:t xml:space="preserve"> proiectului (de ex. locul unde este derulat</w:t>
      </w:r>
      <w:r w:rsidR="00C04899" w:rsidRPr="00C04899">
        <w:rPr>
          <w:rFonts w:ascii="Trebuchet MS" w:hAnsi="Trebuchet MS"/>
          <w:color w:val="17365D" w:themeColor="text2" w:themeShade="BF"/>
        </w:rPr>
        <w:t>ă</w:t>
      </w:r>
      <w:r w:rsidR="00281684" w:rsidRPr="00C04899">
        <w:rPr>
          <w:rFonts w:ascii="Trebuchet MS" w:hAnsi="Trebuchet MS"/>
          <w:color w:val="17365D" w:themeColor="text2" w:themeShade="BF"/>
        </w:rPr>
        <w:t xml:space="preserve"> activitatea de </w:t>
      </w:r>
      <w:r w:rsidRPr="00C04899">
        <w:rPr>
          <w:rFonts w:ascii="Trebuchet MS" w:hAnsi="Trebuchet MS"/>
          <w:color w:val="17365D" w:themeColor="text2" w:themeShade="BF"/>
        </w:rPr>
        <w:t>formare profesional</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sediul proiectului etc.) nu va fi luat ca reper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asocierea cheltuielilor cu regiunea de dezvoltare aferent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w:t>
      </w:r>
    </w:p>
    <w:p w14:paraId="0087E17F" w14:textId="77777777" w:rsidR="007459DD" w:rsidRPr="00C04899" w:rsidRDefault="007459DD" w:rsidP="00FA58DF">
      <w:pPr>
        <w:spacing w:before="120" w:after="120" w:line="240" w:lineRule="auto"/>
        <w:rPr>
          <w:rFonts w:ascii="Trebuchet MS" w:eastAsia="Times New Roman" w:hAnsi="Trebuchet MS"/>
          <w:b/>
          <w:color w:val="244061" w:themeColor="accent1" w:themeShade="80"/>
          <w:lang w:eastAsia="ar-SA"/>
        </w:rPr>
        <w:sectPr w:rsidR="007459DD" w:rsidRPr="00C04899" w:rsidSect="00E1142B">
          <w:pgSz w:w="16838" w:h="11906" w:orient="landscape"/>
          <w:pgMar w:top="1276" w:right="289" w:bottom="992" w:left="567" w:header="136" w:footer="709" w:gutter="0"/>
          <w:cols w:space="708"/>
          <w:docGrid w:linePitch="360"/>
        </w:sectPr>
      </w:pPr>
    </w:p>
    <w:p w14:paraId="77E27E74" w14:textId="77777777" w:rsidR="00FB6488" w:rsidRPr="00C04899" w:rsidRDefault="00FB6488" w:rsidP="00FA58DF">
      <w:pPr>
        <w:pStyle w:val="Titlu2"/>
        <w:numPr>
          <w:ilvl w:val="0"/>
          <w:numId w:val="0"/>
        </w:numPr>
        <w:spacing w:before="120" w:after="120" w:line="240" w:lineRule="auto"/>
        <w:jc w:val="both"/>
        <w:rPr>
          <w:rFonts w:ascii="Trebuchet MS" w:eastAsia="Calibri" w:hAnsi="Trebuchet MS" w:cs="Times New Roman"/>
          <w:b/>
          <w:color w:val="17365D" w:themeColor="text2" w:themeShade="BF"/>
          <w:sz w:val="22"/>
          <w:szCs w:val="22"/>
        </w:rPr>
      </w:pPr>
      <w:bookmarkStart w:id="16" w:name="_Toc491934442"/>
      <w:r w:rsidRPr="00C04899">
        <w:rPr>
          <w:rFonts w:ascii="Trebuchet MS" w:hAnsi="Trebuchet MS" w:cs="Times New Roman"/>
          <w:b/>
          <w:color w:val="244061" w:themeColor="accent1" w:themeShade="80"/>
          <w:sz w:val="22"/>
          <w:szCs w:val="22"/>
        </w:rPr>
        <w:lastRenderedPageBreak/>
        <w:t>1.</w:t>
      </w:r>
      <w:r w:rsidR="00DB6AE9" w:rsidRPr="00C04899">
        <w:rPr>
          <w:rFonts w:ascii="Trebuchet MS" w:hAnsi="Trebuchet MS" w:cs="Times New Roman"/>
          <w:b/>
          <w:color w:val="244061" w:themeColor="accent1" w:themeShade="80"/>
          <w:sz w:val="22"/>
          <w:szCs w:val="22"/>
        </w:rPr>
        <w:t>7</w:t>
      </w:r>
      <w:r w:rsidR="003D02B4" w:rsidRPr="00C04899">
        <w:rPr>
          <w:rFonts w:ascii="Trebuchet MS" w:hAnsi="Trebuchet MS" w:cs="Times New Roman"/>
          <w:b/>
          <w:color w:val="244061" w:themeColor="accent1" w:themeShade="80"/>
          <w:sz w:val="22"/>
          <w:szCs w:val="22"/>
        </w:rPr>
        <w:t>.</w:t>
      </w:r>
      <w:r w:rsidRPr="00C04899">
        <w:rPr>
          <w:rFonts w:ascii="Trebuchet MS" w:hAnsi="Trebuchet MS" w:cs="Times New Roman"/>
          <w:b/>
          <w:color w:val="244061" w:themeColor="accent1" w:themeShade="80"/>
          <w:sz w:val="22"/>
          <w:szCs w:val="22"/>
        </w:rPr>
        <w:t xml:space="preserve"> Indicatori </w:t>
      </w:r>
      <w:r w:rsidR="00960B88" w:rsidRPr="00C04899">
        <w:rPr>
          <w:rFonts w:ascii="Trebuchet MS" w:eastAsia="Calibri" w:hAnsi="Trebuchet MS" w:cs="Times New Roman"/>
          <w:b/>
          <w:color w:val="17365D" w:themeColor="text2" w:themeShade="BF"/>
          <w:sz w:val="22"/>
          <w:szCs w:val="22"/>
        </w:rPr>
        <w:t>specifici de program</w:t>
      </w:r>
      <w:bookmarkEnd w:id="16"/>
    </w:p>
    <w:p w14:paraId="471A269F" w14:textId="64D5A35D" w:rsidR="00484CEB" w:rsidRPr="00C04899" w:rsidRDefault="00484CEB" w:rsidP="00FA58DF">
      <w:pPr>
        <w:spacing w:before="120" w:after="120" w:line="240" w:lineRule="auto"/>
        <w:ind w:right="389"/>
        <w:jc w:val="both"/>
        <w:rPr>
          <w:rFonts w:ascii="Trebuchet MS" w:hAnsi="Trebuchet MS"/>
          <w:color w:val="17365D" w:themeColor="text2" w:themeShade="BF"/>
        </w:rPr>
      </w:pPr>
      <w:r w:rsidRPr="00C04899">
        <w:rPr>
          <w:rFonts w:ascii="Trebuchet MS" w:hAnsi="Trebuchet MS"/>
          <w:color w:val="17365D" w:themeColor="text2" w:themeShade="BF"/>
        </w:rPr>
        <w:t xml:space="preserve">Fiecare </w:t>
      </w:r>
      <w:r w:rsidR="0095408D" w:rsidRPr="00C04899">
        <w:rPr>
          <w:rFonts w:ascii="Trebuchet MS" w:hAnsi="Trebuchet MS"/>
          <w:color w:val="17365D" w:themeColor="text2" w:themeShade="BF"/>
        </w:rPr>
        <w:t>cerere de finan</w:t>
      </w:r>
      <w:r w:rsidR="00C04899" w:rsidRPr="00C04899">
        <w:rPr>
          <w:rFonts w:ascii="Trebuchet MS" w:hAnsi="Trebuchet MS"/>
          <w:color w:val="17365D" w:themeColor="text2" w:themeShade="BF"/>
        </w:rPr>
        <w:t>ț</w:t>
      </w:r>
      <w:r w:rsidR="0095408D" w:rsidRPr="00C04899">
        <w:rPr>
          <w:rFonts w:ascii="Trebuchet MS" w:hAnsi="Trebuchet MS"/>
          <w:color w:val="17365D" w:themeColor="text2" w:themeShade="BF"/>
        </w:rPr>
        <w:t>are va include</w:t>
      </w:r>
      <w:r w:rsidR="00E75F0D" w:rsidRPr="00C04899">
        <w:rPr>
          <w:rFonts w:ascii="Trebuchet MS" w:hAnsi="Trebuchet MS"/>
          <w:color w:val="17365D" w:themeColor="text2" w:themeShade="BF"/>
        </w:rPr>
        <w:t xml:space="preserve"> </w:t>
      </w:r>
      <w:r w:rsidRPr="00C04899">
        <w:rPr>
          <w:rFonts w:ascii="Trebuchet MS" w:hAnsi="Trebuchet MS"/>
          <w:b/>
          <w:color w:val="17365D" w:themeColor="text2" w:themeShade="BF"/>
          <w:u w:val="single"/>
        </w:rPr>
        <w:t>at</w:t>
      </w:r>
      <w:r w:rsidR="00C04899" w:rsidRPr="00C04899">
        <w:rPr>
          <w:rFonts w:ascii="Trebuchet MS" w:hAnsi="Trebuchet MS"/>
          <w:b/>
          <w:color w:val="17365D" w:themeColor="text2" w:themeShade="BF"/>
          <w:u w:val="single"/>
        </w:rPr>
        <w:t>â</w:t>
      </w:r>
      <w:r w:rsidRPr="00C04899">
        <w:rPr>
          <w:rFonts w:ascii="Trebuchet MS" w:hAnsi="Trebuchet MS"/>
          <w:b/>
          <w:color w:val="17365D" w:themeColor="text2" w:themeShade="BF"/>
          <w:u w:val="single"/>
        </w:rPr>
        <w:t>t</w:t>
      </w:r>
      <w:r w:rsidRPr="00C04899">
        <w:rPr>
          <w:rFonts w:ascii="Trebuchet MS" w:hAnsi="Trebuchet MS"/>
          <w:color w:val="17365D" w:themeColor="text2" w:themeShade="BF"/>
        </w:rPr>
        <w:t xml:space="preserve"> indicatori de realizare, c</w:t>
      </w:r>
      <w:r w:rsidR="00C04899" w:rsidRPr="00C04899">
        <w:rPr>
          <w:rFonts w:ascii="Trebuchet MS" w:hAnsi="Trebuchet MS"/>
          <w:color w:val="17365D" w:themeColor="text2" w:themeShade="BF"/>
        </w:rPr>
        <w:t>â</w:t>
      </w:r>
      <w:r w:rsidRPr="00C04899">
        <w:rPr>
          <w:rFonts w:ascii="Trebuchet MS" w:hAnsi="Trebuchet MS"/>
          <w:color w:val="17365D" w:themeColor="text2" w:themeShade="BF"/>
        </w:rPr>
        <w:t xml:space="preserve">t </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i indicatori de rezultat imediat.</w:t>
      </w:r>
    </w:p>
    <w:p w14:paraId="51487827" w14:textId="5840B117" w:rsidR="00231F6A" w:rsidRPr="00C04899" w:rsidRDefault="00CB5DDD" w:rsidP="00FA58DF">
      <w:pPr>
        <w:spacing w:before="120" w:after="120" w:line="240" w:lineRule="auto"/>
        <w:ind w:right="389"/>
        <w:jc w:val="both"/>
        <w:rPr>
          <w:rFonts w:ascii="Trebuchet MS" w:hAnsi="Trebuchet MS"/>
          <w:color w:val="C00000"/>
        </w:rPr>
      </w:pPr>
      <w:r w:rsidRPr="00C04899">
        <w:rPr>
          <w:rFonts w:ascii="Trebuchet MS" w:hAnsi="Trebuchet MS" w:cs="Calibri"/>
          <w:b/>
          <w:color w:val="C00000"/>
          <w:u w:val="single"/>
        </w:rPr>
        <w:t>Activitatea 1:</w:t>
      </w:r>
      <w:r w:rsidRPr="00C04899">
        <w:rPr>
          <w:rFonts w:ascii="Trebuchet MS" w:hAnsi="Trebuchet MS" w:cs="Calibri"/>
          <w:b/>
          <w:color w:val="C00000"/>
        </w:rPr>
        <w:t xml:space="preserve"> </w:t>
      </w:r>
      <w:r w:rsidR="00732328" w:rsidRPr="00C04899">
        <w:rPr>
          <w:rFonts w:ascii="Trebuchet MS" w:hAnsi="Trebuchet MS" w:cs="Calibri"/>
          <w:b/>
          <w:color w:val="C00000"/>
        </w:rPr>
        <w:t>Organizarea centrului de referin</w:t>
      </w:r>
      <w:r w:rsidR="00C04899" w:rsidRPr="00C04899">
        <w:rPr>
          <w:rFonts w:ascii="Trebuchet MS" w:hAnsi="Trebuchet MS" w:cs="Calibri"/>
          <w:b/>
          <w:color w:val="C00000"/>
        </w:rPr>
        <w:t>ță</w:t>
      </w:r>
      <w:r w:rsidR="00732328" w:rsidRPr="00C04899">
        <w:rPr>
          <w:rFonts w:ascii="Trebuchet MS" w:hAnsi="Trebuchet MS" w:cs="Calibri"/>
          <w:b/>
          <w:color w:val="C00000"/>
        </w:rPr>
        <w:t xml:space="preserve"> pentru programele regionale de screening al cancerului mamar.</w:t>
      </w:r>
    </w:p>
    <w:p w14:paraId="64365A90" w14:textId="71311BA1" w:rsidR="00812FEF" w:rsidRPr="00C04899" w:rsidRDefault="00812FEF" w:rsidP="00FA58DF">
      <w:pPr>
        <w:spacing w:before="120" w:after="120" w:line="240" w:lineRule="auto"/>
        <w:ind w:right="-36"/>
        <w:jc w:val="both"/>
        <w:rPr>
          <w:rFonts w:ascii="Trebuchet MS" w:hAnsi="Trebuchet MS"/>
          <w:b/>
          <w:color w:val="C00000"/>
        </w:rPr>
      </w:pPr>
      <w:r w:rsidRPr="00C04899">
        <w:rPr>
          <w:rFonts w:ascii="Trebuchet MS" w:hAnsi="Trebuchet MS"/>
          <w:b/>
          <w:color w:val="C00000"/>
          <w:u w:val="single"/>
        </w:rPr>
        <w:t xml:space="preserve">Activitatea </w:t>
      </w:r>
      <w:r w:rsidR="007E4F7E" w:rsidRPr="00C04899">
        <w:rPr>
          <w:rFonts w:ascii="Trebuchet MS" w:hAnsi="Trebuchet MS"/>
          <w:b/>
          <w:color w:val="C00000"/>
          <w:u w:val="single"/>
        </w:rPr>
        <w:t>2</w:t>
      </w:r>
      <w:r w:rsidRPr="00C04899">
        <w:rPr>
          <w:rFonts w:ascii="Trebuchet MS" w:hAnsi="Trebuchet MS"/>
          <w:b/>
          <w:color w:val="C00000"/>
          <w:u w:val="single"/>
        </w:rPr>
        <w:t>:</w:t>
      </w:r>
      <w:r w:rsidRPr="00C04899">
        <w:rPr>
          <w:rFonts w:ascii="Trebuchet MS" w:hAnsi="Trebuchet MS"/>
          <w:b/>
          <w:color w:val="C00000"/>
        </w:rPr>
        <w:t xml:space="preserve"> </w:t>
      </w:r>
      <w:r w:rsidR="00FA573A" w:rsidRPr="00C04899">
        <w:rPr>
          <w:rFonts w:ascii="Trebuchet MS" w:hAnsi="Trebuchet MS" w:cs="Calibri"/>
          <w:b/>
          <w:color w:val="C00000"/>
        </w:rPr>
        <w:t>Elaborarea metodologiei pentru programele de preven</w:t>
      </w:r>
      <w:r w:rsidR="00C04899" w:rsidRPr="00C04899">
        <w:rPr>
          <w:rFonts w:ascii="Trebuchet MS" w:hAnsi="Trebuchet MS" w:cs="Calibri"/>
          <w:b/>
          <w:color w:val="C00000"/>
        </w:rPr>
        <w:t>ț</w:t>
      </w:r>
      <w:r w:rsidR="00FA573A" w:rsidRPr="00C04899">
        <w:rPr>
          <w:rFonts w:ascii="Trebuchet MS" w:hAnsi="Trebuchet MS" w:cs="Calibri"/>
          <w:b/>
          <w:color w:val="C00000"/>
        </w:rPr>
        <w:t xml:space="preserve">ie, depistare precoce, diagnostic </w:t>
      </w:r>
      <w:r w:rsidR="00C04899" w:rsidRPr="00C04899">
        <w:rPr>
          <w:rFonts w:ascii="Trebuchet MS" w:hAnsi="Trebuchet MS" w:cs="Calibri"/>
          <w:b/>
          <w:color w:val="C00000"/>
        </w:rPr>
        <w:t>ș</w:t>
      </w:r>
      <w:r w:rsidR="00FA573A" w:rsidRPr="00C04899">
        <w:rPr>
          <w:rFonts w:ascii="Trebuchet MS" w:hAnsi="Trebuchet MS" w:cs="Calibri"/>
          <w:b/>
          <w:color w:val="C00000"/>
        </w:rPr>
        <w:t>i tratament precoce al cancerului de s</w:t>
      </w:r>
      <w:r w:rsidR="00C04899" w:rsidRPr="00C04899">
        <w:rPr>
          <w:rFonts w:ascii="Trebuchet MS" w:hAnsi="Trebuchet MS" w:cs="Calibri"/>
          <w:b/>
          <w:color w:val="C00000"/>
        </w:rPr>
        <w:t>â</w:t>
      </w:r>
      <w:r w:rsidR="00FA573A" w:rsidRPr="00C04899">
        <w:rPr>
          <w:rFonts w:ascii="Trebuchet MS" w:hAnsi="Trebuchet MS" w:cs="Calibri"/>
          <w:b/>
          <w:color w:val="C00000"/>
        </w:rPr>
        <w:t>n (ex. mamografie digital</w:t>
      </w:r>
      <w:r w:rsidR="00C04899" w:rsidRPr="00C04899">
        <w:rPr>
          <w:rFonts w:ascii="Trebuchet MS" w:hAnsi="Trebuchet MS" w:cs="Calibri"/>
          <w:b/>
          <w:color w:val="C00000"/>
        </w:rPr>
        <w:t>ă</w:t>
      </w:r>
      <w:r w:rsidR="00FA573A" w:rsidRPr="00C04899">
        <w:rPr>
          <w:rFonts w:ascii="Trebuchet MS" w:hAnsi="Trebuchet MS" w:cs="Calibri"/>
          <w:b/>
          <w:color w:val="C00000"/>
        </w:rPr>
        <w:t>/ ecografie/ biopsie/ tratament/ urm</w:t>
      </w:r>
      <w:r w:rsidR="00C04899" w:rsidRPr="00C04899">
        <w:rPr>
          <w:rFonts w:ascii="Trebuchet MS" w:hAnsi="Trebuchet MS" w:cs="Calibri"/>
          <w:b/>
          <w:color w:val="C00000"/>
        </w:rPr>
        <w:t>ă</w:t>
      </w:r>
      <w:r w:rsidR="00FA573A" w:rsidRPr="00C04899">
        <w:rPr>
          <w:rFonts w:ascii="Trebuchet MS" w:hAnsi="Trebuchet MS" w:cs="Calibri"/>
          <w:b/>
          <w:color w:val="C00000"/>
        </w:rPr>
        <w:t xml:space="preserve">rire </w:t>
      </w:r>
      <w:r w:rsidR="00C04899" w:rsidRPr="00C04899">
        <w:rPr>
          <w:rFonts w:ascii="Trebuchet MS" w:hAnsi="Trebuchet MS" w:cs="Calibri"/>
          <w:b/>
          <w:color w:val="C00000"/>
        </w:rPr>
        <w:t>î</w:t>
      </w:r>
      <w:r w:rsidR="00FA573A" w:rsidRPr="00C04899">
        <w:rPr>
          <w:rFonts w:ascii="Trebuchet MS" w:hAnsi="Trebuchet MS" w:cs="Calibri"/>
          <w:b/>
          <w:color w:val="C00000"/>
        </w:rPr>
        <w:t>n timp etc.).</w:t>
      </w:r>
    </w:p>
    <w:tbl>
      <w:tblPr>
        <w:tblStyle w:val="Tabelgril"/>
        <w:tblW w:w="5000" w:type="pct"/>
        <w:tblLayout w:type="fixed"/>
        <w:tblLook w:val="04A0" w:firstRow="1" w:lastRow="0" w:firstColumn="1" w:lastColumn="0" w:noHBand="0" w:noVBand="1"/>
      </w:tblPr>
      <w:tblGrid>
        <w:gridCol w:w="703"/>
        <w:gridCol w:w="1229"/>
        <w:gridCol w:w="3592"/>
        <w:gridCol w:w="1393"/>
        <w:gridCol w:w="1047"/>
        <w:gridCol w:w="1575"/>
        <w:gridCol w:w="3147"/>
        <w:gridCol w:w="2755"/>
      </w:tblGrid>
      <w:tr w:rsidR="00FA573A" w:rsidRPr="00C04899" w14:paraId="25957A74" w14:textId="77777777" w:rsidTr="00FA573A">
        <w:trPr>
          <w:tblHeader/>
        </w:trPr>
        <w:tc>
          <w:tcPr>
            <w:tcW w:w="2240" w:type="pct"/>
            <w:gridSpan w:val="4"/>
            <w:shd w:val="clear" w:color="auto" w:fill="EEECE1" w:themeFill="background2"/>
          </w:tcPr>
          <w:p w14:paraId="7B9FFBE8" w14:textId="73B133C7" w:rsidR="00FA573A" w:rsidRPr="00C04899" w:rsidRDefault="00FA573A" w:rsidP="00FA58DF">
            <w:pPr>
              <w:spacing w:before="120" w:after="120" w:line="240" w:lineRule="auto"/>
              <w:jc w:val="center"/>
              <w:rPr>
                <w:rFonts w:ascii="Trebuchet MS" w:hAnsi="Trebuchet MS"/>
                <w:b/>
                <w:color w:val="002060"/>
                <w:sz w:val="20"/>
                <w:szCs w:val="20"/>
              </w:rPr>
            </w:pPr>
            <w:r w:rsidRPr="00C04899">
              <w:rPr>
                <w:rFonts w:ascii="Trebuchet MS" w:hAnsi="Trebuchet MS"/>
                <w:b/>
                <w:color w:val="002060"/>
                <w:sz w:val="20"/>
                <w:szCs w:val="20"/>
              </w:rPr>
              <w:t>Indicatori de rezultat imediat</w:t>
            </w:r>
          </w:p>
        </w:tc>
        <w:tc>
          <w:tcPr>
            <w:tcW w:w="2760" w:type="pct"/>
            <w:gridSpan w:val="4"/>
            <w:shd w:val="clear" w:color="auto" w:fill="EEECE1" w:themeFill="background2"/>
          </w:tcPr>
          <w:p w14:paraId="0D5F8C49" w14:textId="6D1C8ED2" w:rsidR="00FA573A" w:rsidRPr="00C04899" w:rsidRDefault="00FA573A" w:rsidP="00FA58DF">
            <w:pPr>
              <w:spacing w:before="120" w:after="120" w:line="240" w:lineRule="auto"/>
              <w:jc w:val="center"/>
              <w:rPr>
                <w:rFonts w:ascii="Trebuchet MS" w:hAnsi="Trebuchet MS"/>
                <w:b/>
                <w:color w:val="002060"/>
                <w:sz w:val="20"/>
                <w:szCs w:val="20"/>
              </w:rPr>
            </w:pPr>
            <w:r w:rsidRPr="00C04899">
              <w:rPr>
                <w:rFonts w:ascii="Trebuchet MS" w:hAnsi="Trebuchet MS"/>
                <w:b/>
                <w:color w:val="002060"/>
                <w:sz w:val="20"/>
                <w:szCs w:val="20"/>
              </w:rPr>
              <w:t>Indicatori de realizare</w:t>
            </w:r>
          </w:p>
        </w:tc>
      </w:tr>
      <w:tr w:rsidR="00FA573A" w:rsidRPr="00C04899" w14:paraId="4188AB8E" w14:textId="77777777" w:rsidTr="00FA573A">
        <w:trPr>
          <w:tblHeader/>
        </w:trPr>
        <w:tc>
          <w:tcPr>
            <w:tcW w:w="228" w:type="pct"/>
            <w:shd w:val="clear" w:color="auto" w:fill="EEECE1" w:themeFill="background2"/>
          </w:tcPr>
          <w:p w14:paraId="728774E0" w14:textId="77777777" w:rsidR="00FA573A" w:rsidRPr="00C04899" w:rsidRDefault="00FA573A" w:rsidP="00FA58DF">
            <w:pPr>
              <w:spacing w:before="120" w:after="120" w:line="240" w:lineRule="auto"/>
              <w:jc w:val="center"/>
              <w:rPr>
                <w:rFonts w:ascii="Trebuchet MS" w:hAnsi="Trebuchet MS"/>
                <w:b/>
                <w:color w:val="002060"/>
                <w:sz w:val="20"/>
                <w:szCs w:val="20"/>
              </w:rPr>
            </w:pPr>
            <w:r w:rsidRPr="00C04899">
              <w:rPr>
                <w:rFonts w:ascii="Trebuchet MS" w:hAnsi="Trebuchet MS"/>
                <w:b/>
                <w:color w:val="002060"/>
                <w:sz w:val="20"/>
                <w:szCs w:val="20"/>
              </w:rPr>
              <w:t>Cod</w:t>
            </w:r>
          </w:p>
        </w:tc>
        <w:tc>
          <w:tcPr>
            <w:tcW w:w="398" w:type="pct"/>
            <w:shd w:val="clear" w:color="auto" w:fill="EEECE1" w:themeFill="background2"/>
          </w:tcPr>
          <w:p w14:paraId="519BB32E" w14:textId="77777777" w:rsidR="00FA573A" w:rsidRPr="00C04899" w:rsidRDefault="00FA573A"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Regiune de dezvoltare</w:t>
            </w:r>
          </w:p>
        </w:tc>
        <w:tc>
          <w:tcPr>
            <w:tcW w:w="1163" w:type="pct"/>
            <w:shd w:val="clear" w:color="auto" w:fill="EEECE1" w:themeFill="background2"/>
          </w:tcPr>
          <w:p w14:paraId="5D35C4A6" w14:textId="77777777" w:rsidR="00FA573A" w:rsidRPr="00C04899" w:rsidRDefault="00FA573A"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Denumire indicator</w:t>
            </w:r>
          </w:p>
        </w:tc>
        <w:tc>
          <w:tcPr>
            <w:tcW w:w="451" w:type="pct"/>
            <w:shd w:val="clear" w:color="auto" w:fill="EEECE1" w:themeFill="background2"/>
          </w:tcPr>
          <w:p w14:paraId="03013EDE" w14:textId="13B36ADA" w:rsidR="00FA573A" w:rsidRPr="00C04899" w:rsidRDefault="00C04899" w:rsidP="00FA58DF">
            <w:pPr>
              <w:spacing w:before="120" w:after="120" w:line="240" w:lineRule="auto"/>
              <w:jc w:val="center"/>
              <w:rPr>
                <w:rFonts w:ascii="Trebuchet MS" w:hAnsi="Trebuchet MS"/>
                <w:color w:val="002060"/>
                <w:sz w:val="20"/>
                <w:szCs w:val="20"/>
              </w:rPr>
            </w:pPr>
            <w:r w:rsidRPr="00C04899">
              <w:rPr>
                <w:rFonts w:ascii="Trebuchet MS" w:hAnsi="Trebuchet MS" w:cs="Calibri,Bold"/>
                <w:b/>
                <w:bCs/>
                <w:color w:val="002060"/>
                <w:sz w:val="20"/>
                <w:szCs w:val="20"/>
              </w:rPr>
              <w:t>Ț</w:t>
            </w:r>
            <w:r w:rsidR="00FA573A" w:rsidRPr="00C04899">
              <w:rPr>
                <w:rFonts w:ascii="Trebuchet MS" w:hAnsi="Trebuchet MS" w:cs="Calibri,Bold"/>
                <w:b/>
                <w:bCs/>
                <w:color w:val="002060"/>
                <w:sz w:val="20"/>
                <w:szCs w:val="20"/>
              </w:rPr>
              <w:t>inta minim</w:t>
            </w:r>
            <w:r w:rsidRPr="00C04899">
              <w:rPr>
                <w:rFonts w:ascii="Trebuchet MS" w:hAnsi="Trebuchet MS" w:cs="Calibri,Bold"/>
                <w:b/>
                <w:bCs/>
                <w:color w:val="002060"/>
                <w:sz w:val="20"/>
                <w:szCs w:val="20"/>
              </w:rPr>
              <w:t>ă</w:t>
            </w:r>
            <w:r w:rsidR="00FA573A" w:rsidRPr="00C04899">
              <w:rPr>
                <w:rFonts w:ascii="Trebuchet MS" w:hAnsi="Trebuchet MS" w:cs="Calibri,Bold"/>
                <w:b/>
                <w:bCs/>
                <w:color w:val="002060"/>
                <w:sz w:val="20"/>
                <w:szCs w:val="20"/>
              </w:rPr>
              <w:t xml:space="preserve"> solicitat</w:t>
            </w:r>
            <w:r w:rsidRPr="00C04899">
              <w:rPr>
                <w:rFonts w:ascii="Trebuchet MS" w:hAnsi="Trebuchet MS" w:cs="Calibri,Bold"/>
                <w:b/>
                <w:bCs/>
                <w:color w:val="002060"/>
                <w:sz w:val="20"/>
                <w:szCs w:val="20"/>
              </w:rPr>
              <w:t>ă</w:t>
            </w:r>
          </w:p>
        </w:tc>
        <w:tc>
          <w:tcPr>
            <w:tcW w:w="339" w:type="pct"/>
            <w:shd w:val="clear" w:color="auto" w:fill="EEECE1" w:themeFill="background2"/>
          </w:tcPr>
          <w:p w14:paraId="72C60572" w14:textId="438FE998" w:rsidR="00FA573A" w:rsidRPr="00C04899" w:rsidRDefault="00FA573A" w:rsidP="00FA58DF">
            <w:pPr>
              <w:spacing w:before="120" w:after="120" w:line="240" w:lineRule="auto"/>
              <w:jc w:val="center"/>
              <w:rPr>
                <w:rFonts w:ascii="Trebuchet MS" w:hAnsi="Trebuchet MS"/>
                <w:color w:val="002060"/>
                <w:sz w:val="20"/>
                <w:szCs w:val="20"/>
              </w:rPr>
            </w:pPr>
            <w:r w:rsidRPr="00C04899">
              <w:rPr>
                <w:rFonts w:ascii="Trebuchet MS" w:hAnsi="Trebuchet MS"/>
                <w:color w:val="002060"/>
                <w:sz w:val="20"/>
                <w:szCs w:val="20"/>
              </w:rPr>
              <w:t>Cod</w:t>
            </w:r>
          </w:p>
        </w:tc>
        <w:tc>
          <w:tcPr>
            <w:tcW w:w="510" w:type="pct"/>
            <w:shd w:val="clear" w:color="auto" w:fill="EEECE1" w:themeFill="background2"/>
          </w:tcPr>
          <w:p w14:paraId="31CBCAE5" w14:textId="77777777" w:rsidR="00FA573A" w:rsidRPr="00C04899" w:rsidRDefault="00FA573A"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Regiune de dezvoltare</w:t>
            </w:r>
          </w:p>
        </w:tc>
        <w:tc>
          <w:tcPr>
            <w:tcW w:w="1019" w:type="pct"/>
            <w:shd w:val="clear" w:color="auto" w:fill="EEECE1" w:themeFill="background2"/>
          </w:tcPr>
          <w:p w14:paraId="72337CFE" w14:textId="77777777" w:rsidR="00FA573A" w:rsidRPr="00C04899" w:rsidRDefault="00FA573A"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Denumire indicator</w:t>
            </w:r>
          </w:p>
        </w:tc>
        <w:tc>
          <w:tcPr>
            <w:tcW w:w="892" w:type="pct"/>
            <w:shd w:val="clear" w:color="auto" w:fill="EEECE1" w:themeFill="background2"/>
          </w:tcPr>
          <w:p w14:paraId="3C4F1941" w14:textId="3B96028F" w:rsidR="00FA573A" w:rsidRPr="00C04899" w:rsidRDefault="00C04899" w:rsidP="00FA58DF">
            <w:pPr>
              <w:spacing w:before="120" w:after="120" w:line="240" w:lineRule="auto"/>
              <w:jc w:val="center"/>
              <w:rPr>
                <w:rFonts w:ascii="Trebuchet MS" w:hAnsi="Trebuchet MS"/>
                <w:b/>
                <w:color w:val="002060"/>
                <w:sz w:val="20"/>
                <w:szCs w:val="20"/>
              </w:rPr>
            </w:pPr>
            <w:r w:rsidRPr="00C04899">
              <w:rPr>
                <w:rFonts w:ascii="Trebuchet MS" w:hAnsi="Trebuchet MS" w:cs="Calibri,Bold"/>
                <w:b/>
                <w:bCs/>
                <w:color w:val="002060"/>
                <w:sz w:val="20"/>
                <w:szCs w:val="20"/>
              </w:rPr>
              <w:t>Ț</w:t>
            </w:r>
            <w:r w:rsidR="00FA573A" w:rsidRPr="00C04899">
              <w:rPr>
                <w:rFonts w:ascii="Trebuchet MS" w:hAnsi="Trebuchet MS" w:cs="Calibri,Bold"/>
                <w:b/>
                <w:bCs/>
                <w:color w:val="002060"/>
                <w:sz w:val="20"/>
                <w:szCs w:val="20"/>
              </w:rPr>
              <w:t>inta minim</w:t>
            </w:r>
            <w:r w:rsidRPr="00C04899">
              <w:rPr>
                <w:rFonts w:ascii="Trebuchet MS" w:hAnsi="Trebuchet MS" w:cs="Calibri,Bold"/>
                <w:b/>
                <w:bCs/>
                <w:color w:val="002060"/>
                <w:sz w:val="20"/>
                <w:szCs w:val="20"/>
              </w:rPr>
              <w:t>ă</w:t>
            </w:r>
            <w:r w:rsidR="00FA573A" w:rsidRPr="00C04899">
              <w:rPr>
                <w:rFonts w:ascii="Trebuchet MS" w:hAnsi="Trebuchet MS" w:cs="Calibri,Bold"/>
                <w:b/>
                <w:bCs/>
                <w:color w:val="002060"/>
                <w:sz w:val="20"/>
                <w:szCs w:val="20"/>
              </w:rPr>
              <w:t xml:space="preserve"> solicitat</w:t>
            </w:r>
            <w:r w:rsidRPr="00C04899">
              <w:rPr>
                <w:rFonts w:ascii="Trebuchet MS" w:hAnsi="Trebuchet MS" w:cs="Calibri,Bold"/>
                <w:b/>
                <w:bCs/>
                <w:color w:val="002060"/>
                <w:sz w:val="20"/>
                <w:szCs w:val="20"/>
              </w:rPr>
              <w:t>ă</w:t>
            </w:r>
          </w:p>
        </w:tc>
      </w:tr>
      <w:tr w:rsidR="00FA573A" w:rsidRPr="00C04899" w14:paraId="2953D1A5" w14:textId="77777777" w:rsidTr="00FA573A">
        <w:tc>
          <w:tcPr>
            <w:tcW w:w="228" w:type="pct"/>
          </w:tcPr>
          <w:p w14:paraId="332A315E" w14:textId="77777777" w:rsidR="00FA573A" w:rsidRPr="00C04899" w:rsidRDefault="00FA573A" w:rsidP="00FA58DF">
            <w:pPr>
              <w:spacing w:before="120" w:after="120" w:line="240" w:lineRule="auto"/>
              <w:rPr>
                <w:rFonts w:ascii="Trebuchet MS" w:hAnsi="Trebuchet MS"/>
                <w:color w:val="002060"/>
                <w:sz w:val="20"/>
                <w:szCs w:val="20"/>
              </w:rPr>
            </w:pPr>
            <w:r w:rsidRPr="00C04899">
              <w:rPr>
                <w:rFonts w:ascii="Trebuchet MS" w:hAnsi="Trebuchet MS"/>
                <w:color w:val="002060"/>
                <w:kern w:val="28"/>
                <w:sz w:val="20"/>
                <w:szCs w:val="20"/>
                <w:lang w:eastAsia="en-GB"/>
              </w:rPr>
              <w:t>4S50</w:t>
            </w:r>
          </w:p>
        </w:tc>
        <w:tc>
          <w:tcPr>
            <w:tcW w:w="398" w:type="pct"/>
          </w:tcPr>
          <w:p w14:paraId="74B4A143" w14:textId="13B250D3" w:rsidR="00FA573A" w:rsidRPr="00C04899" w:rsidRDefault="00FA573A" w:rsidP="00FA58DF">
            <w:pPr>
              <w:spacing w:before="120" w:after="120" w:line="240" w:lineRule="auto"/>
              <w:rPr>
                <w:rFonts w:ascii="Trebuchet MS" w:hAnsi="Trebuchet MS"/>
                <w:color w:val="002060"/>
                <w:sz w:val="20"/>
                <w:szCs w:val="20"/>
              </w:rPr>
            </w:pPr>
            <w:r w:rsidRPr="00C04899">
              <w:rPr>
                <w:rFonts w:ascii="Trebuchet MS" w:hAnsi="Trebuchet MS"/>
                <w:color w:val="002060"/>
                <w:kern w:val="28"/>
                <w:sz w:val="20"/>
                <w:szCs w:val="20"/>
                <w:lang w:eastAsia="en-GB"/>
              </w:rPr>
              <w:t>Regiuni mai pu</w:t>
            </w:r>
            <w:r w:rsidR="00C04899" w:rsidRPr="00C04899">
              <w:rPr>
                <w:rFonts w:ascii="Trebuchet MS" w:hAnsi="Trebuchet MS"/>
                <w:color w:val="002060"/>
                <w:kern w:val="28"/>
                <w:sz w:val="20"/>
                <w:szCs w:val="20"/>
                <w:lang w:eastAsia="en-GB"/>
              </w:rPr>
              <w:t>ț</w:t>
            </w:r>
            <w:r w:rsidRPr="00C04899">
              <w:rPr>
                <w:rFonts w:ascii="Trebuchet MS" w:hAnsi="Trebuchet MS"/>
                <w:color w:val="002060"/>
                <w:kern w:val="28"/>
                <w:sz w:val="20"/>
                <w:szCs w:val="20"/>
                <w:lang w:eastAsia="en-GB"/>
              </w:rPr>
              <w:t>in dezvoltate</w:t>
            </w:r>
          </w:p>
        </w:tc>
        <w:tc>
          <w:tcPr>
            <w:tcW w:w="1163" w:type="pct"/>
          </w:tcPr>
          <w:p w14:paraId="509B776F" w14:textId="3D5D4804" w:rsidR="00FA573A" w:rsidRPr="00C04899" w:rsidRDefault="00FA573A" w:rsidP="00FA58DF">
            <w:pPr>
              <w:spacing w:before="120" w:after="120" w:line="240" w:lineRule="auto"/>
              <w:ind w:right="34"/>
              <w:jc w:val="both"/>
              <w:rPr>
                <w:rFonts w:ascii="Trebuchet MS" w:hAnsi="Trebuchet MS"/>
                <w:i/>
                <w:color w:val="002060"/>
                <w:kern w:val="28"/>
                <w:sz w:val="20"/>
                <w:szCs w:val="20"/>
                <w:lang w:eastAsia="en-GB"/>
              </w:rPr>
            </w:pPr>
            <w:r w:rsidRPr="00C04899">
              <w:rPr>
                <w:rFonts w:ascii="Trebuchet MS" w:hAnsi="Trebuchet MS"/>
                <w:color w:val="002060"/>
                <w:sz w:val="20"/>
                <w:szCs w:val="20"/>
              </w:rPr>
              <w:t xml:space="preserve">Instrumente/ proceduri/ mecanisme etc. validate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utilizate </w:t>
            </w:r>
            <w:r w:rsidR="00C04899" w:rsidRPr="00C04899">
              <w:rPr>
                <w:rFonts w:ascii="Trebuchet MS" w:hAnsi="Trebuchet MS"/>
                <w:color w:val="002060"/>
                <w:sz w:val="20"/>
                <w:szCs w:val="20"/>
              </w:rPr>
              <w:t>î</w:t>
            </w:r>
            <w:r w:rsidRPr="00C04899">
              <w:rPr>
                <w:rFonts w:ascii="Trebuchet MS" w:hAnsi="Trebuchet MS"/>
                <w:color w:val="002060"/>
                <w:sz w:val="20"/>
                <w:szCs w:val="20"/>
              </w:rPr>
              <w:t xml:space="preserve">n furnizarea serviciilor, </w:t>
            </w:r>
            <w:r w:rsidRPr="00C04899">
              <w:rPr>
                <w:rFonts w:ascii="Trebuchet MS" w:hAnsi="Trebuchet MS"/>
                <w:i/>
                <w:color w:val="002060"/>
                <w:kern w:val="28"/>
                <w:sz w:val="20"/>
                <w:szCs w:val="20"/>
                <w:lang w:eastAsia="en-GB"/>
              </w:rPr>
              <w:t>din care:</w:t>
            </w:r>
          </w:p>
          <w:p w14:paraId="7741ACF8" w14:textId="77777777" w:rsidR="00FA573A" w:rsidRPr="00C04899" w:rsidRDefault="00FA573A" w:rsidP="00FA58DF">
            <w:pPr>
              <w:numPr>
                <w:ilvl w:val="0"/>
                <w:numId w:val="18"/>
              </w:numPr>
              <w:spacing w:before="120" w:after="120" w:line="240" w:lineRule="auto"/>
              <w:ind w:right="34"/>
              <w:jc w:val="both"/>
              <w:rPr>
                <w:rFonts w:ascii="Trebuchet MS" w:hAnsi="Trebuchet MS"/>
                <w:color w:val="002060"/>
                <w:sz w:val="20"/>
                <w:szCs w:val="20"/>
              </w:rPr>
            </w:pPr>
            <w:r w:rsidRPr="00C04899">
              <w:rPr>
                <w:rFonts w:ascii="Trebuchet MS" w:hAnsi="Trebuchet MS"/>
                <w:i/>
                <w:color w:val="002060"/>
                <w:kern w:val="28"/>
                <w:sz w:val="20"/>
                <w:szCs w:val="20"/>
                <w:lang w:eastAsia="en-GB"/>
              </w:rPr>
              <w:t>din  sectorul medical</w:t>
            </w:r>
          </w:p>
        </w:tc>
        <w:tc>
          <w:tcPr>
            <w:tcW w:w="451" w:type="pct"/>
          </w:tcPr>
          <w:p w14:paraId="5856EC26" w14:textId="0D5F7DAD" w:rsidR="00FA573A" w:rsidRPr="00C04899" w:rsidRDefault="00C04899" w:rsidP="00FA58DF">
            <w:pPr>
              <w:spacing w:before="120" w:after="120" w:line="240" w:lineRule="auto"/>
              <w:rPr>
                <w:rFonts w:ascii="Trebuchet MS" w:hAnsi="Trebuchet MS"/>
                <w:color w:val="002060"/>
                <w:kern w:val="28"/>
                <w:sz w:val="20"/>
                <w:szCs w:val="20"/>
                <w:lang w:eastAsia="en-GB"/>
              </w:rPr>
            </w:pPr>
            <w:r w:rsidRPr="00C04899">
              <w:rPr>
                <w:rFonts w:ascii="Trebuchet MS" w:hAnsi="Trebuchet MS"/>
                <w:color w:val="002060"/>
                <w:sz w:val="20"/>
                <w:szCs w:val="20"/>
              </w:rPr>
              <w:t>Ț</w:t>
            </w:r>
            <w:r w:rsidR="00FA573A" w:rsidRPr="00C04899">
              <w:rPr>
                <w:rFonts w:ascii="Trebuchet MS" w:hAnsi="Trebuchet MS"/>
                <w:color w:val="002060"/>
                <w:sz w:val="20"/>
                <w:szCs w:val="20"/>
              </w:rPr>
              <w:t>inta minim</w:t>
            </w:r>
            <w:r w:rsidRPr="00C04899">
              <w:rPr>
                <w:rFonts w:ascii="Trebuchet MS" w:hAnsi="Trebuchet MS"/>
                <w:color w:val="002060"/>
                <w:sz w:val="20"/>
                <w:szCs w:val="20"/>
              </w:rPr>
              <w:t>ă</w:t>
            </w:r>
            <w:r w:rsidR="00FA573A" w:rsidRPr="00C04899">
              <w:rPr>
                <w:rFonts w:ascii="Trebuchet MS" w:hAnsi="Trebuchet MS"/>
                <w:color w:val="002060"/>
                <w:sz w:val="20"/>
                <w:szCs w:val="20"/>
              </w:rPr>
              <w:t xml:space="preserve"> pentru indicatorul 4S50 este 80% din </w:t>
            </w:r>
            <w:r w:rsidRPr="00C04899">
              <w:rPr>
                <w:rFonts w:ascii="Trebuchet MS" w:hAnsi="Trebuchet MS"/>
                <w:color w:val="002060"/>
                <w:sz w:val="20"/>
                <w:szCs w:val="20"/>
              </w:rPr>
              <w:t>ț</w:t>
            </w:r>
            <w:r w:rsidR="00FA573A" w:rsidRPr="00C04899">
              <w:rPr>
                <w:rFonts w:ascii="Trebuchet MS" w:hAnsi="Trebuchet MS"/>
                <w:color w:val="002060"/>
                <w:sz w:val="20"/>
                <w:szCs w:val="20"/>
              </w:rPr>
              <w:t>inta indicatorului 4S57.</w:t>
            </w:r>
          </w:p>
        </w:tc>
        <w:tc>
          <w:tcPr>
            <w:tcW w:w="339" w:type="pct"/>
          </w:tcPr>
          <w:p w14:paraId="2D95A985" w14:textId="61D58B89" w:rsidR="00FA573A" w:rsidRPr="00C04899" w:rsidRDefault="00FA573A" w:rsidP="00FA58DF">
            <w:pPr>
              <w:spacing w:before="120" w:after="120" w:line="240" w:lineRule="auto"/>
              <w:rPr>
                <w:rFonts w:ascii="Trebuchet MS" w:hAnsi="Trebuchet MS"/>
                <w:color w:val="002060"/>
                <w:sz w:val="20"/>
                <w:szCs w:val="20"/>
              </w:rPr>
            </w:pPr>
            <w:r w:rsidRPr="00C04899">
              <w:rPr>
                <w:rFonts w:ascii="Trebuchet MS" w:hAnsi="Trebuchet MS"/>
                <w:color w:val="002060"/>
                <w:kern w:val="28"/>
                <w:sz w:val="20"/>
                <w:szCs w:val="20"/>
                <w:lang w:eastAsia="en-GB"/>
              </w:rPr>
              <w:t>4S57</w:t>
            </w:r>
          </w:p>
        </w:tc>
        <w:tc>
          <w:tcPr>
            <w:tcW w:w="510" w:type="pct"/>
          </w:tcPr>
          <w:p w14:paraId="61951DDE" w14:textId="78768C0D" w:rsidR="00FA573A" w:rsidRPr="00C04899" w:rsidRDefault="00FA573A" w:rsidP="00FA58DF">
            <w:pPr>
              <w:spacing w:before="120" w:after="120" w:line="240" w:lineRule="auto"/>
              <w:rPr>
                <w:rFonts w:ascii="Trebuchet MS" w:hAnsi="Trebuchet MS"/>
                <w:color w:val="002060"/>
                <w:sz w:val="20"/>
                <w:szCs w:val="20"/>
              </w:rPr>
            </w:pPr>
            <w:r w:rsidRPr="00C04899">
              <w:rPr>
                <w:rFonts w:ascii="Trebuchet MS" w:hAnsi="Trebuchet MS"/>
                <w:color w:val="002060"/>
                <w:kern w:val="28"/>
                <w:sz w:val="20"/>
                <w:szCs w:val="20"/>
                <w:lang w:eastAsia="en-GB"/>
              </w:rPr>
              <w:t>Regiuni mai pu</w:t>
            </w:r>
            <w:r w:rsidR="00C04899" w:rsidRPr="00C04899">
              <w:rPr>
                <w:rFonts w:ascii="Trebuchet MS" w:hAnsi="Trebuchet MS"/>
                <w:color w:val="002060"/>
                <w:kern w:val="28"/>
                <w:sz w:val="20"/>
                <w:szCs w:val="20"/>
                <w:lang w:eastAsia="en-GB"/>
              </w:rPr>
              <w:t>ț</w:t>
            </w:r>
            <w:r w:rsidRPr="00C04899">
              <w:rPr>
                <w:rFonts w:ascii="Trebuchet MS" w:hAnsi="Trebuchet MS"/>
                <w:color w:val="002060"/>
                <w:kern w:val="28"/>
                <w:sz w:val="20"/>
                <w:szCs w:val="20"/>
                <w:lang w:eastAsia="en-GB"/>
              </w:rPr>
              <w:t>in dezvoltate</w:t>
            </w:r>
          </w:p>
        </w:tc>
        <w:tc>
          <w:tcPr>
            <w:tcW w:w="1019" w:type="pct"/>
          </w:tcPr>
          <w:p w14:paraId="30A7C396" w14:textId="77777777" w:rsidR="00FA573A" w:rsidRPr="00C04899" w:rsidRDefault="00FA573A" w:rsidP="00FA58DF">
            <w:pPr>
              <w:widowControl w:val="0"/>
              <w:autoSpaceDE w:val="0"/>
              <w:autoSpaceDN w:val="0"/>
              <w:adjustRightInd w:val="0"/>
              <w:spacing w:before="120" w:after="120" w:line="240" w:lineRule="auto"/>
              <w:jc w:val="both"/>
              <w:rPr>
                <w:rFonts w:ascii="Trebuchet MS" w:hAnsi="Trebuchet MS"/>
                <w:i/>
                <w:color w:val="002060"/>
                <w:kern w:val="28"/>
                <w:sz w:val="20"/>
                <w:szCs w:val="20"/>
                <w:lang w:eastAsia="en-GB"/>
              </w:rPr>
            </w:pPr>
            <w:r w:rsidRPr="00C04899">
              <w:rPr>
                <w:rFonts w:ascii="Trebuchet MS" w:hAnsi="Trebuchet MS"/>
                <w:color w:val="002060"/>
                <w:kern w:val="28"/>
                <w:sz w:val="20"/>
                <w:szCs w:val="20"/>
                <w:lang w:eastAsia="en-GB"/>
              </w:rPr>
              <w:t xml:space="preserve">Instrumente/ proceduri/ mecanisme etc., </w:t>
            </w:r>
            <w:r w:rsidRPr="00C04899">
              <w:rPr>
                <w:rFonts w:ascii="Trebuchet MS" w:hAnsi="Trebuchet MS"/>
                <w:i/>
                <w:color w:val="002060"/>
                <w:kern w:val="28"/>
                <w:sz w:val="20"/>
                <w:szCs w:val="20"/>
                <w:lang w:eastAsia="en-GB"/>
              </w:rPr>
              <w:t>din care:</w:t>
            </w:r>
          </w:p>
          <w:p w14:paraId="2F072796" w14:textId="77777777" w:rsidR="00FA573A" w:rsidRPr="00C04899" w:rsidRDefault="00FA573A" w:rsidP="00FA58DF">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C04899">
              <w:rPr>
                <w:rFonts w:ascii="Trebuchet MS" w:hAnsi="Trebuchet MS"/>
                <w:i/>
                <w:color w:val="002060"/>
                <w:kern w:val="28"/>
                <w:sz w:val="20"/>
                <w:szCs w:val="20"/>
                <w:lang w:eastAsia="en-GB"/>
              </w:rPr>
              <w:t xml:space="preserve">din domeniul </w:t>
            </w:r>
            <w:r w:rsidRPr="00C04899">
              <w:rPr>
                <w:rFonts w:ascii="Trebuchet MS" w:hAnsi="Trebuchet MS"/>
                <w:i/>
                <w:color w:val="002060"/>
                <w:sz w:val="20"/>
                <w:szCs w:val="20"/>
              </w:rPr>
              <w:t>medical</w:t>
            </w:r>
          </w:p>
          <w:p w14:paraId="40867404" w14:textId="77777777" w:rsidR="00FA573A" w:rsidRPr="00C04899" w:rsidRDefault="00FA573A" w:rsidP="00FA58DF">
            <w:pPr>
              <w:widowControl w:val="0"/>
              <w:autoSpaceDE w:val="0"/>
              <w:autoSpaceDN w:val="0"/>
              <w:adjustRightInd w:val="0"/>
              <w:spacing w:before="120" w:after="120" w:line="240" w:lineRule="auto"/>
              <w:ind w:left="360"/>
              <w:jc w:val="both"/>
              <w:rPr>
                <w:rFonts w:ascii="Trebuchet MS" w:hAnsi="Trebuchet MS"/>
                <w:i/>
                <w:color w:val="002060"/>
                <w:sz w:val="20"/>
                <w:szCs w:val="20"/>
              </w:rPr>
            </w:pPr>
          </w:p>
          <w:p w14:paraId="011DA515" w14:textId="77777777" w:rsidR="00FA573A" w:rsidRPr="00C04899" w:rsidRDefault="00FA573A" w:rsidP="00FA58DF">
            <w:pPr>
              <w:widowControl w:val="0"/>
              <w:autoSpaceDE w:val="0"/>
              <w:autoSpaceDN w:val="0"/>
              <w:adjustRightInd w:val="0"/>
              <w:spacing w:before="120" w:after="120" w:line="240" w:lineRule="auto"/>
              <w:jc w:val="both"/>
              <w:rPr>
                <w:rFonts w:ascii="Trebuchet MS" w:hAnsi="Trebuchet MS"/>
                <w:color w:val="002060"/>
                <w:sz w:val="20"/>
                <w:szCs w:val="20"/>
              </w:rPr>
            </w:pPr>
          </w:p>
        </w:tc>
        <w:tc>
          <w:tcPr>
            <w:tcW w:w="892" w:type="pct"/>
          </w:tcPr>
          <w:p w14:paraId="6952D21F" w14:textId="348D1C32" w:rsidR="00FA573A" w:rsidRPr="00C04899" w:rsidRDefault="00C04899" w:rsidP="00FA58DF">
            <w:pPr>
              <w:widowControl w:val="0"/>
              <w:autoSpaceDE w:val="0"/>
              <w:autoSpaceDN w:val="0"/>
              <w:adjustRightInd w:val="0"/>
              <w:spacing w:before="120" w:after="120" w:line="240" w:lineRule="auto"/>
              <w:jc w:val="both"/>
              <w:rPr>
                <w:rFonts w:ascii="Trebuchet MS" w:hAnsi="Trebuchet MS"/>
                <w:color w:val="002060"/>
                <w:kern w:val="28"/>
                <w:sz w:val="20"/>
                <w:szCs w:val="20"/>
                <w:lang w:eastAsia="en-GB"/>
              </w:rPr>
            </w:pPr>
            <w:r w:rsidRPr="00C04899">
              <w:rPr>
                <w:rFonts w:ascii="Trebuchet MS" w:hAnsi="Trebuchet MS"/>
                <w:color w:val="002060"/>
                <w:sz w:val="20"/>
                <w:szCs w:val="20"/>
              </w:rPr>
              <w:t>Ț</w:t>
            </w:r>
            <w:r w:rsidR="00FA573A" w:rsidRPr="00C04899">
              <w:rPr>
                <w:rFonts w:ascii="Trebuchet MS" w:hAnsi="Trebuchet MS"/>
                <w:color w:val="002060"/>
                <w:sz w:val="20"/>
                <w:szCs w:val="20"/>
              </w:rPr>
              <w:t>inta minim</w:t>
            </w:r>
            <w:r w:rsidRPr="00C04899">
              <w:rPr>
                <w:rFonts w:ascii="Trebuchet MS" w:hAnsi="Trebuchet MS"/>
                <w:color w:val="002060"/>
                <w:sz w:val="20"/>
                <w:szCs w:val="20"/>
              </w:rPr>
              <w:t>ă</w:t>
            </w:r>
            <w:r w:rsidR="00FA573A" w:rsidRPr="00C04899">
              <w:rPr>
                <w:rFonts w:ascii="Trebuchet MS" w:hAnsi="Trebuchet MS"/>
                <w:color w:val="002060"/>
                <w:sz w:val="20"/>
                <w:szCs w:val="20"/>
              </w:rPr>
              <w:t xml:space="preserve"> a indicatorului de realizare 4S57 este de </w:t>
            </w:r>
            <w:r w:rsidR="00FA573A" w:rsidRPr="00C04899">
              <w:rPr>
                <w:rFonts w:ascii="Trebuchet MS" w:hAnsi="Trebuchet MS"/>
                <w:b/>
                <w:color w:val="002060"/>
                <w:sz w:val="20"/>
                <w:szCs w:val="20"/>
              </w:rPr>
              <w:t>7.</w:t>
            </w:r>
          </w:p>
        </w:tc>
      </w:tr>
    </w:tbl>
    <w:p w14:paraId="0F9E78D7" w14:textId="33C86E87" w:rsidR="00F41616" w:rsidRPr="00C04899" w:rsidRDefault="003D02B4" w:rsidP="00FA58DF">
      <w:pPr>
        <w:spacing w:before="120" w:after="120" w:line="240" w:lineRule="auto"/>
        <w:jc w:val="both"/>
        <w:rPr>
          <w:rFonts w:ascii="Trebuchet MS" w:hAnsi="Trebuchet MS"/>
          <w:color w:val="002060"/>
          <w:lang w:eastAsia="ar-SA"/>
        </w:rPr>
      </w:pPr>
      <w:proofErr w:type="spellStart"/>
      <w:r w:rsidRPr="00C04899">
        <w:rPr>
          <w:rFonts w:ascii="Trebuchet MS" w:hAnsi="Trebuchet MS"/>
          <w:b/>
          <w:color w:val="C00000"/>
          <w:lang w:eastAsia="ar-SA"/>
        </w:rPr>
        <w:t>Aten</w:t>
      </w:r>
      <w:r w:rsidR="00C04899" w:rsidRPr="00C04899">
        <w:rPr>
          <w:rFonts w:ascii="Trebuchet MS" w:hAnsi="Trebuchet MS"/>
          <w:b/>
          <w:color w:val="C00000"/>
          <w:lang w:eastAsia="ar-SA"/>
        </w:rPr>
        <w:t>ț</w:t>
      </w:r>
      <w:r w:rsidRPr="00C04899">
        <w:rPr>
          <w:rFonts w:ascii="Trebuchet MS" w:hAnsi="Trebuchet MS"/>
          <w:b/>
          <w:color w:val="C00000"/>
          <w:lang w:eastAsia="ar-SA"/>
        </w:rPr>
        <w:t>ie!</w:t>
      </w:r>
      <w:r w:rsidR="00F41616" w:rsidRPr="00C04899">
        <w:rPr>
          <w:rFonts w:ascii="Trebuchet MS" w:hAnsi="Trebuchet MS"/>
          <w:color w:val="002060"/>
          <w:lang w:eastAsia="ar-SA"/>
        </w:rPr>
        <w:t>Fiind</w:t>
      </w:r>
      <w:proofErr w:type="spellEnd"/>
      <w:r w:rsidR="00F41616" w:rsidRPr="00C04899">
        <w:rPr>
          <w:rFonts w:ascii="Trebuchet MS" w:hAnsi="Trebuchet MS"/>
          <w:color w:val="002060"/>
          <w:lang w:eastAsia="ar-SA"/>
        </w:rPr>
        <w:t xml:space="preserve"> un proiect cu acoperire na</w:t>
      </w:r>
      <w:r w:rsidR="00C04899" w:rsidRPr="00C04899">
        <w:rPr>
          <w:rFonts w:ascii="Trebuchet MS" w:hAnsi="Trebuchet MS"/>
          <w:color w:val="002060"/>
          <w:lang w:eastAsia="ar-SA"/>
        </w:rPr>
        <w:t>ț</w:t>
      </w:r>
      <w:r w:rsidR="00F41616" w:rsidRPr="00C04899">
        <w:rPr>
          <w:rFonts w:ascii="Trebuchet MS" w:hAnsi="Trebuchet MS"/>
          <w:color w:val="002060"/>
          <w:lang w:eastAsia="ar-SA"/>
        </w:rPr>
        <w:t>ional</w:t>
      </w:r>
      <w:r w:rsidR="00C04899" w:rsidRPr="00C04899">
        <w:rPr>
          <w:rFonts w:ascii="Trebuchet MS" w:hAnsi="Trebuchet MS"/>
          <w:color w:val="002060"/>
          <w:lang w:eastAsia="ar-SA"/>
        </w:rPr>
        <w:t>ă</w:t>
      </w:r>
      <w:r w:rsidR="00F41616" w:rsidRPr="00C04899">
        <w:rPr>
          <w:rFonts w:ascii="Trebuchet MS" w:hAnsi="Trebuchet MS"/>
          <w:color w:val="002060"/>
          <w:lang w:eastAsia="ar-SA"/>
        </w:rPr>
        <w:t xml:space="preserve">, </w:t>
      </w:r>
      <w:r w:rsidR="00C04899" w:rsidRPr="00C04899">
        <w:rPr>
          <w:rFonts w:ascii="Trebuchet MS" w:hAnsi="Trebuchet MS"/>
          <w:color w:val="002060"/>
          <w:lang w:eastAsia="ar-SA"/>
        </w:rPr>
        <w:t>î</w:t>
      </w:r>
      <w:r w:rsidR="00F41616" w:rsidRPr="00C04899">
        <w:rPr>
          <w:rFonts w:ascii="Trebuchet MS" w:hAnsi="Trebuchet MS"/>
          <w:color w:val="002060"/>
          <w:lang w:eastAsia="ar-SA"/>
        </w:rPr>
        <w:t>n cazul indicatorilor de realizare/ rezultat care vizeaz</w:t>
      </w:r>
      <w:r w:rsidR="00C04899" w:rsidRPr="00C04899">
        <w:rPr>
          <w:rFonts w:ascii="Trebuchet MS" w:hAnsi="Trebuchet MS"/>
          <w:color w:val="002060"/>
          <w:lang w:eastAsia="ar-SA"/>
        </w:rPr>
        <w:t>ă</w:t>
      </w:r>
      <w:r w:rsidR="00F41616" w:rsidRPr="00C04899">
        <w:rPr>
          <w:rFonts w:ascii="Trebuchet MS" w:hAnsi="Trebuchet MS"/>
          <w:color w:val="002060"/>
          <w:lang w:eastAsia="ar-SA"/>
        </w:rPr>
        <w:t xml:space="preserve"> instrum</w:t>
      </w:r>
      <w:r w:rsidR="00F95037" w:rsidRPr="00C04899">
        <w:rPr>
          <w:rFonts w:ascii="Trebuchet MS" w:hAnsi="Trebuchet MS"/>
          <w:color w:val="002060"/>
          <w:lang w:eastAsia="ar-SA"/>
        </w:rPr>
        <w:t>ente/ proceduri/ mecanisme etc., ace</w:t>
      </w:r>
      <w:r w:rsidR="00C04899" w:rsidRPr="00C04899">
        <w:rPr>
          <w:rFonts w:ascii="Trebuchet MS" w:hAnsi="Trebuchet MS"/>
          <w:color w:val="002060"/>
          <w:lang w:eastAsia="ar-SA"/>
        </w:rPr>
        <w:t>ș</w:t>
      </w:r>
      <w:r w:rsidR="00F95037" w:rsidRPr="00C04899">
        <w:rPr>
          <w:rFonts w:ascii="Trebuchet MS" w:hAnsi="Trebuchet MS"/>
          <w:color w:val="002060"/>
          <w:lang w:eastAsia="ar-SA"/>
        </w:rPr>
        <w:t>tia vor fi raporta</w:t>
      </w:r>
      <w:r w:rsidR="00C04899" w:rsidRPr="00C04899">
        <w:rPr>
          <w:rFonts w:ascii="Trebuchet MS" w:hAnsi="Trebuchet MS"/>
          <w:color w:val="002060"/>
          <w:lang w:eastAsia="ar-SA"/>
        </w:rPr>
        <w:t>ț</w:t>
      </w:r>
      <w:r w:rsidR="00F95037" w:rsidRPr="00C04899">
        <w:rPr>
          <w:rFonts w:ascii="Trebuchet MS" w:hAnsi="Trebuchet MS"/>
          <w:color w:val="002060"/>
          <w:lang w:eastAsia="ar-SA"/>
        </w:rPr>
        <w:t xml:space="preserve">i </w:t>
      </w:r>
      <w:r w:rsidR="00BB6BA0" w:rsidRPr="00C04899">
        <w:rPr>
          <w:rFonts w:ascii="Trebuchet MS" w:hAnsi="Trebuchet MS"/>
          <w:color w:val="002060"/>
          <w:lang w:eastAsia="ar-SA"/>
        </w:rPr>
        <w:t xml:space="preserve">EXCLUSIV </w:t>
      </w:r>
      <w:r w:rsidR="00F95037" w:rsidRPr="00C04899">
        <w:rPr>
          <w:rFonts w:ascii="Trebuchet MS" w:hAnsi="Trebuchet MS"/>
          <w:color w:val="002060"/>
          <w:lang w:eastAsia="ar-SA"/>
        </w:rPr>
        <w:t>pentru regiunile mai pu</w:t>
      </w:r>
      <w:r w:rsidR="00C04899" w:rsidRPr="00C04899">
        <w:rPr>
          <w:rFonts w:ascii="Trebuchet MS" w:hAnsi="Trebuchet MS"/>
          <w:color w:val="002060"/>
          <w:lang w:eastAsia="ar-SA"/>
        </w:rPr>
        <w:t>ț</w:t>
      </w:r>
      <w:r w:rsidR="00F95037" w:rsidRPr="00C04899">
        <w:rPr>
          <w:rFonts w:ascii="Trebuchet MS" w:hAnsi="Trebuchet MS"/>
          <w:color w:val="002060"/>
          <w:lang w:eastAsia="ar-SA"/>
        </w:rPr>
        <w:t>in dezvoltate (tipul de regiune care asigur</w:t>
      </w:r>
      <w:r w:rsidR="00C04899" w:rsidRPr="00C04899">
        <w:rPr>
          <w:rFonts w:ascii="Trebuchet MS" w:hAnsi="Trebuchet MS"/>
          <w:color w:val="002060"/>
          <w:lang w:eastAsia="ar-SA"/>
        </w:rPr>
        <w:t>ă</w:t>
      </w:r>
      <w:r w:rsidR="00F95037" w:rsidRPr="00C04899">
        <w:rPr>
          <w:rFonts w:ascii="Trebuchet MS" w:hAnsi="Trebuchet MS"/>
          <w:color w:val="002060"/>
          <w:lang w:eastAsia="ar-SA"/>
        </w:rPr>
        <w:t xml:space="preserve"> cea mai mare parte a finan</w:t>
      </w:r>
      <w:r w:rsidR="00C04899" w:rsidRPr="00C04899">
        <w:rPr>
          <w:rFonts w:ascii="Trebuchet MS" w:hAnsi="Trebuchet MS"/>
          <w:color w:val="002060"/>
          <w:lang w:eastAsia="ar-SA"/>
        </w:rPr>
        <w:t>ță</w:t>
      </w:r>
      <w:r w:rsidR="00F95037" w:rsidRPr="00C04899">
        <w:rPr>
          <w:rFonts w:ascii="Trebuchet MS" w:hAnsi="Trebuchet MS"/>
          <w:color w:val="002060"/>
          <w:lang w:eastAsia="ar-SA"/>
        </w:rPr>
        <w:t>rii).</w:t>
      </w:r>
    </w:p>
    <w:p w14:paraId="55640102" w14:textId="77777777" w:rsidR="00C921CF" w:rsidRPr="00C04899" w:rsidRDefault="00C921CF" w:rsidP="00FA58DF">
      <w:pPr>
        <w:spacing w:before="120" w:after="120" w:line="240" w:lineRule="auto"/>
        <w:jc w:val="both"/>
        <w:rPr>
          <w:rFonts w:ascii="Trebuchet MS" w:hAnsi="Trebuchet MS"/>
          <w:b/>
          <w:color w:val="C00000"/>
          <w:u w:val="single"/>
        </w:rPr>
      </w:pPr>
    </w:p>
    <w:p w14:paraId="788794F2" w14:textId="77777777" w:rsidR="00C921CF" w:rsidRPr="00C04899" w:rsidRDefault="00C921CF" w:rsidP="00FA58DF">
      <w:pPr>
        <w:spacing w:before="120" w:after="120" w:line="240" w:lineRule="auto"/>
        <w:jc w:val="both"/>
        <w:rPr>
          <w:rFonts w:ascii="Trebuchet MS" w:hAnsi="Trebuchet MS"/>
          <w:b/>
          <w:color w:val="C00000"/>
          <w:u w:val="single"/>
        </w:rPr>
      </w:pPr>
    </w:p>
    <w:p w14:paraId="046A0559" w14:textId="77777777" w:rsidR="00C921CF" w:rsidRPr="00C04899" w:rsidRDefault="00C921CF" w:rsidP="00FA58DF">
      <w:pPr>
        <w:spacing w:before="120" w:after="120" w:line="240" w:lineRule="auto"/>
        <w:jc w:val="both"/>
        <w:rPr>
          <w:rFonts w:ascii="Trebuchet MS" w:hAnsi="Trebuchet MS"/>
          <w:b/>
          <w:color w:val="C00000"/>
          <w:u w:val="single"/>
        </w:rPr>
      </w:pPr>
    </w:p>
    <w:p w14:paraId="725BDD81" w14:textId="77777777" w:rsidR="00C921CF" w:rsidRPr="00C04899" w:rsidRDefault="00C921CF" w:rsidP="00FA58DF">
      <w:pPr>
        <w:spacing w:before="120" w:after="120" w:line="240" w:lineRule="auto"/>
        <w:jc w:val="both"/>
        <w:rPr>
          <w:rFonts w:ascii="Trebuchet MS" w:hAnsi="Trebuchet MS"/>
          <w:b/>
          <w:color w:val="C00000"/>
          <w:u w:val="single"/>
        </w:rPr>
      </w:pPr>
    </w:p>
    <w:p w14:paraId="494D8437" w14:textId="77777777" w:rsidR="00C921CF" w:rsidRPr="00C04899" w:rsidRDefault="00C921CF" w:rsidP="00FA58DF">
      <w:pPr>
        <w:spacing w:before="120" w:after="120" w:line="240" w:lineRule="auto"/>
        <w:jc w:val="both"/>
        <w:rPr>
          <w:rFonts w:ascii="Trebuchet MS" w:hAnsi="Trebuchet MS"/>
          <w:b/>
          <w:color w:val="C00000"/>
          <w:u w:val="single"/>
        </w:rPr>
      </w:pPr>
    </w:p>
    <w:p w14:paraId="28CD5F30" w14:textId="0999E74F" w:rsidR="009B6F82" w:rsidRPr="00C04899" w:rsidRDefault="009B6F82" w:rsidP="00FA58DF">
      <w:pPr>
        <w:spacing w:before="120" w:after="120" w:line="240" w:lineRule="auto"/>
        <w:jc w:val="both"/>
        <w:rPr>
          <w:rFonts w:ascii="Trebuchet MS" w:hAnsi="Trebuchet MS" w:cs="Calibri"/>
          <w:b/>
          <w:color w:val="C00000"/>
        </w:rPr>
      </w:pPr>
      <w:r w:rsidRPr="00C04899">
        <w:rPr>
          <w:rFonts w:ascii="Trebuchet MS" w:hAnsi="Trebuchet MS"/>
          <w:b/>
          <w:color w:val="C00000"/>
          <w:u w:val="single"/>
        </w:rPr>
        <w:lastRenderedPageBreak/>
        <w:t>Activitatea 3</w:t>
      </w:r>
      <w:r w:rsidRPr="00C04899">
        <w:rPr>
          <w:rFonts w:ascii="Trebuchet MS" w:hAnsi="Trebuchet MS"/>
          <w:b/>
          <w:color w:val="C00000"/>
        </w:rPr>
        <w:t>: Furnizarea programelor de formare/ instruire profesional</w:t>
      </w:r>
      <w:r w:rsidR="00C04899" w:rsidRPr="00C04899">
        <w:rPr>
          <w:rFonts w:ascii="Trebuchet MS" w:hAnsi="Trebuchet MS"/>
          <w:b/>
          <w:color w:val="C00000"/>
        </w:rPr>
        <w:t>ă</w:t>
      </w:r>
      <w:r w:rsidRPr="00C04899">
        <w:rPr>
          <w:rFonts w:ascii="Trebuchet MS" w:hAnsi="Trebuchet MS"/>
          <w:b/>
          <w:color w:val="C00000"/>
        </w:rPr>
        <w:t xml:space="preserve"> specific</w:t>
      </w:r>
      <w:r w:rsidR="00C04899" w:rsidRPr="00C04899">
        <w:rPr>
          <w:rFonts w:ascii="Trebuchet MS" w:hAnsi="Trebuchet MS"/>
          <w:b/>
          <w:color w:val="C00000"/>
        </w:rPr>
        <w:t>ă</w:t>
      </w:r>
      <w:r w:rsidRPr="00C04899">
        <w:rPr>
          <w:rFonts w:ascii="Trebuchet MS" w:hAnsi="Trebuchet MS"/>
          <w:b/>
          <w:color w:val="C00000"/>
        </w:rPr>
        <w:t xml:space="preserve"> pentru speciali</w:t>
      </w:r>
      <w:r w:rsidR="00C04899" w:rsidRPr="00C04899">
        <w:rPr>
          <w:rFonts w:ascii="Trebuchet MS" w:hAnsi="Trebuchet MS"/>
          <w:b/>
          <w:color w:val="C00000"/>
        </w:rPr>
        <w:t>ș</w:t>
      </w:r>
      <w:r w:rsidRPr="00C04899">
        <w:rPr>
          <w:rFonts w:ascii="Trebuchet MS" w:hAnsi="Trebuchet MS"/>
          <w:b/>
          <w:color w:val="C00000"/>
        </w:rPr>
        <w:t>tii implica</w:t>
      </w:r>
      <w:r w:rsidR="00C04899" w:rsidRPr="00C04899">
        <w:rPr>
          <w:rFonts w:ascii="Trebuchet MS" w:hAnsi="Trebuchet MS"/>
          <w:b/>
          <w:color w:val="C00000"/>
        </w:rPr>
        <w:t>ț</w:t>
      </w:r>
      <w:r w:rsidRPr="00C04899">
        <w:rPr>
          <w:rFonts w:ascii="Trebuchet MS" w:hAnsi="Trebuchet MS"/>
          <w:b/>
          <w:color w:val="C00000"/>
        </w:rPr>
        <w:t xml:space="preserve">i </w:t>
      </w:r>
      <w:r w:rsidR="00C04899" w:rsidRPr="00C04899">
        <w:rPr>
          <w:rFonts w:ascii="Trebuchet MS" w:hAnsi="Trebuchet MS"/>
          <w:b/>
          <w:color w:val="C00000"/>
        </w:rPr>
        <w:t>î</w:t>
      </w:r>
      <w:r w:rsidRPr="00C04899">
        <w:rPr>
          <w:rFonts w:ascii="Trebuchet MS" w:hAnsi="Trebuchet MS"/>
          <w:b/>
          <w:color w:val="C00000"/>
        </w:rPr>
        <w:t xml:space="preserve">n derularea programelor </w:t>
      </w:r>
      <w:r w:rsidRPr="00C04899">
        <w:rPr>
          <w:rFonts w:ascii="Trebuchet MS" w:hAnsi="Trebuchet MS" w:cs="Calibri"/>
          <w:b/>
          <w:color w:val="C00000"/>
        </w:rPr>
        <w:t>de preven</w:t>
      </w:r>
      <w:r w:rsidR="00C04899" w:rsidRPr="00C04899">
        <w:rPr>
          <w:rFonts w:ascii="Trebuchet MS" w:hAnsi="Trebuchet MS" w:cs="Calibri"/>
          <w:b/>
          <w:color w:val="C00000"/>
        </w:rPr>
        <w:t>ț</w:t>
      </w:r>
      <w:r w:rsidRPr="00C04899">
        <w:rPr>
          <w:rFonts w:ascii="Trebuchet MS" w:hAnsi="Trebuchet MS" w:cs="Calibri"/>
          <w:b/>
          <w:color w:val="C00000"/>
        </w:rPr>
        <w:t xml:space="preserve">ie, depistare precoce, diagnostic </w:t>
      </w:r>
      <w:r w:rsidR="00C04899" w:rsidRPr="00C04899">
        <w:rPr>
          <w:rFonts w:ascii="Trebuchet MS" w:hAnsi="Trebuchet MS" w:cs="Calibri"/>
          <w:b/>
          <w:color w:val="C00000"/>
        </w:rPr>
        <w:t>ș</w:t>
      </w:r>
      <w:r w:rsidRPr="00C04899">
        <w:rPr>
          <w:rFonts w:ascii="Trebuchet MS" w:hAnsi="Trebuchet MS" w:cs="Calibri"/>
          <w:b/>
          <w:color w:val="C00000"/>
        </w:rPr>
        <w:t>i tratament al leziunilor mamare incipiente</w:t>
      </w:r>
    </w:p>
    <w:tbl>
      <w:tblPr>
        <w:tblStyle w:val="Tabelgril"/>
        <w:tblW w:w="4966" w:type="pct"/>
        <w:tblLook w:val="04A0" w:firstRow="1" w:lastRow="0" w:firstColumn="1" w:lastColumn="0" w:noHBand="0" w:noVBand="1"/>
      </w:tblPr>
      <w:tblGrid>
        <w:gridCol w:w="668"/>
        <w:gridCol w:w="1439"/>
        <w:gridCol w:w="2638"/>
        <w:gridCol w:w="1604"/>
        <w:gridCol w:w="1006"/>
        <w:gridCol w:w="1758"/>
        <w:gridCol w:w="2349"/>
        <w:gridCol w:w="3874"/>
      </w:tblGrid>
      <w:tr w:rsidR="00044662" w:rsidRPr="00C04899" w14:paraId="495BD1C0" w14:textId="77777777" w:rsidTr="009B6F82">
        <w:trPr>
          <w:tblHeader/>
        </w:trPr>
        <w:tc>
          <w:tcPr>
            <w:tcW w:w="2070" w:type="pct"/>
            <w:gridSpan w:val="4"/>
            <w:shd w:val="clear" w:color="auto" w:fill="EEECE1" w:themeFill="background2"/>
          </w:tcPr>
          <w:p w14:paraId="69C97C5E" w14:textId="77777777" w:rsidR="00044662" w:rsidRPr="00C04899" w:rsidRDefault="00044662" w:rsidP="00FA58DF">
            <w:pPr>
              <w:spacing w:before="120" w:after="120" w:line="240" w:lineRule="auto"/>
              <w:jc w:val="center"/>
              <w:rPr>
                <w:rFonts w:ascii="Trebuchet MS" w:hAnsi="Trebuchet MS"/>
                <w:b/>
                <w:color w:val="002060"/>
                <w:sz w:val="20"/>
                <w:szCs w:val="20"/>
              </w:rPr>
            </w:pPr>
            <w:r w:rsidRPr="00C04899">
              <w:rPr>
                <w:rFonts w:ascii="Trebuchet MS" w:hAnsi="Trebuchet MS"/>
                <w:b/>
                <w:color w:val="002060"/>
                <w:sz w:val="20"/>
                <w:szCs w:val="20"/>
              </w:rPr>
              <w:t>Indicatori de rezultat imediat</w:t>
            </w:r>
          </w:p>
        </w:tc>
        <w:tc>
          <w:tcPr>
            <w:tcW w:w="2930" w:type="pct"/>
            <w:gridSpan w:val="4"/>
            <w:shd w:val="clear" w:color="auto" w:fill="EEECE1" w:themeFill="background2"/>
          </w:tcPr>
          <w:p w14:paraId="71B50A5F" w14:textId="77777777" w:rsidR="00044662" w:rsidRPr="00C04899" w:rsidRDefault="00044662" w:rsidP="00FA58DF">
            <w:pPr>
              <w:spacing w:before="120" w:after="120" w:line="240" w:lineRule="auto"/>
              <w:jc w:val="center"/>
              <w:rPr>
                <w:rFonts w:ascii="Trebuchet MS" w:hAnsi="Trebuchet MS"/>
                <w:b/>
                <w:color w:val="002060"/>
                <w:sz w:val="20"/>
                <w:szCs w:val="20"/>
              </w:rPr>
            </w:pPr>
            <w:r w:rsidRPr="00C04899">
              <w:rPr>
                <w:rFonts w:ascii="Trebuchet MS" w:hAnsi="Trebuchet MS"/>
                <w:b/>
                <w:color w:val="002060"/>
                <w:sz w:val="20"/>
                <w:szCs w:val="20"/>
              </w:rPr>
              <w:t>Indicatori de realizare</w:t>
            </w:r>
          </w:p>
        </w:tc>
      </w:tr>
      <w:tr w:rsidR="008C20D6" w:rsidRPr="00C04899" w14:paraId="23EA9C4A" w14:textId="77777777" w:rsidTr="009B6F82">
        <w:trPr>
          <w:tblHeader/>
        </w:trPr>
        <w:tc>
          <w:tcPr>
            <w:tcW w:w="218" w:type="pct"/>
            <w:shd w:val="clear" w:color="auto" w:fill="EEECE1" w:themeFill="background2"/>
          </w:tcPr>
          <w:p w14:paraId="628A9AAC" w14:textId="77777777" w:rsidR="00044662" w:rsidRPr="00C04899" w:rsidRDefault="00044662" w:rsidP="00FA58DF">
            <w:pPr>
              <w:spacing w:before="120" w:after="120" w:line="240" w:lineRule="auto"/>
              <w:jc w:val="center"/>
              <w:rPr>
                <w:rFonts w:ascii="Trebuchet MS" w:hAnsi="Trebuchet MS"/>
                <w:b/>
                <w:color w:val="002060"/>
                <w:sz w:val="20"/>
                <w:szCs w:val="20"/>
              </w:rPr>
            </w:pPr>
            <w:r w:rsidRPr="00C04899">
              <w:rPr>
                <w:rFonts w:ascii="Trebuchet MS" w:hAnsi="Trebuchet MS"/>
                <w:b/>
                <w:color w:val="002060"/>
                <w:sz w:val="20"/>
                <w:szCs w:val="20"/>
              </w:rPr>
              <w:t>Cod</w:t>
            </w:r>
          </w:p>
        </w:tc>
        <w:tc>
          <w:tcPr>
            <w:tcW w:w="469" w:type="pct"/>
            <w:shd w:val="clear" w:color="auto" w:fill="EEECE1" w:themeFill="background2"/>
          </w:tcPr>
          <w:p w14:paraId="7A5CB636" w14:textId="77777777" w:rsidR="00044662" w:rsidRPr="00C04899" w:rsidRDefault="00044662"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Regiune de dezvoltare</w:t>
            </w:r>
          </w:p>
        </w:tc>
        <w:tc>
          <w:tcPr>
            <w:tcW w:w="860" w:type="pct"/>
            <w:shd w:val="clear" w:color="auto" w:fill="EEECE1" w:themeFill="background2"/>
          </w:tcPr>
          <w:p w14:paraId="51C72DE0" w14:textId="77777777" w:rsidR="00044662" w:rsidRPr="00C04899" w:rsidRDefault="00044662"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Denumire indicator</w:t>
            </w:r>
          </w:p>
        </w:tc>
        <w:tc>
          <w:tcPr>
            <w:tcW w:w="523" w:type="pct"/>
            <w:shd w:val="clear" w:color="auto" w:fill="EEECE1" w:themeFill="background2"/>
          </w:tcPr>
          <w:p w14:paraId="6137D8BE" w14:textId="0A25FD1D" w:rsidR="00044662" w:rsidRPr="00C04899" w:rsidRDefault="00C04899" w:rsidP="00FA58DF">
            <w:pPr>
              <w:spacing w:before="120" w:after="120" w:line="240" w:lineRule="auto"/>
              <w:jc w:val="center"/>
              <w:rPr>
                <w:rFonts w:ascii="Trebuchet MS" w:hAnsi="Trebuchet MS"/>
                <w:color w:val="002060"/>
                <w:sz w:val="20"/>
                <w:szCs w:val="20"/>
              </w:rPr>
            </w:pPr>
            <w:r w:rsidRPr="00C04899">
              <w:rPr>
                <w:rFonts w:ascii="Trebuchet MS" w:hAnsi="Trebuchet MS" w:cs="Calibri,Bold"/>
                <w:b/>
                <w:bCs/>
                <w:color w:val="002060"/>
                <w:sz w:val="20"/>
                <w:szCs w:val="20"/>
              </w:rPr>
              <w:t>Ț</w:t>
            </w:r>
            <w:r w:rsidR="00044662" w:rsidRPr="00C04899">
              <w:rPr>
                <w:rFonts w:ascii="Trebuchet MS" w:hAnsi="Trebuchet MS" w:cs="Calibri,Bold"/>
                <w:b/>
                <w:bCs/>
                <w:color w:val="002060"/>
                <w:sz w:val="20"/>
                <w:szCs w:val="20"/>
              </w:rPr>
              <w:t>inta minim</w:t>
            </w:r>
            <w:r w:rsidRPr="00C04899">
              <w:rPr>
                <w:rFonts w:ascii="Trebuchet MS" w:hAnsi="Trebuchet MS" w:cs="Calibri,Bold"/>
                <w:b/>
                <w:bCs/>
                <w:color w:val="002060"/>
                <w:sz w:val="20"/>
                <w:szCs w:val="20"/>
              </w:rPr>
              <w:t>ă</w:t>
            </w:r>
            <w:r w:rsidR="00044662" w:rsidRPr="00C04899">
              <w:rPr>
                <w:rFonts w:ascii="Trebuchet MS" w:hAnsi="Trebuchet MS" w:cs="Calibri,Bold"/>
                <w:b/>
                <w:bCs/>
                <w:color w:val="002060"/>
                <w:sz w:val="20"/>
                <w:szCs w:val="20"/>
              </w:rPr>
              <w:t xml:space="preserve"> solicitat</w:t>
            </w:r>
            <w:r w:rsidRPr="00C04899">
              <w:rPr>
                <w:rFonts w:ascii="Trebuchet MS" w:hAnsi="Trebuchet MS" w:cs="Calibri,Bold"/>
                <w:b/>
                <w:bCs/>
                <w:color w:val="002060"/>
                <w:sz w:val="20"/>
                <w:szCs w:val="20"/>
              </w:rPr>
              <w:t>ă</w:t>
            </w:r>
          </w:p>
        </w:tc>
        <w:tc>
          <w:tcPr>
            <w:tcW w:w="328" w:type="pct"/>
            <w:shd w:val="clear" w:color="auto" w:fill="EEECE1" w:themeFill="background2"/>
          </w:tcPr>
          <w:p w14:paraId="3682E038" w14:textId="77777777" w:rsidR="00044662" w:rsidRPr="00C04899" w:rsidRDefault="00044662" w:rsidP="00FA58DF">
            <w:pPr>
              <w:spacing w:before="120" w:after="120" w:line="240" w:lineRule="auto"/>
              <w:jc w:val="center"/>
              <w:rPr>
                <w:rFonts w:ascii="Trebuchet MS" w:hAnsi="Trebuchet MS"/>
                <w:color w:val="002060"/>
                <w:sz w:val="20"/>
                <w:szCs w:val="20"/>
              </w:rPr>
            </w:pPr>
            <w:r w:rsidRPr="00C04899">
              <w:rPr>
                <w:rFonts w:ascii="Trebuchet MS" w:hAnsi="Trebuchet MS"/>
                <w:color w:val="002060"/>
                <w:sz w:val="20"/>
                <w:szCs w:val="20"/>
              </w:rPr>
              <w:t>Cod</w:t>
            </w:r>
          </w:p>
        </w:tc>
        <w:tc>
          <w:tcPr>
            <w:tcW w:w="573" w:type="pct"/>
            <w:shd w:val="clear" w:color="auto" w:fill="EEECE1" w:themeFill="background2"/>
          </w:tcPr>
          <w:p w14:paraId="55E08D19" w14:textId="77777777" w:rsidR="00044662" w:rsidRPr="00C04899" w:rsidRDefault="00044662"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Regiune de dezvoltare</w:t>
            </w:r>
          </w:p>
        </w:tc>
        <w:tc>
          <w:tcPr>
            <w:tcW w:w="766" w:type="pct"/>
            <w:shd w:val="clear" w:color="auto" w:fill="EEECE1" w:themeFill="background2"/>
          </w:tcPr>
          <w:p w14:paraId="2291E03C" w14:textId="77777777" w:rsidR="00044662" w:rsidRPr="00C04899" w:rsidRDefault="00044662" w:rsidP="00FA58DF">
            <w:pPr>
              <w:spacing w:before="120" w:after="120" w:line="240" w:lineRule="auto"/>
              <w:jc w:val="center"/>
              <w:rPr>
                <w:rFonts w:ascii="Trebuchet MS" w:eastAsia="Calibri" w:hAnsi="Trebuchet MS"/>
                <w:b/>
                <w:color w:val="002060"/>
                <w:sz w:val="20"/>
                <w:szCs w:val="20"/>
              </w:rPr>
            </w:pPr>
            <w:r w:rsidRPr="00C04899">
              <w:rPr>
                <w:rFonts w:ascii="Trebuchet MS" w:hAnsi="Trebuchet MS"/>
                <w:b/>
                <w:color w:val="002060"/>
                <w:sz w:val="20"/>
                <w:szCs w:val="20"/>
              </w:rPr>
              <w:t>Denumire indicator</w:t>
            </w:r>
          </w:p>
        </w:tc>
        <w:tc>
          <w:tcPr>
            <w:tcW w:w="1263" w:type="pct"/>
            <w:shd w:val="clear" w:color="auto" w:fill="EEECE1" w:themeFill="background2"/>
          </w:tcPr>
          <w:p w14:paraId="515423B4" w14:textId="3DA09CE7" w:rsidR="00044662" w:rsidRPr="00C04899" w:rsidRDefault="00C04899" w:rsidP="00FA58DF">
            <w:pPr>
              <w:spacing w:before="120" w:after="120" w:line="240" w:lineRule="auto"/>
              <w:jc w:val="center"/>
              <w:rPr>
                <w:rFonts w:ascii="Trebuchet MS" w:hAnsi="Trebuchet MS"/>
                <w:b/>
                <w:color w:val="002060"/>
                <w:sz w:val="20"/>
                <w:szCs w:val="20"/>
              </w:rPr>
            </w:pPr>
            <w:r w:rsidRPr="00C04899">
              <w:rPr>
                <w:rFonts w:ascii="Trebuchet MS" w:hAnsi="Trebuchet MS" w:cs="Calibri,Bold"/>
                <w:b/>
                <w:bCs/>
                <w:color w:val="002060"/>
                <w:sz w:val="20"/>
                <w:szCs w:val="20"/>
              </w:rPr>
              <w:t>Ț</w:t>
            </w:r>
            <w:r w:rsidR="00044662" w:rsidRPr="00C04899">
              <w:rPr>
                <w:rFonts w:ascii="Trebuchet MS" w:hAnsi="Trebuchet MS" w:cs="Calibri,Bold"/>
                <w:b/>
                <w:bCs/>
                <w:color w:val="002060"/>
                <w:sz w:val="20"/>
                <w:szCs w:val="20"/>
              </w:rPr>
              <w:t>inta minim</w:t>
            </w:r>
            <w:r w:rsidRPr="00C04899">
              <w:rPr>
                <w:rFonts w:ascii="Trebuchet MS" w:hAnsi="Trebuchet MS" w:cs="Calibri,Bold"/>
                <w:b/>
                <w:bCs/>
                <w:color w:val="002060"/>
                <w:sz w:val="20"/>
                <w:szCs w:val="20"/>
              </w:rPr>
              <w:t>ă</w:t>
            </w:r>
            <w:r w:rsidR="00044662" w:rsidRPr="00C04899">
              <w:rPr>
                <w:rFonts w:ascii="Trebuchet MS" w:hAnsi="Trebuchet MS" w:cs="Calibri,Bold"/>
                <w:b/>
                <w:bCs/>
                <w:color w:val="002060"/>
                <w:sz w:val="20"/>
                <w:szCs w:val="20"/>
              </w:rPr>
              <w:t xml:space="preserve"> solicitat</w:t>
            </w:r>
            <w:r w:rsidRPr="00C04899">
              <w:rPr>
                <w:rFonts w:ascii="Trebuchet MS" w:hAnsi="Trebuchet MS" w:cs="Calibri,Bold"/>
                <w:b/>
                <w:bCs/>
                <w:color w:val="002060"/>
                <w:sz w:val="20"/>
                <w:szCs w:val="20"/>
              </w:rPr>
              <w:t>ă</w:t>
            </w:r>
          </w:p>
        </w:tc>
      </w:tr>
      <w:tr w:rsidR="008C20D6" w:rsidRPr="00C04899" w14:paraId="4FB85C22" w14:textId="77777777" w:rsidTr="009B6F82">
        <w:trPr>
          <w:trHeight w:val="888"/>
        </w:trPr>
        <w:tc>
          <w:tcPr>
            <w:tcW w:w="218" w:type="pct"/>
            <w:vMerge w:val="restart"/>
          </w:tcPr>
          <w:p w14:paraId="7A7A8BEF"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r w:rsidRPr="00C04899">
              <w:rPr>
                <w:rFonts w:ascii="Trebuchet MS" w:hAnsi="Trebuchet MS"/>
                <w:color w:val="002060"/>
                <w:sz w:val="20"/>
                <w:szCs w:val="20"/>
                <w:lang w:eastAsia="ar-SA"/>
              </w:rPr>
              <w:t>4S48</w:t>
            </w:r>
          </w:p>
        </w:tc>
        <w:tc>
          <w:tcPr>
            <w:tcW w:w="469" w:type="pct"/>
          </w:tcPr>
          <w:p w14:paraId="4A5753D9" w14:textId="6192188F" w:rsidR="00044662" w:rsidRPr="00C04899" w:rsidRDefault="00044662" w:rsidP="00FA58DF">
            <w:pPr>
              <w:spacing w:before="120" w:after="120" w:line="240" w:lineRule="auto"/>
              <w:rPr>
                <w:rFonts w:ascii="Trebuchet MS" w:eastAsia="Calibri" w:hAnsi="Trebuchet MS"/>
                <w:color w:val="002060"/>
                <w:sz w:val="20"/>
                <w:szCs w:val="20"/>
                <w:lang w:eastAsia="ar-SA"/>
              </w:rPr>
            </w:pPr>
            <w:r w:rsidRPr="00C04899">
              <w:rPr>
                <w:rFonts w:ascii="Trebuchet MS" w:hAnsi="Trebuchet MS"/>
                <w:color w:val="002060"/>
                <w:sz w:val="20"/>
                <w:szCs w:val="20"/>
                <w:lang w:eastAsia="ar-SA"/>
              </w:rPr>
              <w:t>Regiuni mai pu</w:t>
            </w:r>
            <w:r w:rsidR="00C04899" w:rsidRPr="00C04899">
              <w:rPr>
                <w:rFonts w:ascii="Trebuchet MS" w:hAnsi="Trebuchet MS"/>
                <w:color w:val="002060"/>
                <w:sz w:val="20"/>
                <w:szCs w:val="20"/>
                <w:lang w:eastAsia="ar-SA"/>
              </w:rPr>
              <w:t>ț</w:t>
            </w:r>
            <w:r w:rsidRPr="00C04899">
              <w:rPr>
                <w:rFonts w:ascii="Trebuchet MS" w:hAnsi="Trebuchet MS"/>
                <w:color w:val="002060"/>
                <w:sz w:val="20"/>
                <w:szCs w:val="20"/>
                <w:lang w:eastAsia="ar-SA"/>
              </w:rPr>
              <w:t>in dezvoltate</w:t>
            </w:r>
          </w:p>
        </w:tc>
        <w:tc>
          <w:tcPr>
            <w:tcW w:w="860" w:type="pct"/>
            <w:vMerge w:val="restart"/>
          </w:tcPr>
          <w:p w14:paraId="133887C6" w14:textId="19D27169" w:rsidR="00044662" w:rsidRPr="00C04899" w:rsidRDefault="00044662" w:rsidP="00FA58DF">
            <w:pPr>
              <w:spacing w:before="120" w:after="120" w:line="240" w:lineRule="auto"/>
              <w:ind w:right="34"/>
              <w:jc w:val="both"/>
              <w:rPr>
                <w:rFonts w:ascii="Trebuchet MS" w:eastAsia="Calibri" w:hAnsi="Trebuchet MS"/>
                <w:i/>
                <w:color w:val="002060"/>
                <w:sz w:val="20"/>
                <w:szCs w:val="20"/>
                <w:lang w:eastAsia="ar-SA"/>
              </w:rPr>
            </w:pPr>
            <w:r w:rsidRPr="00C04899">
              <w:rPr>
                <w:rFonts w:ascii="Trebuchet MS" w:hAnsi="Trebuchet MS"/>
                <w:color w:val="002060"/>
                <w:sz w:val="20"/>
                <w:szCs w:val="20"/>
                <w:lang w:eastAsia="ar-SA"/>
              </w:rPr>
              <w:t xml:space="preserve">Persoane care </w:t>
            </w:r>
            <w:r w:rsidR="00C04899" w:rsidRPr="00C04899">
              <w:rPr>
                <w:rFonts w:ascii="Trebuchet MS" w:hAnsi="Trebuchet MS"/>
                <w:color w:val="002060"/>
                <w:sz w:val="20"/>
                <w:szCs w:val="20"/>
                <w:lang w:eastAsia="ar-SA"/>
              </w:rPr>
              <w:t>ș</w:t>
            </w:r>
            <w:r w:rsidRPr="00C04899">
              <w:rPr>
                <w:rFonts w:ascii="Trebuchet MS" w:hAnsi="Trebuchet MS"/>
                <w:color w:val="002060"/>
                <w:sz w:val="20"/>
                <w:szCs w:val="20"/>
                <w:lang w:eastAsia="ar-SA"/>
              </w:rPr>
              <w:t xml:space="preserve">i-au </w:t>
            </w:r>
            <w:r w:rsidR="00C04899" w:rsidRPr="00C04899">
              <w:rPr>
                <w:rFonts w:ascii="Trebuchet MS" w:hAnsi="Trebuchet MS"/>
                <w:color w:val="002060"/>
                <w:sz w:val="20"/>
                <w:szCs w:val="20"/>
                <w:lang w:eastAsia="ar-SA"/>
              </w:rPr>
              <w:t>î</w:t>
            </w:r>
            <w:r w:rsidRPr="00C04899">
              <w:rPr>
                <w:rFonts w:ascii="Trebuchet MS" w:hAnsi="Trebuchet MS"/>
                <w:color w:val="002060"/>
                <w:sz w:val="20"/>
                <w:szCs w:val="20"/>
                <w:lang w:eastAsia="ar-SA"/>
              </w:rPr>
              <w:t>mbun</w:t>
            </w:r>
            <w:r w:rsidR="00C04899" w:rsidRPr="00C04899">
              <w:rPr>
                <w:rFonts w:ascii="Trebuchet MS" w:hAnsi="Trebuchet MS"/>
                <w:color w:val="002060"/>
                <w:sz w:val="20"/>
                <w:szCs w:val="20"/>
                <w:lang w:eastAsia="ar-SA"/>
              </w:rPr>
              <w:t>ă</w:t>
            </w:r>
            <w:r w:rsidRPr="00C04899">
              <w:rPr>
                <w:rFonts w:ascii="Trebuchet MS" w:hAnsi="Trebuchet MS"/>
                <w:color w:val="002060"/>
                <w:sz w:val="20"/>
                <w:szCs w:val="20"/>
                <w:lang w:eastAsia="ar-SA"/>
              </w:rPr>
              <w:t>t</w:t>
            </w:r>
            <w:r w:rsidR="00C04899" w:rsidRPr="00C04899">
              <w:rPr>
                <w:rFonts w:ascii="Trebuchet MS" w:hAnsi="Trebuchet MS"/>
                <w:color w:val="002060"/>
                <w:sz w:val="20"/>
                <w:szCs w:val="20"/>
                <w:lang w:eastAsia="ar-SA"/>
              </w:rPr>
              <w:t>ăț</w:t>
            </w:r>
            <w:r w:rsidRPr="00C04899">
              <w:rPr>
                <w:rFonts w:ascii="Trebuchet MS" w:hAnsi="Trebuchet MS"/>
                <w:color w:val="002060"/>
                <w:sz w:val="20"/>
                <w:szCs w:val="20"/>
                <w:lang w:eastAsia="ar-SA"/>
              </w:rPr>
              <w:t xml:space="preserve">it nivelul de calificare/ certificate urmare a sprijinului primit, </w:t>
            </w:r>
            <w:r w:rsidRPr="00C04899">
              <w:rPr>
                <w:rFonts w:ascii="Trebuchet MS" w:hAnsi="Trebuchet MS"/>
                <w:i/>
                <w:color w:val="002060"/>
                <w:sz w:val="20"/>
                <w:szCs w:val="20"/>
                <w:lang w:eastAsia="ar-SA"/>
              </w:rPr>
              <w:t>din care:</w:t>
            </w:r>
          </w:p>
          <w:p w14:paraId="7ABD6588" w14:textId="77777777" w:rsidR="00044662" w:rsidRPr="00C04899" w:rsidRDefault="00044662" w:rsidP="00FA58DF">
            <w:pPr>
              <w:numPr>
                <w:ilvl w:val="0"/>
                <w:numId w:val="18"/>
              </w:numPr>
              <w:spacing w:before="120" w:after="120" w:line="240" w:lineRule="auto"/>
              <w:ind w:right="34"/>
              <w:jc w:val="both"/>
              <w:rPr>
                <w:rFonts w:ascii="Trebuchet MS" w:eastAsia="Calibri" w:hAnsi="Trebuchet MS"/>
                <w:color w:val="002060"/>
                <w:sz w:val="20"/>
                <w:szCs w:val="20"/>
                <w:lang w:eastAsia="ar-SA"/>
              </w:rPr>
            </w:pPr>
            <w:r w:rsidRPr="00C04899">
              <w:rPr>
                <w:rFonts w:ascii="Trebuchet MS" w:hAnsi="Trebuchet MS"/>
                <w:i/>
                <w:color w:val="002060"/>
                <w:sz w:val="20"/>
                <w:szCs w:val="20"/>
                <w:lang w:eastAsia="ar-SA"/>
              </w:rPr>
              <w:t>din sectorul medical</w:t>
            </w:r>
          </w:p>
          <w:p w14:paraId="4EED11DC" w14:textId="77777777" w:rsidR="00044662" w:rsidRPr="00C04899" w:rsidRDefault="00044662" w:rsidP="00FA58DF">
            <w:pPr>
              <w:numPr>
                <w:ilvl w:val="0"/>
                <w:numId w:val="18"/>
              </w:numPr>
              <w:spacing w:before="120" w:after="120" w:line="240" w:lineRule="auto"/>
              <w:ind w:right="34"/>
              <w:jc w:val="both"/>
              <w:rPr>
                <w:rFonts w:ascii="Trebuchet MS" w:eastAsia="Calibri" w:hAnsi="Trebuchet MS"/>
                <w:i/>
                <w:color w:val="002060"/>
                <w:sz w:val="20"/>
                <w:szCs w:val="20"/>
                <w:lang w:eastAsia="ar-SA"/>
              </w:rPr>
            </w:pPr>
            <w:r w:rsidRPr="00C04899">
              <w:rPr>
                <w:rFonts w:ascii="Trebuchet MS" w:hAnsi="Trebuchet MS"/>
                <w:i/>
                <w:color w:val="002060"/>
                <w:sz w:val="20"/>
                <w:szCs w:val="20"/>
                <w:lang w:eastAsia="ar-SA"/>
              </w:rPr>
              <w:t xml:space="preserve">Sectorul </w:t>
            </w:r>
            <w:proofErr w:type="spellStart"/>
            <w:r w:rsidRPr="00C04899">
              <w:rPr>
                <w:rFonts w:ascii="Trebuchet MS" w:hAnsi="Trebuchet MS"/>
                <w:i/>
                <w:color w:val="002060"/>
                <w:sz w:val="20"/>
                <w:szCs w:val="20"/>
                <w:lang w:eastAsia="ar-SA"/>
              </w:rPr>
              <w:t>socio</w:t>
            </w:r>
            <w:proofErr w:type="spellEnd"/>
            <w:r w:rsidRPr="00C04899">
              <w:rPr>
                <w:rFonts w:ascii="Trebuchet MS" w:hAnsi="Trebuchet MS"/>
                <w:i/>
                <w:color w:val="002060"/>
                <w:sz w:val="20"/>
                <w:szCs w:val="20"/>
                <w:lang w:eastAsia="ar-SA"/>
              </w:rPr>
              <w:t>-medical</w:t>
            </w:r>
          </w:p>
          <w:p w14:paraId="77D2FDB5" w14:textId="77777777" w:rsidR="00044662" w:rsidRPr="00C04899" w:rsidRDefault="00044662" w:rsidP="00FA58DF">
            <w:pPr>
              <w:spacing w:before="120" w:after="120" w:line="240" w:lineRule="auto"/>
              <w:ind w:left="360" w:right="34"/>
              <w:jc w:val="both"/>
              <w:rPr>
                <w:rFonts w:ascii="Trebuchet MS" w:eastAsia="Calibri" w:hAnsi="Trebuchet MS"/>
                <w:color w:val="002060"/>
                <w:sz w:val="20"/>
                <w:szCs w:val="20"/>
                <w:lang w:eastAsia="ar-SA"/>
              </w:rPr>
            </w:pPr>
          </w:p>
        </w:tc>
        <w:tc>
          <w:tcPr>
            <w:tcW w:w="523" w:type="pct"/>
            <w:vMerge w:val="restart"/>
          </w:tcPr>
          <w:p w14:paraId="745C1252" w14:textId="7AEBF222" w:rsidR="00044662" w:rsidRPr="00C04899" w:rsidRDefault="00C04899" w:rsidP="00FA58DF">
            <w:pPr>
              <w:spacing w:before="120" w:after="120" w:line="240" w:lineRule="auto"/>
              <w:rPr>
                <w:rFonts w:ascii="Trebuchet MS" w:hAnsi="Trebuchet MS"/>
                <w:color w:val="002060"/>
                <w:sz w:val="20"/>
                <w:szCs w:val="20"/>
                <w:lang w:eastAsia="ar-SA"/>
              </w:rPr>
            </w:pPr>
            <w:r w:rsidRPr="00C04899">
              <w:rPr>
                <w:rFonts w:ascii="Trebuchet MS" w:hAnsi="Trebuchet MS"/>
                <w:color w:val="002060"/>
                <w:sz w:val="20"/>
                <w:szCs w:val="20"/>
                <w:lang w:eastAsia="ar-SA"/>
              </w:rPr>
              <w:t>Ț</w:t>
            </w:r>
            <w:r w:rsidR="00044662" w:rsidRPr="00C04899">
              <w:rPr>
                <w:rFonts w:ascii="Trebuchet MS" w:hAnsi="Trebuchet MS"/>
                <w:color w:val="002060"/>
                <w:sz w:val="20"/>
                <w:szCs w:val="20"/>
                <w:lang w:eastAsia="ar-SA"/>
              </w:rPr>
              <w:t>inta minim</w:t>
            </w:r>
            <w:r w:rsidRPr="00C04899">
              <w:rPr>
                <w:rFonts w:ascii="Trebuchet MS" w:hAnsi="Trebuchet MS"/>
                <w:color w:val="002060"/>
                <w:sz w:val="20"/>
                <w:szCs w:val="20"/>
                <w:lang w:eastAsia="ar-SA"/>
              </w:rPr>
              <w:t>ă</w:t>
            </w:r>
            <w:r w:rsidR="00044662" w:rsidRPr="00C04899">
              <w:rPr>
                <w:rFonts w:ascii="Trebuchet MS" w:hAnsi="Trebuchet MS"/>
                <w:color w:val="002060"/>
                <w:sz w:val="20"/>
                <w:szCs w:val="20"/>
                <w:lang w:eastAsia="ar-SA"/>
              </w:rPr>
              <w:t xml:space="preserve"> pentru indicatorul 4S48 este 80% din </w:t>
            </w:r>
            <w:r w:rsidRPr="00C04899">
              <w:rPr>
                <w:rFonts w:ascii="Trebuchet MS" w:hAnsi="Trebuchet MS"/>
                <w:color w:val="002060"/>
                <w:sz w:val="20"/>
                <w:szCs w:val="20"/>
                <w:lang w:eastAsia="ar-SA"/>
              </w:rPr>
              <w:t>ț</w:t>
            </w:r>
            <w:r w:rsidR="00044662" w:rsidRPr="00C04899">
              <w:rPr>
                <w:rFonts w:ascii="Trebuchet MS" w:hAnsi="Trebuchet MS"/>
                <w:color w:val="002060"/>
                <w:sz w:val="20"/>
                <w:szCs w:val="20"/>
                <w:lang w:eastAsia="ar-SA"/>
              </w:rPr>
              <w:t>inta indicatorului 4S55.</w:t>
            </w:r>
          </w:p>
        </w:tc>
        <w:tc>
          <w:tcPr>
            <w:tcW w:w="328" w:type="pct"/>
            <w:vMerge w:val="restart"/>
          </w:tcPr>
          <w:p w14:paraId="0B37C083"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r w:rsidRPr="00C04899">
              <w:rPr>
                <w:rFonts w:ascii="Trebuchet MS" w:hAnsi="Trebuchet MS"/>
                <w:color w:val="002060"/>
                <w:sz w:val="20"/>
                <w:szCs w:val="20"/>
                <w:lang w:eastAsia="ar-SA"/>
              </w:rPr>
              <w:t>4S55</w:t>
            </w:r>
          </w:p>
        </w:tc>
        <w:tc>
          <w:tcPr>
            <w:tcW w:w="573" w:type="pct"/>
          </w:tcPr>
          <w:p w14:paraId="74E12AA4" w14:textId="6318D45E" w:rsidR="00044662" w:rsidRPr="00C04899" w:rsidRDefault="00044662" w:rsidP="00FA58DF">
            <w:pPr>
              <w:spacing w:before="120" w:after="120" w:line="240" w:lineRule="auto"/>
              <w:rPr>
                <w:rFonts w:ascii="Trebuchet MS" w:eastAsia="Calibri" w:hAnsi="Trebuchet MS"/>
                <w:color w:val="002060"/>
                <w:sz w:val="20"/>
                <w:szCs w:val="20"/>
                <w:lang w:eastAsia="ar-SA"/>
              </w:rPr>
            </w:pPr>
            <w:r w:rsidRPr="00C04899">
              <w:rPr>
                <w:rFonts w:ascii="Trebuchet MS" w:hAnsi="Trebuchet MS"/>
                <w:color w:val="002060"/>
                <w:sz w:val="20"/>
                <w:szCs w:val="20"/>
                <w:lang w:eastAsia="ar-SA"/>
              </w:rPr>
              <w:t>Regiuni mai pu</w:t>
            </w:r>
            <w:r w:rsidR="00C04899" w:rsidRPr="00C04899">
              <w:rPr>
                <w:rFonts w:ascii="Trebuchet MS" w:hAnsi="Trebuchet MS"/>
                <w:color w:val="002060"/>
                <w:sz w:val="20"/>
                <w:szCs w:val="20"/>
                <w:lang w:eastAsia="ar-SA"/>
              </w:rPr>
              <w:t>ț</w:t>
            </w:r>
            <w:r w:rsidRPr="00C04899">
              <w:rPr>
                <w:rFonts w:ascii="Trebuchet MS" w:hAnsi="Trebuchet MS"/>
                <w:color w:val="002060"/>
                <w:sz w:val="20"/>
                <w:szCs w:val="20"/>
                <w:lang w:eastAsia="ar-SA"/>
              </w:rPr>
              <w:t>in dezvoltate</w:t>
            </w:r>
          </w:p>
          <w:p w14:paraId="7D2DD999"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p>
        </w:tc>
        <w:tc>
          <w:tcPr>
            <w:tcW w:w="766" w:type="pct"/>
            <w:vMerge w:val="restart"/>
          </w:tcPr>
          <w:p w14:paraId="6301C4E1" w14:textId="090DF0E3" w:rsidR="00044662" w:rsidRPr="00C04899" w:rsidRDefault="00044662" w:rsidP="00FA58DF">
            <w:pPr>
              <w:spacing w:before="120" w:after="120" w:line="240" w:lineRule="auto"/>
              <w:ind w:right="34"/>
              <w:jc w:val="both"/>
              <w:rPr>
                <w:rFonts w:ascii="Trebuchet MS" w:eastAsia="Calibri" w:hAnsi="Trebuchet MS"/>
                <w:i/>
                <w:color w:val="002060"/>
                <w:sz w:val="20"/>
                <w:szCs w:val="20"/>
                <w:lang w:eastAsia="ar-SA"/>
              </w:rPr>
            </w:pPr>
            <w:r w:rsidRPr="00C04899">
              <w:rPr>
                <w:rFonts w:ascii="Trebuchet MS" w:hAnsi="Trebuchet MS"/>
                <w:color w:val="002060"/>
                <w:sz w:val="20"/>
                <w:szCs w:val="20"/>
                <w:lang w:eastAsia="ar-SA"/>
              </w:rPr>
              <w:t>Persoane care beneficiaz</w:t>
            </w:r>
            <w:r w:rsidR="00C04899" w:rsidRPr="00C04899">
              <w:rPr>
                <w:rFonts w:ascii="Trebuchet MS" w:hAnsi="Trebuchet MS"/>
                <w:color w:val="002060"/>
                <w:sz w:val="20"/>
                <w:szCs w:val="20"/>
                <w:lang w:eastAsia="ar-SA"/>
              </w:rPr>
              <w:t>ă</w:t>
            </w:r>
            <w:r w:rsidRPr="00C04899">
              <w:rPr>
                <w:rFonts w:ascii="Trebuchet MS" w:hAnsi="Trebuchet MS"/>
                <w:color w:val="002060"/>
                <w:sz w:val="20"/>
                <w:szCs w:val="20"/>
                <w:lang w:eastAsia="ar-SA"/>
              </w:rPr>
              <w:t xml:space="preserve"> de formare/ schimb de bune practici etc., </w:t>
            </w:r>
            <w:r w:rsidRPr="00C04899">
              <w:rPr>
                <w:rFonts w:ascii="Trebuchet MS" w:hAnsi="Trebuchet MS"/>
                <w:i/>
                <w:color w:val="002060"/>
                <w:sz w:val="20"/>
                <w:szCs w:val="20"/>
                <w:lang w:eastAsia="ar-SA"/>
              </w:rPr>
              <w:t>din care:</w:t>
            </w:r>
          </w:p>
          <w:p w14:paraId="55EAE725" w14:textId="77777777" w:rsidR="00044662" w:rsidRPr="00C04899" w:rsidRDefault="00044662" w:rsidP="00FA58DF">
            <w:pPr>
              <w:numPr>
                <w:ilvl w:val="0"/>
                <w:numId w:val="16"/>
              </w:numPr>
              <w:spacing w:before="120" w:after="120" w:line="240" w:lineRule="auto"/>
              <w:ind w:right="34"/>
              <w:jc w:val="both"/>
              <w:rPr>
                <w:rFonts w:ascii="Trebuchet MS" w:eastAsia="Calibri" w:hAnsi="Trebuchet MS"/>
                <w:i/>
                <w:color w:val="002060"/>
                <w:sz w:val="20"/>
                <w:szCs w:val="20"/>
                <w:lang w:eastAsia="ar-SA"/>
              </w:rPr>
            </w:pPr>
            <w:r w:rsidRPr="00C04899">
              <w:rPr>
                <w:rFonts w:ascii="Trebuchet MS" w:hAnsi="Trebuchet MS"/>
                <w:i/>
                <w:color w:val="002060"/>
                <w:sz w:val="20"/>
                <w:szCs w:val="20"/>
                <w:lang w:eastAsia="ar-SA"/>
              </w:rPr>
              <w:t>Sectorul medical</w:t>
            </w:r>
          </w:p>
          <w:p w14:paraId="2FB25680" w14:textId="77777777" w:rsidR="00044662" w:rsidRPr="00C04899" w:rsidRDefault="00044662" w:rsidP="00FA58DF">
            <w:pPr>
              <w:numPr>
                <w:ilvl w:val="0"/>
                <w:numId w:val="16"/>
              </w:numPr>
              <w:spacing w:before="120" w:after="120" w:line="240" w:lineRule="auto"/>
              <w:ind w:right="34"/>
              <w:jc w:val="both"/>
              <w:rPr>
                <w:rFonts w:ascii="Trebuchet MS" w:eastAsia="Calibri" w:hAnsi="Trebuchet MS"/>
                <w:i/>
                <w:color w:val="002060"/>
                <w:sz w:val="20"/>
                <w:szCs w:val="20"/>
                <w:lang w:eastAsia="ar-SA"/>
              </w:rPr>
            </w:pPr>
            <w:r w:rsidRPr="00C04899">
              <w:rPr>
                <w:rFonts w:ascii="Trebuchet MS" w:hAnsi="Trebuchet MS"/>
                <w:i/>
                <w:color w:val="002060"/>
                <w:sz w:val="20"/>
                <w:szCs w:val="20"/>
                <w:lang w:eastAsia="ar-SA"/>
              </w:rPr>
              <w:t xml:space="preserve">Sectorul </w:t>
            </w:r>
            <w:proofErr w:type="spellStart"/>
            <w:r w:rsidRPr="00C04899">
              <w:rPr>
                <w:rFonts w:ascii="Trebuchet MS" w:hAnsi="Trebuchet MS"/>
                <w:i/>
                <w:color w:val="002060"/>
                <w:sz w:val="20"/>
                <w:szCs w:val="20"/>
                <w:lang w:eastAsia="ar-SA"/>
              </w:rPr>
              <w:t>socio</w:t>
            </w:r>
            <w:proofErr w:type="spellEnd"/>
            <w:r w:rsidRPr="00C04899">
              <w:rPr>
                <w:rFonts w:ascii="Trebuchet MS" w:hAnsi="Trebuchet MS"/>
                <w:i/>
                <w:color w:val="002060"/>
                <w:sz w:val="20"/>
                <w:szCs w:val="20"/>
                <w:lang w:eastAsia="ar-SA"/>
              </w:rPr>
              <w:t>-medical</w:t>
            </w:r>
          </w:p>
          <w:p w14:paraId="67AD4118" w14:textId="77777777" w:rsidR="00044662" w:rsidRPr="00C04899" w:rsidRDefault="00044662" w:rsidP="00FA58DF">
            <w:pPr>
              <w:spacing w:before="120" w:after="120" w:line="240" w:lineRule="auto"/>
              <w:ind w:left="360" w:right="34"/>
              <w:jc w:val="both"/>
              <w:rPr>
                <w:rFonts w:ascii="Trebuchet MS" w:eastAsia="Calibri" w:hAnsi="Trebuchet MS"/>
                <w:color w:val="002060"/>
                <w:sz w:val="20"/>
                <w:szCs w:val="20"/>
                <w:lang w:eastAsia="ar-SA"/>
              </w:rPr>
            </w:pPr>
          </w:p>
          <w:p w14:paraId="7CA71254" w14:textId="77777777" w:rsidR="00044662" w:rsidRPr="00C04899" w:rsidRDefault="00044662" w:rsidP="00FA58DF">
            <w:pPr>
              <w:spacing w:before="120" w:after="120" w:line="240" w:lineRule="auto"/>
              <w:ind w:right="34"/>
              <w:jc w:val="both"/>
              <w:rPr>
                <w:rFonts w:ascii="Trebuchet MS" w:eastAsia="Calibri" w:hAnsi="Trebuchet MS"/>
                <w:color w:val="002060"/>
                <w:sz w:val="20"/>
                <w:szCs w:val="20"/>
                <w:lang w:eastAsia="ar-SA"/>
              </w:rPr>
            </w:pPr>
          </w:p>
        </w:tc>
        <w:tc>
          <w:tcPr>
            <w:tcW w:w="1263" w:type="pct"/>
            <w:vMerge w:val="restart"/>
          </w:tcPr>
          <w:p w14:paraId="30770DD6" w14:textId="4B860BBE" w:rsidR="00044662" w:rsidRPr="00C04899" w:rsidRDefault="00044662" w:rsidP="00FA58DF">
            <w:pPr>
              <w:widowControl w:val="0"/>
              <w:autoSpaceDE w:val="0"/>
              <w:autoSpaceDN w:val="0"/>
              <w:adjustRightInd w:val="0"/>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Pentru indicatorul </w:t>
            </w:r>
            <w:r w:rsidRPr="00C04899">
              <w:rPr>
                <w:rFonts w:ascii="Trebuchet MS" w:hAnsi="Trebuchet MS"/>
                <w:b/>
                <w:color w:val="002060"/>
                <w:sz w:val="20"/>
                <w:szCs w:val="20"/>
              </w:rPr>
              <w:t>4S55</w:t>
            </w:r>
            <w:r w:rsidRPr="00C04899">
              <w:rPr>
                <w:rFonts w:ascii="Trebuchet MS" w:hAnsi="Trebuchet MS"/>
                <w:color w:val="002060"/>
                <w:sz w:val="20"/>
                <w:szCs w:val="20"/>
              </w:rPr>
              <w:t xml:space="preserve"> minimul </w:t>
            </w:r>
            <w:r w:rsidR="00755DEA" w:rsidRPr="00C04899">
              <w:rPr>
                <w:rFonts w:ascii="Trebuchet MS" w:hAnsi="Trebuchet MS"/>
                <w:color w:val="002060"/>
                <w:sz w:val="20"/>
                <w:szCs w:val="20"/>
              </w:rPr>
              <w:t>obligatoriu la nivel de proiect</w:t>
            </w:r>
            <w:r w:rsidRPr="00C04899">
              <w:rPr>
                <w:rFonts w:ascii="Trebuchet MS" w:hAnsi="Trebuchet MS"/>
                <w:color w:val="002060"/>
                <w:sz w:val="20"/>
                <w:szCs w:val="20"/>
              </w:rPr>
              <w:t xml:space="preserve"> este de </w:t>
            </w:r>
            <w:r w:rsidR="00755DEA" w:rsidRPr="00C04899">
              <w:rPr>
                <w:rFonts w:ascii="Trebuchet MS" w:hAnsi="Trebuchet MS"/>
                <w:b/>
                <w:color w:val="002060"/>
                <w:sz w:val="20"/>
                <w:szCs w:val="20"/>
              </w:rPr>
              <w:t xml:space="preserve">200 </w:t>
            </w:r>
            <w:r w:rsidRPr="00C04899">
              <w:rPr>
                <w:rFonts w:ascii="Trebuchet MS" w:hAnsi="Trebuchet MS"/>
                <w:color w:val="002060"/>
                <w:sz w:val="20"/>
                <w:szCs w:val="20"/>
              </w:rPr>
              <w:t>persoane</w:t>
            </w:r>
            <w:r w:rsidRPr="00C04899">
              <w:rPr>
                <w:rFonts w:ascii="Trebuchet MS" w:hAnsi="Trebuchet MS"/>
                <w:i/>
                <w:color w:val="002060"/>
                <w:sz w:val="20"/>
                <w:szCs w:val="20"/>
              </w:rPr>
              <w:t xml:space="preserve"> (eligibilitate proiect), </w:t>
            </w:r>
            <w:r w:rsidRPr="00C04899">
              <w:rPr>
                <w:rFonts w:ascii="Trebuchet MS" w:hAnsi="Trebuchet MS"/>
                <w:color w:val="002060"/>
                <w:sz w:val="20"/>
                <w:szCs w:val="20"/>
              </w:rPr>
              <w:t>din care:</w:t>
            </w:r>
          </w:p>
          <w:p w14:paraId="625AA52E" w14:textId="42A320A4" w:rsidR="00044662" w:rsidRPr="00C04899" w:rsidRDefault="00044662" w:rsidP="00FA58DF">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C04899">
              <w:rPr>
                <w:rFonts w:ascii="Trebuchet MS" w:hAnsi="Trebuchet MS"/>
                <w:i/>
                <w:color w:val="002060"/>
                <w:kern w:val="28"/>
                <w:sz w:val="20"/>
                <w:szCs w:val="20"/>
                <w:lang w:eastAsia="en-GB"/>
              </w:rPr>
              <w:t>Regiuni</w:t>
            </w:r>
            <w:r w:rsidRPr="00C04899">
              <w:rPr>
                <w:rFonts w:ascii="Trebuchet MS" w:hAnsi="Trebuchet MS"/>
                <w:i/>
                <w:color w:val="002060"/>
                <w:sz w:val="20"/>
                <w:szCs w:val="20"/>
              </w:rPr>
              <w:t xml:space="preserve"> mai pu</w:t>
            </w:r>
            <w:r w:rsidR="00C04899" w:rsidRPr="00C04899">
              <w:rPr>
                <w:rFonts w:ascii="Trebuchet MS" w:hAnsi="Trebuchet MS"/>
                <w:i/>
                <w:color w:val="002060"/>
                <w:sz w:val="20"/>
                <w:szCs w:val="20"/>
              </w:rPr>
              <w:t>ț</w:t>
            </w:r>
            <w:r w:rsidRPr="00C04899">
              <w:rPr>
                <w:rFonts w:ascii="Trebuchet MS" w:hAnsi="Trebuchet MS"/>
                <w:i/>
                <w:color w:val="002060"/>
                <w:sz w:val="20"/>
                <w:szCs w:val="20"/>
              </w:rPr>
              <w:t>in dezvoltate</w:t>
            </w:r>
            <w:r w:rsidRPr="00C04899">
              <w:rPr>
                <w:rFonts w:ascii="Trebuchet MS" w:hAnsi="Trebuchet MS"/>
                <w:color w:val="002060"/>
                <w:sz w:val="20"/>
                <w:szCs w:val="20"/>
              </w:rPr>
              <w:t xml:space="preserve"> – 90% </w:t>
            </w:r>
          </w:p>
          <w:p w14:paraId="4A7FB8C4" w14:textId="610D335E" w:rsidR="00044662" w:rsidRPr="00C04899" w:rsidRDefault="00044662" w:rsidP="00FA58DF">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C04899">
              <w:rPr>
                <w:rFonts w:ascii="Trebuchet MS" w:hAnsi="Trebuchet MS"/>
                <w:i/>
                <w:color w:val="002060"/>
                <w:kern w:val="28"/>
                <w:sz w:val="20"/>
                <w:szCs w:val="20"/>
                <w:lang w:eastAsia="en-GB"/>
              </w:rPr>
              <w:t>Regiune</w:t>
            </w:r>
            <w:r w:rsidR="00FA573A" w:rsidRPr="00C04899">
              <w:rPr>
                <w:rFonts w:ascii="Trebuchet MS" w:hAnsi="Trebuchet MS"/>
                <w:i/>
                <w:color w:val="002060"/>
                <w:kern w:val="28"/>
                <w:sz w:val="20"/>
                <w:szCs w:val="20"/>
                <w:lang w:eastAsia="en-GB"/>
              </w:rPr>
              <w:t xml:space="preserve"> mai</w:t>
            </w:r>
            <w:r w:rsidRPr="00C04899">
              <w:rPr>
                <w:rFonts w:ascii="Trebuchet MS" w:hAnsi="Trebuchet MS"/>
                <w:i/>
                <w:color w:val="002060"/>
                <w:sz w:val="20"/>
                <w:szCs w:val="20"/>
              </w:rPr>
              <w:t xml:space="preserve"> dezvoltat</w:t>
            </w:r>
            <w:r w:rsidR="00C04899" w:rsidRPr="00C04899">
              <w:rPr>
                <w:rFonts w:ascii="Trebuchet MS" w:hAnsi="Trebuchet MS"/>
                <w:i/>
                <w:color w:val="002060"/>
                <w:sz w:val="20"/>
                <w:szCs w:val="20"/>
              </w:rPr>
              <w:t>ă</w:t>
            </w:r>
            <w:r w:rsidRPr="00C04899">
              <w:rPr>
                <w:rFonts w:ascii="Trebuchet MS" w:hAnsi="Trebuchet MS"/>
                <w:color w:val="002060"/>
                <w:sz w:val="20"/>
                <w:szCs w:val="20"/>
              </w:rPr>
              <w:t xml:space="preserve"> – 10%.</w:t>
            </w:r>
          </w:p>
          <w:p w14:paraId="20E015FD" w14:textId="567B31D9" w:rsidR="00044662" w:rsidRPr="00C04899" w:rsidRDefault="00044662" w:rsidP="00FA573A">
            <w:pPr>
              <w:spacing w:before="120" w:after="120" w:line="240" w:lineRule="auto"/>
              <w:jc w:val="both"/>
              <w:rPr>
                <w:rFonts w:ascii="Trebuchet MS" w:hAnsi="Trebuchet MS"/>
                <w:sz w:val="20"/>
                <w:szCs w:val="20"/>
                <w:lang w:eastAsia="en-GB"/>
              </w:rPr>
            </w:pPr>
          </w:p>
        </w:tc>
      </w:tr>
      <w:tr w:rsidR="008C20D6" w:rsidRPr="00C04899" w14:paraId="52909D38" w14:textId="77777777" w:rsidTr="009B6F82">
        <w:trPr>
          <w:trHeight w:val="904"/>
        </w:trPr>
        <w:tc>
          <w:tcPr>
            <w:tcW w:w="218" w:type="pct"/>
            <w:vMerge/>
          </w:tcPr>
          <w:p w14:paraId="6EB35A4B"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p>
        </w:tc>
        <w:tc>
          <w:tcPr>
            <w:tcW w:w="469" w:type="pct"/>
          </w:tcPr>
          <w:p w14:paraId="719BD632"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r w:rsidRPr="00C04899">
              <w:rPr>
                <w:rFonts w:ascii="Trebuchet MS" w:hAnsi="Trebuchet MS"/>
                <w:color w:val="002060"/>
                <w:sz w:val="20"/>
                <w:szCs w:val="20"/>
                <w:lang w:eastAsia="ar-SA"/>
              </w:rPr>
              <w:t>Regiuni mai dezvoltate</w:t>
            </w:r>
          </w:p>
        </w:tc>
        <w:tc>
          <w:tcPr>
            <w:tcW w:w="860" w:type="pct"/>
            <w:vMerge/>
          </w:tcPr>
          <w:p w14:paraId="02752C30" w14:textId="77777777" w:rsidR="00044662" w:rsidRPr="00C04899" w:rsidRDefault="00044662" w:rsidP="00FA58DF">
            <w:pPr>
              <w:spacing w:before="120" w:after="120" w:line="240" w:lineRule="auto"/>
              <w:ind w:right="34"/>
              <w:jc w:val="both"/>
              <w:rPr>
                <w:rFonts w:ascii="Trebuchet MS" w:eastAsia="Calibri" w:hAnsi="Trebuchet MS"/>
                <w:color w:val="002060"/>
                <w:sz w:val="20"/>
                <w:szCs w:val="20"/>
                <w:lang w:eastAsia="ar-SA"/>
              </w:rPr>
            </w:pPr>
          </w:p>
        </w:tc>
        <w:tc>
          <w:tcPr>
            <w:tcW w:w="523" w:type="pct"/>
            <w:vMerge/>
          </w:tcPr>
          <w:p w14:paraId="642CCFD4" w14:textId="77777777" w:rsidR="00044662" w:rsidRPr="00C04899" w:rsidRDefault="00044662" w:rsidP="00FA58DF">
            <w:pPr>
              <w:spacing w:before="120" w:after="120" w:line="240" w:lineRule="auto"/>
              <w:rPr>
                <w:rFonts w:ascii="Trebuchet MS" w:hAnsi="Trebuchet MS"/>
                <w:color w:val="002060"/>
                <w:sz w:val="20"/>
                <w:szCs w:val="20"/>
                <w:lang w:eastAsia="ar-SA"/>
              </w:rPr>
            </w:pPr>
          </w:p>
        </w:tc>
        <w:tc>
          <w:tcPr>
            <w:tcW w:w="328" w:type="pct"/>
            <w:vMerge/>
          </w:tcPr>
          <w:p w14:paraId="262DE02C"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p>
        </w:tc>
        <w:tc>
          <w:tcPr>
            <w:tcW w:w="573" w:type="pct"/>
          </w:tcPr>
          <w:p w14:paraId="48FDAE88" w14:textId="77777777" w:rsidR="00044662" w:rsidRPr="00C04899" w:rsidRDefault="00044662" w:rsidP="00FA58DF">
            <w:pPr>
              <w:spacing w:before="120" w:after="120" w:line="240" w:lineRule="auto"/>
              <w:rPr>
                <w:rFonts w:ascii="Trebuchet MS" w:eastAsia="Calibri" w:hAnsi="Trebuchet MS"/>
                <w:color w:val="002060"/>
                <w:sz w:val="20"/>
                <w:szCs w:val="20"/>
                <w:lang w:eastAsia="ar-SA"/>
              </w:rPr>
            </w:pPr>
            <w:r w:rsidRPr="00C04899">
              <w:rPr>
                <w:rFonts w:ascii="Trebuchet MS" w:hAnsi="Trebuchet MS"/>
                <w:color w:val="002060"/>
                <w:sz w:val="20"/>
                <w:szCs w:val="20"/>
                <w:lang w:eastAsia="ar-SA"/>
              </w:rPr>
              <w:t>Regiuni mai dezvoltate</w:t>
            </w:r>
          </w:p>
        </w:tc>
        <w:tc>
          <w:tcPr>
            <w:tcW w:w="766" w:type="pct"/>
            <w:vMerge/>
          </w:tcPr>
          <w:p w14:paraId="471D7A3D" w14:textId="77777777" w:rsidR="00044662" w:rsidRPr="00C04899" w:rsidRDefault="00044662" w:rsidP="00FA58DF">
            <w:pPr>
              <w:spacing w:before="120" w:after="120" w:line="240" w:lineRule="auto"/>
              <w:ind w:right="34"/>
              <w:jc w:val="both"/>
              <w:rPr>
                <w:rFonts w:ascii="Trebuchet MS" w:eastAsia="Calibri" w:hAnsi="Trebuchet MS"/>
                <w:color w:val="002060"/>
                <w:sz w:val="20"/>
                <w:szCs w:val="20"/>
                <w:lang w:eastAsia="ar-SA"/>
              </w:rPr>
            </w:pPr>
          </w:p>
        </w:tc>
        <w:tc>
          <w:tcPr>
            <w:tcW w:w="1263" w:type="pct"/>
            <w:vMerge/>
          </w:tcPr>
          <w:p w14:paraId="50E7400A" w14:textId="77777777" w:rsidR="00044662" w:rsidRPr="00C04899" w:rsidRDefault="00044662" w:rsidP="00FA58DF">
            <w:pPr>
              <w:spacing w:before="120" w:after="120" w:line="240" w:lineRule="auto"/>
              <w:ind w:right="34"/>
              <w:jc w:val="both"/>
              <w:rPr>
                <w:rFonts w:ascii="Trebuchet MS" w:hAnsi="Trebuchet MS"/>
                <w:color w:val="002060"/>
                <w:sz w:val="20"/>
                <w:szCs w:val="20"/>
                <w:lang w:eastAsia="ar-SA"/>
              </w:rPr>
            </w:pPr>
          </w:p>
        </w:tc>
      </w:tr>
    </w:tbl>
    <w:p w14:paraId="10EC422A" w14:textId="4F6C261E" w:rsidR="00812FEF" w:rsidRPr="00C04899" w:rsidRDefault="00812FEF" w:rsidP="00FA58DF">
      <w:pPr>
        <w:spacing w:before="120" w:after="120" w:line="240" w:lineRule="auto"/>
        <w:jc w:val="both"/>
        <w:rPr>
          <w:rFonts w:ascii="Trebuchet MS" w:hAnsi="Trebuchet MS"/>
          <w:color w:val="002060"/>
          <w:lang w:eastAsia="ar-SA"/>
        </w:rPr>
      </w:pPr>
      <w:r w:rsidRPr="00C04899">
        <w:rPr>
          <w:rFonts w:ascii="Trebuchet MS" w:hAnsi="Trebuchet MS"/>
          <w:b/>
          <w:color w:val="C00000"/>
          <w:lang w:eastAsia="ar-SA"/>
        </w:rPr>
        <w:t>Aten</w:t>
      </w:r>
      <w:r w:rsidR="00C04899" w:rsidRPr="00C04899">
        <w:rPr>
          <w:rFonts w:ascii="Trebuchet MS" w:hAnsi="Trebuchet MS"/>
          <w:b/>
          <w:color w:val="C00000"/>
          <w:lang w:eastAsia="ar-SA"/>
        </w:rPr>
        <w:t>ț</w:t>
      </w:r>
      <w:r w:rsidRPr="00C04899">
        <w:rPr>
          <w:rFonts w:ascii="Trebuchet MS" w:hAnsi="Trebuchet MS"/>
          <w:b/>
          <w:color w:val="C00000"/>
          <w:lang w:eastAsia="ar-SA"/>
        </w:rPr>
        <w:t>ie!</w:t>
      </w:r>
      <w:r w:rsidR="00FA573A" w:rsidRPr="00C04899">
        <w:rPr>
          <w:rFonts w:ascii="Trebuchet MS" w:hAnsi="Trebuchet MS"/>
          <w:b/>
          <w:color w:val="C00000"/>
          <w:lang w:eastAsia="ar-SA"/>
        </w:rPr>
        <w:t xml:space="preserve"> </w:t>
      </w:r>
      <w:r w:rsidRPr="00C04899">
        <w:rPr>
          <w:rFonts w:ascii="Trebuchet MS" w:hAnsi="Trebuchet MS"/>
          <w:color w:val="002060"/>
          <w:lang w:eastAsia="ar-SA"/>
        </w:rPr>
        <w:t>Fiind un proiect cu acoperire na</w:t>
      </w:r>
      <w:r w:rsidR="00C04899" w:rsidRPr="00C04899">
        <w:rPr>
          <w:rFonts w:ascii="Trebuchet MS" w:hAnsi="Trebuchet MS"/>
          <w:color w:val="002060"/>
          <w:lang w:eastAsia="ar-SA"/>
        </w:rPr>
        <w:t>ț</w:t>
      </w:r>
      <w:r w:rsidRPr="00C04899">
        <w:rPr>
          <w:rFonts w:ascii="Trebuchet MS" w:hAnsi="Trebuchet MS"/>
          <w:color w:val="002060"/>
          <w:lang w:eastAsia="ar-SA"/>
        </w:rPr>
        <w:t>ional</w:t>
      </w:r>
      <w:r w:rsidR="00C04899" w:rsidRPr="00C04899">
        <w:rPr>
          <w:rFonts w:ascii="Trebuchet MS" w:hAnsi="Trebuchet MS"/>
          <w:color w:val="002060"/>
          <w:lang w:eastAsia="ar-SA"/>
        </w:rPr>
        <w:t>ă</w:t>
      </w:r>
      <w:r w:rsidRPr="00C04899">
        <w:rPr>
          <w:rFonts w:ascii="Trebuchet MS" w:hAnsi="Trebuchet MS"/>
          <w:color w:val="002060"/>
          <w:lang w:eastAsia="ar-SA"/>
        </w:rPr>
        <w:t xml:space="preserve">, </w:t>
      </w:r>
      <w:r w:rsidR="00C04899" w:rsidRPr="00C04899">
        <w:rPr>
          <w:rFonts w:ascii="Trebuchet MS" w:hAnsi="Trebuchet MS"/>
          <w:color w:val="002060"/>
          <w:lang w:eastAsia="ar-SA"/>
        </w:rPr>
        <w:t>î</w:t>
      </w:r>
      <w:r w:rsidRPr="00C04899">
        <w:rPr>
          <w:rFonts w:ascii="Trebuchet MS" w:hAnsi="Trebuchet MS"/>
          <w:color w:val="002060"/>
          <w:lang w:eastAsia="ar-SA"/>
        </w:rPr>
        <w:t>n cazul indicatorilor de realizare/ rezultat care vizeaz</w:t>
      </w:r>
      <w:r w:rsidR="00C04899" w:rsidRPr="00C04899">
        <w:rPr>
          <w:rFonts w:ascii="Trebuchet MS" w:hAnsi="Trebuchet MS"/>
          <w:color w:val="002060"/>
          <w:lang w:eastAsia="ar-SA"/>
        </w:rPr>
        <w:t>ă</w:t>
      </w:r>
      <w:r w:rsidRPr="00C04899">
        <w:rPr>
          <w:rFonts w:ascii="Trebuchet MS" w:hAnsi="Trebuchet MS"/>
          <w:color w:val="002060"/>
          <w:lang w:eastAsia="ar-SA"/>
        </w:rPr>
        <w:t xml:space="preserve"> persoane care beneficiaz</w:t>
      </w:r>
      <w:r w:rsidR="00C04899" w:rsidRPr="00C04899">
        <w:rPr>
          <w:rFonts w:ascii="Trebuchet MS" w:hAnsi="Trebuchet MS"/>
          <w:color w:val="002060"/>
          <w:lang w:eastAsia="ar-SA"/>
        </w:rPr>
        <w:t>ă</w:t>
      </w:r>
      <w:r w:rsidRPr="00C04899">
        <w:rPr>
          <w:rFonts w:ascii="Trebuchet MS" w:hAnsi="Trebuchet MS"/>
          <w:color w:val="002060"/>
          <w:lang w:eastAsia="ar-SA"/>
        </w:rPr>
        <w:t xml:space="preserve"> de formare </w:t>
      </w:r>
      <w:r w:rsidRPr="00C04899">
        <w:rPr>
          <w:rFonts w:ascii="Trebuchet MS" w:hAnsi="Trebuchet MS"/>
          <w:i/>
          <w:color w:val="002060"/>
          <w:lang w:eastAsia="ar-SA"/>
        </w:rPr>
        <w:t xml:space="preserve">(ex. </w:t>
      </w:r>
      <w:r w:rsidR="009B6F82" w:rsidRPr="00C04899">
        <w:rPr>
          <w:rFonts w:ascii="Trebuchet MS" w:hAnsi="Trebuchet MS"/>
          <w:b/>
          <w:i/>
          <w:color w:val="002060"/>
        </w:rPr>
        <w:t xml:space="preserve">medici radiologi, </w:t>
      </w:r>
      <w:proofErr w:type="spellStart"/>
      <w:r w:rsidR="009B6F82" w:rsidRPr="00C04899">
        <w:rPr>
          <w:rFonts w:ascii="Trebuchet MS" w:hAnsi="Trebuchet MS"/>
          <w:b/>
          <w:i/>
          <w:color w:val="002060"/>
        </w:rPr>
        <w:t>senologi</w:t>
      </w:r>
      <w:proofErr w:type="spellEnd"/>
      <w:r w:rsidR="009B6F82" w:rsidRPr="00C04899">
        <w:rPr>
          <w:rFonts w:ascii="Trebuchet MS" w:hAnsi="Trebuchet MS"/>
          <w:b/>
          <w:i/>
          <w:color w:val="002060"/>
        </w:rPr>
        <w:t xml:space="preserve">, anatomopatologi, epidemiologi, tehnicieni de radiologie </w:t>
      </w:r>
      <w:r w:rsidR="00C04899" w:rsidRPr="00C04899">
        <w:rPr>
          <w:rFonts w:ascii="Trebuchet MS" w:hAnsi="Trebuchet MS"/>
          <w:b/>
          <w:i/>
          <w:color w:val="002060"/>
        </w:rPr>
        <w:t>ș</w:t>
      </w:r>
      <w:r w:rsidR="009B6F82" w:rsidRPr="00C04899">
        <w:rPr>
          <w:rFonts w:ascii="Trebuchet MS" w:hAnsi="Trebuchet MS"/>
          <w:b/>
          <w:i/>
          <w:color w:val="002060"/>
        </w:rPr>
        <w:t>i anatomie patologic</w:t>
      </w:r>
      <w:r w:rsidR="00C04899" w:rsidRPr="00C04899">
        <w:rPr>
          <w:rFonts w:ascii="Trebuchet MS" w:hAnsi="Trebuchet MS"/>
          <w:b/>
          <w:i/>
          <w:color w:val="002060"/>
        </w:rPr>
        <w:t>ă</w:t>
      </w:r>
      <w:r w:rsidR="009B6F82" w:rsidRPr="00C04899">
        <w:rPr>
          <w:rFonts w:ascii="Trebuchet MS" w:hAnsi="Trebuchet MS"/>
          <w:b/>
          <w:i/>
          <w:color w:val="002060"/>
        </w:rPr>
        <w:t>, fizicieni, manageri de date, registratori medicali, asisten</w:t>
      </w:r>
      <w:r w:rsidR="00C04899" w:rsidRPr="00C04899">
        <w:rPr>
          <w:rFonts w:ascii="Trebuchet MS" w:hAnsi="Trebuchet MS"/>
          <w:b/>
          <w:i/>
          <w:color w:val="002060"/>
        </w:rPr>
        <w:t>ț</w:t>
      </w:r>
      <w:r w:rsidR="009B6F82" w:rsidRPr="00C04899">
        <w:rPr>
          <w:rFonts w:ascii="Trebuchet MS" w:hAnsi="Trebuchet MS"/>
          <w:b/>
          <w:i/>
          <w:color w:val="002060"/>
        </w:rPr>
        <w:t>i medicali, asisten</w:t>
      </w:r>
      <w:r w:rsidR="00C04899" w:rsidRPr="00C04899">
        <w:rPr>
          <w:rFonts w:ascii="Trebuchet MS" w:hAnsi="Trebuchet MS"/>
          <w:b/>
          <w:i/>
          <w:color w:val="002060"/>
        </w:rPr>
        <w:t>ț</w:t>
      </w:r>
      <w:r w:rsidR="009B6F82" w:rsidRPr="00C04899">
        <w:rPr>
          <w:rFonts w:ascii="Trebuchet MS" w:hAnsi="Trebuchet MS"/>
          <w:b/>
          <w:i/>
          <w:color w:val="002060"/>
        </w:rPr>
        <w:t xml:space="preserve">i medicali comunitari, mediatori sanitari, alt personal medical </w:t>
      </w:r>
      <w:r w:rsidRPr="00C04899">
        <w:rPr>
          <w:rFonts w:ascii="Trebuchet MS" w:hAnsi="Trebuchet MS"/>
          <w:i/>
          <w:color w:val="002060"/>
        </w:rPr>
        <w:t>etc.)</w:t>
      </w:r>
      <w:r w:rsidRPr="00C04899">
        <w:rPr>
          <w:rFonts w:ascii="Trebuchet MS" w:hAnsi="Trebuchet MS"/>
          <w:i/>
          <w:color w:val="002060"/>
          <w:lang w:eastAsia="ar-SA"/>
        </w:rPr>
        <w:t>,</w:t>
      </w:r>
      <w:r w:rsidRPr="00C04899">
        <w:rPr>
          <w:rFonts w:ascii="Trebuchet MS" w:hAnsi="Trebuchet MS"/>
          <w:color w:val="002060"/>
          <w:lang w:eastAsia="ar-SA"/>
        </w:rPr>
        <w:t xml:space="preserve"> ace</w:t>
      </w:r>
      <w:r w:rsidR="00C04899" w:rsidRPr="00C04899">
        <w:rPr>
          <w:rFonts w:ascii="Trebuchet MS" w:hAnsi="Trebuchet MS"/>
          <w:color w:val="002060"/>
          <w:lang w:eastAsia="ar-SA"/>
        </w:rPr>
        <w:t>ș</w:t>
      </w:r>
      <w:r w:rsidRPr="00C04899">
        <w:rPr>
          <w:rFonts w:ascii="Trebuchet MS" w:hAnsi="Trebuchet MS"/>
          <w:color w:val="002060"/>
          <w:lang w:eastAsia="ar-SA"/>
        </w:rPr>
        <w:t>tia vor fi raporta</w:t>
      </w:r>
      <w:r w:rsidR="00C04899" w:rsidRPr="00C04899">
        <w:rPr>
          <w:rFonts w:ascii="Trebuchet MS" w:hAnsi="Trebuchet MS"/>
          <w:color w:val="002060"/>
          <w:lang w:eastAsia="ar-SA"/>
        </w:rPr>
        <w:t>ț</w:t>
      </w:r>
      <w:r w:rsidRPr="00C04899">
        <w:rPr>
          <w:rFonts w:ascii="Trebuchet MS" w:hAnsi="Trebuchet MS"/>
          <w:color w:val="002060"/>
          <w:lang w:eastAsia="ar-SA"/>
        </w:rPr>
        <w:t>i EXCLUSIV func</w:t>
      </w:r>
      <w:r w:rsidR="00C04899" w:rsidRPr="00C04899">
        <w:rPr>
          <w:rFonts w:ascii="Trebuchet MS" w:hAnsi="Trebuchet MS"/>
          <w:color w:val="002060"/>
          <w:lang w:eastAsia="ar-SA"/>
        </w:rPr>
        <w:t>ț</w:t>
      </w:r>
      <w:r w:rsidRPr="00C04899">
        <w:rPr>
          <w:rFonts w:ascii="Trebuchet MS" w:hAnsi="Trebuchet MS"/>
          <w:color w:val="002060"/>
          <w:lang w:eastAsia="ar-SA"/>
        </w:rPr>
        <w:t xml:space="preserve">ie de </w:t>
      </w:r>
      <w:r w:rsidRPr="00C04899">
        <w:rPr>
          <w:rFonts w:ascii="Trebuchet MS" w:hAnsi="Trebuchet MS"/>
          <w:color w:val="002060"/>
          <w:u w:val="single"/>
          <w:lang w:eastAsia="ar-SA"/>
        </w:rPr>
        <w:t>localizarea</w:t>
      </w:r>
      <w:r w:rsidRPr="00C04899">
        <w:rPr>
          <w:rFonts w:ascii="Trebuchet MS" w:hAnsi="Trebuchet MS"/>
          <w:color w:val="002060"/>
          <w:lang w:eastAsia="ar-SA"/>
        </w:rPr>
        <w:t xml:space="preserve"> institu</w:t>
      </w:r>
      <w:r w:rsidR="00C04899" w:rsidRPr="00C04899">
        <w:rPr>
          <w:rFonts w:ascii="Trebuchet MS" w:hAnsi="Trebuchet MS"/>
          <w:color w:val="002060"/>
          <w:lang w:eastAsia="ar-SA"/>
        </w:rPr>
        <w:t>ț</w:t>
      </w:r>
      <w:r w:rsidRPr="00C04899">
        <w:rPr>
          <w:rFonts w:ascii="Trebuchet MS" w:hAnsi="Trebuchet MS"/>
          <w:color w:val="002060"/>
          <w:lang w:eastAsia="ar-SA"/>
        </w:rPr>
        <w:t xml:space="preserve">iei </w:t>
      </w:r>
      <w:r w:rsidRPr="00C04899">
        <w:rPr>
          <w:rFonts w:ascii="Trebuchet MS" w:hAnsi="Trebuchet MS"/>
          <w:color w:val="17365D"/>
        </w:rPr>
        <w:t xml:space="preserve">publice </w:t>
      </w:r>
      <w:r w:rsidR="00C04899" w:rsidRPr="00C04899">
        <w:rPr>
          <w:rFonts w:ascii="Trebuchet MS" w:hAnsi="Trebuchet MS"/>
          <w:color w:val="17365D"/>
        </w:rPr>
        <w:t>î</w:t>
      </w:r>
      <w:r w:rsidRPr="00C04899">
        <w:rPr>
          <w:rFonts w:ascii="Trebuchet MS" w:hAnsi="Trebuchet MS"/>
          <w:color w:val="17365D"/>
        </w:rPr>
        <w:t xml:space="preserve">n care </w:t>
      </w:r>
      <w:r w:rsidR="00C04899" w:rsidRPr="00C04899">
        <w:rPr>
          <w:rFonts w:ascii="Trebuchet MS" w:hAnsi="Trebuchet MS"/>
          <w:color w:val="17365D"/>
        </w:rPr>
        <w:t>îș</w:t>
      </w:r>
      <w:r w:rsidRPr="00C04899">
        <w:rPr>
          <w:rFonts w:ascii="Trebuchet MS" w:hAnsi="Trebuchet MS"/>
          <w:color w:val="17365D"/>
        </w:rPr>
        <w:t>i desf</w:t>
      </w:r>
      <w:r w:rsidR="00C04899" w:rsidRPr="00C04899">
        <w:rPr>
          <w:rFonts w:ascii="Trebuchet MS" w:hAnsi="Trebuchet MS"/>
          <w:color w:val="17365D"/>
        </w:rPr>
        <w:t>ăș</w:t>
      </w:r>
      <w:r w:rsidRPr="00C04899">
        <w:rPr>
          <w:rFonts w:ascii="Trebuchet MS" w:hAnsi="Trebuchet MS"/>
          <w:color w:val="17365D"/>
        </w:rPr>
        <w:t>oar</w:t>
      </w:r>
      <w:r w:rsidR="00C04899" w:rsidRPr="00C04899">
        <w:rPr>
          <w:rFonts w:ascii="Trebuchet MS" w:hAnsi="Trebuchet MS"/>
          <w:color w:val="17365D"/>
        </w:rPr>
        <w:t>ă</w:t>
      </w:r>
      <w:r w:rsidRPr="00C04899">
        <w:rPr>
          <w:rFonts w:ascii="Trebuchet MS" w:hAnsi="Trebuchet MS"/>
          <w:color w:val="17365D"/>
        </w:rPr>
        <w:t xml:space="preserve"> activitatea </w:t>
      </w:r>
      <w:r w:rsidR="00C04899" w:rsidRPr="00C04899">
        <w:rPr>
          <w:rFonts w:ascii="Trebuchet MS" w:hAnsi="Trebuchet MS"/>
          <w:color w:val="17365D"/>
        </w:rPr>
        <w:t>ș</w:t>
      </w:r>
      <w:r w:rsidRPr="00C04899">
        <w:rPr>
          <w:rFonts w:ascii="Trebuchet MS" w:hAnsi="Trebuchet MS"/>
          <w:color w:val="17365D"/>
        </w:rPr>
        <w:t>i</w:t>
      </w:r>
      <w:r w:rsidR="009B6F82" w:rsidRPr="00C04899">
        <w:rPr>
          <w:rFonts w:ascii="Trebuchet MS" w:hAnsi="Trebuchet MS"/>
          <w:color w:val="17365D"/>
        </w:rPr>
        <w:t xml:space="preserve"> </w:t>
      </w:r>
      <w:r w:rsidRPr="00C04899">
        <w:rPr>
          <w:rFonts w:ascii="Trebuchet MS" w:hAnsi="Trebuchet MS"/>
          <w:color w:val="17365D"/>
        </w:rPr>
        <w:t xml:space="preserve">cu care are </w:t>
      </w:r>
      <w:r w:rsidR="00C04899" w:rsidRPr="00C04899">
        <w:rPr>
          <w:rFonts w:ascii="Trebuchet MS" w:hAnsi="Trebuchet MS"/>
          <w:color w:val="17365D"/>
        </w:rPr>
        <w:t>î</w:t>
      </w:r>
      <w:r w:rsidRPr="00C04899">
        <w:rPr>
          <w:rFonts w:ascii="Trebuchet MS" w:hAnsi="Trebuchet MS"/>
          <w:color w:val="17365D"/>
        </w:rPr>
        <w:t>ncheiat un contract de munc</w:t>
      </w:r>
      <w:r w:rsidR="00C04899" w:rsidRPr="00C04899">
        <w:rPr>
          <w:rFonts w:ascii="Trebuchet MS" w:hAnsi="Trebuchet MS"/>
          <w:color w:val="17365D"/>
        </w:rPr>
        <w:t>ă</w:t>
      </w:r>
      <w:r w:rsidRPr="00C04899">
        <w:rPr>
          <w:rFonts w:ascii="Trebuchet MS" w:hAnsi="Trebuchet MS"/>
          <w:color w:val="17365D"/>
        </w:rPr>
        <w:t xml:space="preserve"> (perioad</w:t>
      </w:r>
      <w:r w:rsidR="00C04899" w:rsidRPr="00C04899">
        <w:rPr>
          <w:rFonts w:ascii="Trebuchet MS" w:hAnsi="Trebuchet MS"/>
          <w:color w:val="17365D"/>
        </w:rPr>
        <w:t>ă</w:t>
      </w:r>
      <w:r w:rsidRPr="00C04899">
        <w:rPr>
          <w:rFonts w:ascii="Trebuchet MS" w:hAnsi="Trebuchet MS"/>
          <w:color w:val="17365D"/>
        </w:rPr>
        <w:t xml:space="preserve"> determinat</w:t>
      </w:r>
      <w:r w:rsidR="00C04899" w:rsidRPr="00C04899">
        <w:rPr>
          <w:rFonts w:ascii="Trebuchet MS" w:hAnsi="Trebuchet MS"/>
          <w:color w:val="17365D"/>
        </w:rPr>
        <w:t>ă</w:t>
      </w:r>
      <w:r w:rsidRPr="00C04899">
        <w:rPr>
          <w:rFonts w:ascii="Trebuchet MS" w:hAnsi="Trebuchet MS"/>
          <w:color w:val="17365D"/>
        </w:rPr>
        <w:t xml:space="preserve"> sau nedeterminat</w:t>
      </w:r>
      <w:r w:rsidR="00C04899" w:rsidRPr="00C04899">
        <w:rPr>
          <w:rFonts w:ascii="Trebuchet MS" w:hAnsi="Trebuchet MS"/>
          <w:color w:val="17365D"/>
        </w:rPr>
        <w:t>ă</w:t>
      </w:r>
      <w:r w:rsidRPr="00C04899">
        <w:rPr>
          <w:rFonts w:ascii="Trebuchet MS" w:hAnsi="Trebuchet MS"/>
          <w:color w:val="17365D"/>
        </w:rPr>
        <w:t xml:space="preserve">) </w:t>
      </w:r>
      <w:r w:rsidR="00C04899" w:rsidRPr="00C04899">
        <w:rPr>
          <w:rFonts w:ascii="Trebuchet MS" w:hAnsi="Trebuchet MS"/>
          <w:color w:val="002060"/>
          <w:lang w:eastAsia="ar-SA"/>
        </w:rPr>
        <w:t>ș</w:t>
      </w:r>
      <w:r w:rsidRPr="00C04899">
        <w:rPr>
          <w:rFonts w:ascii="Trebuchet MS" w:hAnsi="Trebuchet MS"/>
          <w:color w:val="002060"/>
          <w:lang w:eastAsia="ar-SA"/>
        </w:rPr>
        <w:t xml:space="preserve">i </w:t>
      </w:r>
      <w:r w:rsidRPr="00C04899">
        <w:rPr>
          <w:rFonts w:ascii="Trebuchet MS" w:hAnsi="Trebuchet MS"/>
          <w:color w:val="002060"/>
          <w:u w:val="single"/>
          <w:lang w:eastAsia="ar-SA"/>
        </w:rPr>
        <w:t>NU</w:t>
      </w:r>
      <w:r w:rsidRPr="00C04899">
        <w:rPr>
          <w:rFonts w:ascii="Trebuchet MS" w:hAnsi="Trebuchet MS"/>
          <w:color w:val="002060"/>
          <w:lang w:eastAsia="ar-SA"/>
        </w:rPr>
        <w:t xml:space="preserve"> func</w:t>
      </w:r>
      <w:r w:rsidR="00C04899" w:rsidRPr="00C04899">
        <w:rPr>
          <w:rFonts w:ascii="Trebuchet MS" w:hAnsi="Trebuchet MS"/>
          <w:color w:val="002060"/>
          <w:lang w:eastAsia="ar-SA"/>
        </w:rPr>
        <w:t>ț</w:t>
      </w:r>
      <w:r w:rsidRPr="00C04899">
        <w:rPr>
          <w:rFonts w:ascii="Trebuchet MS" w:hAnsi="Trebuchet MS"/>
          <w:color w:val="002060"/>
          <w:lang w:eastAsia="ar-SA"/>
        </w:rPr>
        <w:t>ie de locul unde se furnizeaz</w:t>
      </w:r>
      <w:r w:rsidR="00C04899" w:rsidRPr="00C04899">
        <w:rPr>
          <w:rFonts w:ascii="Trebuchet MS" w:hAnsi="Trebuchet MS"/>
          <w:color w:val="002060"/>
          <w:lang w:eastAsia="ar-SA"/>
        </w:rPr>
        <w:t>ă</w:t>
      </w:r>
      <w:r w:rsidRPr="00C04899">
        <w:rPr>
          <w:rFonts w:ascii="Trebuchet MS" w:hAnsi="Trebuchet MS"/>
          <w:color w:val="002060"/>
          <w:lang w:eastAsia="ar-SA"/>
        </w:rPr>
        <w:t xml:space="preserve"> programul de formare</w:t>
      </w:r>
      <w:r w:rsidR="009B6F82" w:rsidRPr="00C04899">
        <w:rPr>
          <w:rFonts w:ascii="Trebuchet MS" w:hAnsi="Trebuchet MS"/>
          <w:color w:val="002060"/>
          <w:lang w:eastAsia="ar-SA"/>
        </w:rPr>
        <w:t>/ instruire</w:t>
      </w:r>
      <w:r w:rsidRPr="00C04899">
        <w:rPr>
          <w:rFonts w:ascii="Trebuchet MS" w:hAnsi="Trebuchet MS"/>
          <w:color w:val="002060"/>
          <w:lang w:eastAsia="ar-SA"/>
        </w:rPr>
        <w:t>.</w:t>
      </w:r>
    </w:p>
    <w:p w14:paraId="4F343350" w14:textId="14804FAD" w:rsidR="00642A64" w:rsidRPr="00C04899" w:rsidRDefault="00642A64" w:rsidP="00FA58DF">
      <w:pPr>
        <w:spacing w:before="120" w:after="120" w:line="240" w:lineRule="auto"/>
        <w:jc w:val="both"/>
        <w:rPr>
          <w:rFonts w:ascii="Trebuchet MS" w:hAnsi="Trebuchet MS"/>
          <w:color w:val="002060"/>
          <w:lang w:eastAsia="ar-SA"/>
        </w:rPr>
      </w:pPr>
      <w:r w:rsidRPr="00C04899">
        <w:rPr>
          <w:rFonts w:ascii="Trebuchet MS" w:hAnsi="Trebuchet MS"/>
          <w:b/>
          <w:color w:val="C00000"/>
          <w:sz w:val="20"/>
          <w:szCs w:val="20"/>
        </w:rPr>
        <w:t>Aten</w:t>
      </w:r>
      <w:r w:rsidR="00C04899" w:rsidRPr="00C04899">
        <w:rPr>
          <w:rFonts w:ascii="Trebuchet MS" w:hAnsi="Trebuchet MS"/>
          <w:b/>
          <w:color w:val="C00000"/>
          <w:sz w:val="20"/>
          <w:szCs w:val="20"/>
        </w:rPr>
        <w:t>ț</w:t>
      </w:r>
      <w:r w:rsidRPr="00C04899">
        <w:rPr>
          <w:rFonts w:ascii="Trebuchet MS" w:hAnsi="Trebuchet MS"/>
          <w:b/>
          <w:color w:val="C00000"/>
          <w:sz w:val="20"/>
          <w:szCs w:val="20"/>
        </w:rPr>
        <w:t>ie!</w:t>
      </w:r>
      <w:r w:rsidRPr="00C04899">
        <w:rPr>
          <w:rFonts w:ascii="Trebuchet MS" w:hAnsi="Trebuchet MS"/>
          <w:color w:val="17365D" w:themeColor="text2" w:themeShade="BF"/>
          <w:sz w:val="20"/>
          <w:szCs w:val="20"/>
        </w:rPr>
        <w:t xml:space="preserve"> Acoperire NA</w:t>
      </w:r>
      <w:r w:rsidR="00C04899" w:rsidRPr="00C04899">
        <w:rPr>
          <w:rFonts w:ascii="Trebuchet MS" w:hAnsi="Trebuchet MS"/>
          <w:color w:val="17365D" w:themeColor="text2" w:themeShade="BF"/>
          <w:sz w:val="20"/>
          <w:szCs w:val="20"/>
        </w:rPr>
        <w:t>Ț</w:t>
      </w:r>
      <w:r w:rsidRPr="00C04899">
        <w:rPr>
          <w:rFonts w:ascii="Trebuchet MS" w:hAnsi="Trebuchet MS"/>
          <w:color w:val="17365D" w:themeColor="text2" w:themeShade="BF"/>
          <w:sz w:val="20"/>
          <w:szCs w:val="20"/>
        </w:rPr>
        <w:t>IONAL</w:t>
      </w:r>
      <w:r w:rsidR="00C04899" w:rsidRPr="00C04899">
        <w:rPr>
          <w:rFonts w:ascii="Trebuchet MS" w:hAnsi="Trebuchet MS"/>
          <w:color w:val="17365D" w:themeColor="text2" w:themeShade="BF"/>
          <w:sz w:val="20"/>
          <w:szCs w:val="20"/>
        </w:rPr>
        <w:t>Ă</w:t>
      </w:r>
      <w:r w:rsidRPr="00C04899">
        <w:rPr>
          <w:rFonts w:ascii="Trebuchet MS" w:hAnsi="Trebuchet MS"/>
          <w:color w:val="17365D" w:themeColor="text2" w:themeShade="BF"/>
          <w:sz w:val="20"/>
          <w:szCs w:val="20"/>
        </w:rPr>
        <w:t xml:space="preserve"> va fi interpretat</w:t>
      </w:r>
      <w:r w:rsidR="00C04899" w:rsidRPr="00C04899">
        <w:rPr>
          <w:rFonts w:ascii="Trebuchet MS" w:hAnsi="Trebuchet MS"/>
          <w:color w:val="17365D" w:themeColor="text2" w:themeShade="BF"/>
          <w:sz w:val="20"/>
          <w:szCs w:val="20"/>
        </w:rPr>
        <w:t>ă</w:t>
      </w:r>
      <w:r w:rsidRPr="00C04899">
        <w:rPr>
          <w:rFonts w:ascii="Trebuchet MS" w:hAnsi="Trebuchet MS"/>
          <w:color w:val="17365D" w:themeColor="text2" w:themeShade="BF"/>
          <w:sz w:val="20"/>
          <w:szCs w:val="20"/>
        </w:rPr>
        <w:t xml:space="preserve"> at</w:t>
      </w:r>
      <w:r w:rsidR="00C04899" w:rsidRPr="00C04899">
        <w:rPr>
          <w:rFonts w:ascii="Trebuchet MS" w:hAnsi="Trebuchet MS"/>
          <w:color w:val="17365D" w:themeColor="text2" w:themeShade="BF"/>
          <w:sz w:val="20"/>
          <w:szCs w:val="20"/>
        </w:rPr>
        <w:t>â</w:t>
      </w:r>
      <w:r w:rsidRPr="00C04899">
        <w:rPr>
          <w:rFonts w:ascii="Trebuchet MS" w:hAnsi="Trebuchet MS"/>
          <w:color w:val="17365D" w:themeColor="text2" w:themeShade="BF"/>
          <w:sz w:val="20"/>
          <w:szCs w:val="20"/>
        </w:rPr>
        <w:t xml:space="preserve">t </w:t>
      </w:r>
      <w:r w:rsidR="00C04899" w:rsidRPr="00C04899">
        <w:rPr>
          <w:rFonts w:ascii="Trebuchet MS" w:hAnsi="Trebuchet MS"/>
          <w:color w:val="17365D" w:themeColor="text2" w:themeShade="BF"/>
          <w:sz w:val="20"/>
          <w:szCs w:val="20"/>
        </w:rPr>
        <w:t>î</w:t>
      </w:r>
      <w:r w:rsidRPr="00C04899">
        <w:rPr>
          <w:rFonts w:ascii="Trebuchet MS" w:hAnsi="Trebuchet MS"/>
          <w:color w:val="17365D" w:themeColor="text2" w:themeShade="BF"/>
          <w:sz w:val="20"/>
          <w:szCs w:val="20"/>
        </w:rPr>
        <w:t>n sensul propor</w:t>
      </w:r>
      <w:r w:rsidR="00C04899" w:rsidRPr="00C04899">
        <w:rPr>
          <w:rFonts w:ascii="Trebuchet MS" w:hAnsi="Trebuchet MS"/>
          <w:color w:val="17365D" w:themeColor="text2" w:themeShade="BF"/>
          <w:sz w:val="20"/>
          <w:szCs w:val="20"/>
        </w:rPr>
        <w:t>ț</w:t>
      </w:r>
      <w:r w:rsidRPr="00C04899">
        <w:rPr>
          <w:rFonts w:ascii="Trebuchet MS" w:hAnsi="Trebuchet MS"/>
          <w:color w:val="17365D" w:themeColor="text2" w:themeShade="BF"/>
          <w:sz w:val="20"/>
          <w:szCs w:val="20"/>
        </w:rPr>
        <w:t xml:space="preserve">iei </w:t>
      </w:r>
      <w:r w:rsidR="00C04899" w:rsidRPr="00C04899">
        <w:rPr>
          <w:rFonts w:ascii="Trebuchet MS" w:hAnsi="Trebuchet MS"/>
          <w:color w:val="17365D" w:themeColor="text2" w:themeShade="BF"/>
          <w:sz w:val="20"/>
          <w:szCs w:val="20"/>
        </w:rPr>
        <w:t>ț</w:t>
      </w:r>
      <w:r w:rsidRPr="00C04899">
        <w:rPr>
          <w:rFonts w:ascii="Trebuchet MS" w:hAnsi="Trebuchet MS"/>
          <w:color w:val="17365D" w:themeColor="text2" w:themeShade="BF"/>
          <w:sz w:val="20"/>
          <w:szCs w:val="20"/>
        </w:rPr>
        <w:t xml:space="preserve">intei indicatorului de realizare </w:t>
      </w:r>
      <w:r w:rsidRPr="00C04899">
        <w:rPr>
          <w:rFonts w:ascii="Trebuchet MS" w:hAnsi="Trebuchet MS"/>
          <w:color w:val="002060"/>
          <w:sz w:val="20"/>
          <w:szCs w:val="20"/>
          <w:lang w:eastAsia="ar-SA"/>
        </w:rPr>
        <w:t xml:space="preserve">4S55 </w:t>
      </w:r>
      <w:r w:rsidRPr="00C04899">
        <w:rPr>
          <w:rFonts w:ascii="Trebuchet MS" w:hAnsi="Trebuchet MS"/>
          <w:color w:val="17365D" w:themeColor="text2" w:themeShade="BF"/>
          <w:sz w:val="20"/>
          <w:szCs w:val="20"/>
        </w:rPr>
        <w:t>pentru regiuni mai pu</w:t>
      </w:r>
      <w:r w:rsidR="00C04899" w:rsidRPr="00C04899">
        <w:rPr>
          <w:rFonts w:ascii="Trebuchet MS" w:hAnsi="Trebuchet MS"/>
          <w:color w:val="17365D" w:themeColor="text2" w:themeShade="BF"/>
          <w:sz w:val="20"/>
          <w:szCs w:val="20"/>
        </w:rPr>
        <w:t>ț</w:t>
      </w:r>
      <w:r w:rsidRPr="00C04899">
        <w:rPr>
          <w:rFonts w:ascii="Trebuchet MS" w:hAnsi="Trebuchet MS"/>
          <w:color w:val="17365D" w:themeColor="text2" w:themeShade="BF"/>
          <w:sz w:val="20"/>
          <w:szCs w:val="20"/>
        </w:rPr>
        <w:t>in dezvoltate/ regiune mai dezvoltat</w:t>
      </w:r>
      <w:r w:rsidR="00C04899" w:rsidRPr="00C04899">
        <w:rPr>
          <w:rFonts w:ascii="Trebuchet MS" w:hAnsi="Trebuchet MS"/>
          <w:color w:val="17365D" w:themeColor="text2" w:themeShade="BF"/>
          <w:sz w:val="20"/>
          <w:szCs w:val="20"/>
        </w:rPr>
        <w:t>ă</w:t>
      </w:r>
      <w:r w:rsidRPr="00C04899">
        <w:rPr>
          <w:rFonts w:ascii="Trebuchet MS" w:hAnsi="Trebuchet MS"/>
          <w:color w:val="17365D" w:themeColor="text2" w:themeShade="BF"/>
          <w:sz w:val="20"/>
          <w:szCs w:val="20"/>
        </w:rPr>
        <w:t>, c</w:t>
      </w:r>
      <w:r w:rsidR="00C04899" w:rsidRPr="00C04899">
        <w:rPr>
          <w:rFonts w:ascii="Trebuchet MS" w:hAnsi="Trebuchet MS"/>
          <w:color w:val="17365D" w:themeColor="text2" w:themeShade="BF"/>
          <w:sz w:val="20"/>
          <w:szCs w:val="20"/>
        </w:rPr>
        <w:t>â</w:t>
      </w:r>
      <w:r w:rsidRPr="00C04899">
        <w:rPr>
          <w:rFonts w:ascii="Trebuchet MS" w:hAnsi="Trebuchet MS"/>
          <w:color w:val="17365D" w:themeColor="text2" w:themeShade="BF"/>
          <w:sz w:val="20"/>
          <w:szCs w:val="20"/>
        </w:rPr>
        <w:t xml:space="preserve">t </w:t>
      </w:r>
      <w:r w:rsidR="00C04899" w:rsidRPr="00C04899">
        <w:rPr>
          <w:rFonts w:ascii="Trebuchet MS" w:hAnsi="Trebuchet MS"/>
          <w:color w:val="17365D" w:themeColor="text2" w:themeShade="BF"/>
          <w:sz w:val="20"/>
          <w:szCs w:val="20"/>
        </w:rPr>
        <w:t>ș</w:t>
      </w:r>
      <w:r w:rsidRPr="00C04899">
        <w:rPr>
          <w:rFonts w:ascii="Trebuchet MS" w:hAnsi="Trebuchet MS"/>
          <w:color w:val="17365D" w:themeColor="text2" w:themeShade="BF"/>
          <w:sz w:val="20"/>
          <w:szCs w:val="20"/>
        </w:rPr>
        <w:t>i din perspectiva necesit</w:t>
      </w:r>
      <w:r w:rsidR="00C04899" w:rsidRPr="00C04899">
        <w:rPr>
          <w:rFonts w:ascii="Trebuchet MS" w:hAnsi="Trebuchet MS"/>
          <w:color w:val="17365D" w:themeColor="text2" w:themeShade="BF"/>
          <w:sz w:val="20"/>
          <w:szCs w:val="20"/>
        </w:rPr>
        <w:t>ăț</w:t>
      </w:r>
      <w:r w:rsidRPr="00C04899">
        <w:rPr>
          <w:rFonts w:ascii="Trebuchet MS" w:hAnsi="Trebuchet MS"/>
          <w:color w:val="17365D" w:themeColor="text2" w:themeShade="BF"/>
          <w:sz w:val="20"/>
          <w:szCs w:val="20"/>
        </w:rPr>
        <w:t xml:space="preserve">ii ca grupul </w:t>
      </w:r>
      <w:r w:rsidR="00C04899" w:rsidRPr="00C04899">
        <w:rPr>
          <w:rFonts w:ascii="Trebuchet MS" w:hAnsi="Trebuchet MS"/>
          <w:color w:val="17365D" w:themeColor="text2" w:themeShade="BF"/>
          <w:sz w:val="20"/>
          <w:szCs w:val="20"/>
        </w:rPr>
        <w:t>ț</w:t>
      </w:r>
      <w:r w:rsidRPr="00C04899">
        <w:rPr>
          <w:rFonts w:ascii="Trebuchet MS" w:hAnsi="Trebuchet MS"/>
          <w:color w:val="17365D" w:themeColor="text2" w:themeShade="BF"/>
          <w:sz w:val="20"/>
          <w:szCs w:val="20"/>
        </w:rPr>
        <w:t>int</w:t>
      </w:r>
      <w:r w:rsidR="00C04899" w:rsidRPr="00C04899">
        <w:rPr>
          <w:rFonts w:ascii="Trebuchet MS" w:hAnsi="Trebuchet MS"/>
          <w:color w:val="17365D" w:themeColor="text2" w:themeShade="BF"/>
          <w:sz w:val="20"/>
          <w:szCs w:val="20"/>
        </w:rPr>
        <w:t>ă</w:t>
      </w:r>
      <w:r w:rsidRPr="00C04899">
        <w:rPr>
          <w:rFonts w:ascii="Trebuchet MS" w:hAnsi="Trebuchet MS"/>
          <w:color w:val="17365D" w:themeColor="text2" w:themeShade="BF"/>
          <w:sz w:val="20"/>
          <w:szCs w:val="20"/>
        </w:rPr>
        <w:t xml:space="preserve"> s</w:t>
      </w:r>
      <w:r w:rsidR="00C04899" w:rsidRPr="00C04899">
        <w:rPr>
          <w:rFonts w:ascii="Trebuchet MS" w:hAnsi="Trebuchet MS"/>
          <w:color w:val="17365D" w:themeColor="text2" w:themeShade="BF"/>
          <w:sz w:val="20"/>
          <w:szCs w:val="20"/>
        </w:rPr>
        <w:t>ă</w:t>
      </w:r>
      <w:r w:rsidRPr="00C04899">
        <w:rPr>
          <w:rFonts w:ascii="Trebuchet MS" w:hAnsi="Trebuchet MS"/>
          <w:color w:val="17365D" w:themeColor="text2" w:themeShade="BF"/>
          <w:sz w:val="20"/>
          <w:szCs w:val="20"/>
        </w:rPr>
        <w:t xml:space="preserve"> provin</w:t>
      </w:r>
      <w:r w:rsidR="00C04899" w:rsidRPr="00C04899">
        <w:rPr>
          <w:rFonts w:ascii="Trebuchet MS" w:hAnsi="Trebuchet MS"/>
          <w:color w:val="17365D" w:themeColor="text2" w:themeShade="BF"/>
          <w:sz w:val="20"/>
          <w:szCs w:val="20"/>
        </w:rPr>
        <w:t>ă</w:t>
      </w:r>
      <w:r w:rsidRPr="00C04899">
        <w:rPr>
          <w:rFonts w:ascii="Trebuchet MS" w:hAnsi="Trebuchet MS"/>
          <w:color w:val="17365D" w:themeColor="text2" w:themeShade="BF"/>
          <w:sz w:val="20"/>
          <w:szCs w:val="20"/>
        </w:rPr>
        <w:t xml:space="preserve"> </w:t>
      </w:r>
      <w:r w:rsidRPr="00C04899">
        <w:rPr>
          <w:rFonts w:ascii="Trebuchet MS" w:hAnsi="Trebuchet MS"/>
          <w:color w:val="002060"/>
          <w:sz w:val="20"/>
          <w:szCs w:val="20"/>
        </w:rPr>
        <w:t>din institu</w:t>
      </w:r>
      <w:r w:rsidR="00C04899" w:rsidRPr="00C04899">
        <w:rPr>
          <w:rFonts w:ascii="Trebuchet MS" w:hAnsi="Trebuchet MS"/>
          <w:color w:val="002060"/>
          <w:sz w:val="20"/>
          <w:szCs w:val="20"/>
        </w:rPr>
        <w:t>ț</w:t>
      </w:r>
      <w:r w:rsidRPr="00C04899">
        <w:rPr>
          <w:rFonts w:ascii="Trebuchet MS" w:hAnsi="Trebuchet MS"/>
          <w:color w:val="002060"/>
          <w:sz w:val="20"/>
          <w:szCs w:val="20"/>
        </w:rPr>
        <w:t>ii publice din toate cele 8 regiuni de dezvoltare ale Rom</w:t>
      </w:r>
      <w:r w:rsidR="00C04899" w:rsidRPr="00C04899">
        <w:rPr>
          <w:rFonts w:ascii="Trebuchet MS" w:hAnsi="Trebuchet MS"/>
          <w:color w:val="002060"/>
          <w:sz w:val="20"/>
          <w:szCs w:val="20"/>
        </w:rPr>
        <w:t>â</w:t>
      </w:r>
      <w:r w:rsidRPr="00C04899">
        <w:rPr>
          <w:rFonts w:ascii="Trebuchet MS" w:hAnsi="Trebuchet MS"/>
          <w:color w:val="002060"/>
          <w:sz w:val="20"/>
          <w:szCs w:val="20"/>
        </w:rPr>
        <w:t>niei.</w:t>
      </w:r>
    </w:p>
    <w:p w14:paraId="52B31069" w14:textId="36D12518" w:rsidR="00812FEF" w:rsidRPr="00C04899" w:rsidRDefault="00812FEF" w:rsidP="00FA58DF">
      <w:pPr>
        <w:spacing w:before="120" w:after="120" w:line="240" w:lineRule="auto"/>
        <w:jc w:val="both"/>
        <w:rPr>
          <w:rFonts w:ascii="Trebuchet MS" w:hAnsi="Trebuchet MS"/>
          <w:b/>
          <w:color w:val="244061" w:themeColor="accent1" w:themeShade="80"/>
        </w:rPr>
      </w:pPr>
      <w:r w:rsidRPr="00C04899">
        <w:rPr>
          <w:rFonts w:ascii="Trebuchet MS" w:hAnsi="Trebuchet MS"/>
          <w:b/>
          <w:color w:val="C00000"/>
        </w:rPr>
        <w:t>Aten</w:t>
      </w:r>
      <w:r w:rsidR="00C04899" w:rsidRPr="00C04899">
        <w:rPr>
          <w:rFonts w:ascii="Trebuchet MS" w:hAnsi="Trebuchet MS"/>
          <w:b/>
          <w:color w:val="C00000"/>
        </w:rPr>
        <w:t>ț</w:t>
      </w:r>
      <w:r w:rsidRPr="00C04899">
        <w:rPr>
          <w:rFonts w:ascii="Trebuchet MS" w:hAnsi="Trebuchet MS"/>
          <w:b/>
          <w:color w:val="C00000"/>
        </w:rPr>
        <w:t>ie!</w:t>
      </w:r>
      <w:r w:rsidR="00FA573A" w:rsidRPr="00C04899">
        <w:rPr>
          <w:rFonts w:ascii="Trebuchet MS" w:hAnsi="Trebuchet MS"/>
          <w:b/>
          <w:color w:val="C00000"/>
        </w:rPr>
        <w:t xml:space="preserve"> </w:t>
      </w:r>
      <w:r w:rsidRPr="00C04899">
        <w:rPr>
          <w:rFonts w:ascii="Trebuchet MS" w:hAnsi="Trebuchet MS"/>
          <w:color w:val="17365D" w:themeColor="text2" w:themeShade="BF"/>
        </w:rPr>
        <w:t>Locul de derulare a activit</w:t>
      </w:r>
      <w:r w:rsidR="00C04899" w:rsidRPr="00C04899">
        <w:rPr>
          <w:rFonts w:ascii="Trebuchet MS" w:hAnsi="Trebuchet MS"/>
          <w:color w:val="17365D" w:themeColor="text2" w:themeShade="BF"/>
        </w:rPr>
        <w:t>ăț</w:t>
      </w:r>
      <w:r w:rsidRPr="00C04899">
        <w:rPr>
          <w:rFonts w:ascii="Trebuchet MS" w:hAnsi="Trebuchet MS"/>
          <w:color w:val="17365D" w:themeColor="text2" w:themeShade="BF"/>
        </w:rPr>
        <w:t xml:space="preserve">ilor/ </w:t>
      </w:r>
      <w:proofErr w:type="spellStart"/>
      <w:r w:rsidRPr="00C04899">
        <w:rPr>
          <w:rFonts w:ascii="Trebuchet MS" w:hAnsi="Trebuchet MS"/>
          <w:color w:val="17365D" w:themeColor="text2" w:themeShade="BF"/>
        </w:rPr>
        <w:t>subactivit</w:t>
      </w:r>
      <w:r w:rsidR="00C04899" w:rsidRPr="00C04899">
        <w:rPr>
          <w:rFonts w:ascii="Trebuchet MS" w:hAnsi="Trebuchet MS"/>
          <w:color w:val="17365D" w:themeColor="text2" w:themeShade="BF"/>
        </w:rPr>
        <w:t>ăț</w:t>
      </w:r>
      <w:r w:rsidRPr="00C04899">
        <w:rPr>
          <w:rFonts w:ascii="Trebuchet MS" w:hAnsi="Trebuchet MS"/>
          <w:color w:val="17365D" w:themeColor="text2" w:themeShade="BF"/>
        </w:rPr>
        <w:t>ilor</w:t>
      </w:r>
      <w:proofErr w:type="spellEnd"/>
      <w:r w:rsidRPr="00C04899">
        <w:rPr>
          <w:rFonts w:ascii="Trebuchet MS" w:hAnsi="Trebuchet MS"/>
          <w:color w:val="17365D" w:themeColor="text2" w:themeShade="BF"/>
        </w:rPr>
        <w:t xml:space="preserve"> proiectului (de ex. locul unde este derulat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activitatea de formare profesional</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sediul proiectului etc.) nu va fi luat ca reper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asocierea cheltuielilor cu regiunea de dezvoltare aferent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w:t>
      </w:r>
    </w:p>
    <w:p w14:paraId="3A896D1A" w14:textId="77777777" w:rsidR="007561DE" w:rsidRPr="00C04899" w:rsidRDefault="007561DE" w:rsidP="00FA58DF">
      <w:pPr>
        <w:spacing w:before="120" w:after="120" w:line="240" w:lineRule="auto"/>
        <w:jc w:val="both"/>
        <w:rPr>
          <w:rFonts w:ascii="Trebuchet MS" w:hAnsi="Trebuchet MS"/>
          <w:color w:val="17365D" w:themeColor="text2" w:themeShade="BF"/>
          <w:highlight w:val="yellow"/>
        </w:rPr>
        <w:sectPr w:rsidR="007561DE" w:rsidRPr="00C04899" w:rsidSect="00231F6A">
          <w:pgSz w:w="16838" w:h="11906" w:orient="landscape"/>
          <w:pgMar w:top="1276" w:right="820" w:bottom="992" w:left="567" w:header="136" w:footer="709" w:gutter="0"/>
          <w:cols w:space="708"/>
          <w:docGrid w:linePitch="360"/>
        </w:sectPr>
      </w:pPr>
    </w:p>
    <w:p w14:paraId="452B59EF" w14:textId="7917B2A2" w:rsidR="00960B88" w:rsidRPr="00C04899" w:rsidRDefault="0095408D" w:rsidP="00FA58DF">
      <w:pPr>
        <w:spacing w:before="120" w:after="120" w:line="240" w:lineRule="auto"/>
        <w:jc w:val="both"/>
        <w:rPr>
          <w:rFonts w:ascii="Trebuchet MS" w:hAnsi="Trebuchet MS"/>
          <w:color w:val="002060"/>
        </w:rPr>
      </w:pPr>
      <w:r w:rsidRPr="00C04899">
        <w:rPr>
          <w:rFonts w:ascii="Trebuchet MS" w:hAnsi="Trebuchet MS"/>
          <w:color w:val="002060"/>
        </w:rPr>
        <w:lastRenderedPageBreak/>
        <w:t>Defini</w:t>
      </w:r>
      <w:r w:rsidR="00C04899" w:rsidRPr="00C04899">
        <w:rPr>
          <w:rFonts w:ascii="Trebuchet MS" w:hAnsi="Trebuchet MS"/>
          <w:color w:val="002060"/>
        </w:rPr>
        <w:t>ț</w:t>
      </w:r>
      <w:r w:rsidRPr="00C04899">
        <w:rPr>
          <w:rFonts w:ascii="Trebuchet MS" w:hAnsi="Trebuchet MS"/>
          <w:color w:val="002060"/>
        </w:rPr>
        <w:t xml:space="preserve">iile indicatorilor </w:t>
      </w:r>
      <w:r w:rsidR="00960B88" w:rsidRPr="00C04899">
        <w:rPr>
          <w:rFonts w:ascii="Trebuchet MS" w:hAnsi="Trebuchet MS"/>
          <w:color w:val="002060"/>
        </w:rPr>
        <w:t xml:space="preserve">de rezultat </w:t>
      </w:r>
      <w:r w:rsidR="00C04899" w:rsidRPr="00C04899">
        <w:rPr>
          <w:rFonts w:ascii="Trebuchet MS" w:hAnsi="Trebuchet MS"/>
          <w:color w:val="002060"/>
        </w:rPr>
        <w:t>ș</w:t>
      </w:r>
      <w:r w:rsidR="00960B88" w:rsidRPr="00C04899">
        <w:rPr>
          <w:rFonts w:ascii="Trebuchet MS" w:hAnsi="Trebuchet MS"/>
          <w:color w:val="002060"/>
        </w:rPr>
        <w:t>i realizare se reg</w:t>
      </w:r>
      <w:r w:rsidR="00C04899" w:rsidRPr="00C04899">
        <w:rPr>
          <w:rFonts w:ascii="Trebuchet MS" w:hAnsi="Trebuchet MS"/>
          <w:color w:val="002060"/>
        </w:rPr>
        <w:t>ă</w:t>
      </w:r>
      <w:r w:rsidR="00960B88" w:rsidRPr="00C04899">
        <w:rPr>
          <w:rFonts w:ascii="Trebuchet MS" w:hAnsi="Trebuchet MS"/>
          <w:color w:val="002060"/>
        </w:rPr>
        <w:t xml:space="preserve">sesc </w:t>
      </w:r>
      <w:r w:rsidR="00C04899" w:rsidRPr="00C04899">
        <w:rPr>
          <w:rFonts w:ascii="Trebuchet MS" w:hAnsi="Trebuchet MS"/>
          <w:color w:val="002060"/>
        </w:rPr>
        <w:t>î</w:t>
      </w:r>
      <w:r w:rsidR="00960B88" w:rsidRPr="00C04899">
        <w:rPr>
          <w:rFonts w:ascii="Trebuchet MS" w:hAnsi="Trebuchet MS"/>
          <w:color w:val="002060"/>
        </w:rPr>
        <w:t xml:space="preserve">n </w:t>
      </w:r>
      <w:r w:rsidR="00960B88" w:rsidRPr="00C04899">
        <w:rPr>
          <w:rFonts w:ascii="Trebuchet MS" w:hAnsi="Trebuchet MS"/>
          <w:color w:val="C00000"/>
        </w:rPr>
        <w:t xml:space="preserve">Anexa1 </w:t>
      </w:r>
      <w:r w:rsidR="00960B88" w:rsidRPr="00C04899">
        <w:rPr>
          <w:rFonts w:ascii="Trebuchet MS" w:hAnsi="Trebuchet MS"/>
          <w:color w:val="002060"/>
        </w:rPr>
        <w:t>la prezentul ghid.</w:t>
      </w:r>
    </w:p>
    <w:p w14:paraId="5B41DFB3" w14:textId="4373C053" w:rsidR="00642A64" w:rsidRPr="00C04899" w:rsidRDefault="00642A64"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Func</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ie de activit</w:t>
      </w:r>
      <w:r w:rsidR="00C04899" w:rsidRPr="00C04899">
        <w:rPr>
          <w:rFonts w:ascii="Trebuchet MS" w:hAnsi="Trebuchet MS"/>
          <w:color w:val="17365D" w:themeColor="text2" w:themeShade="BF"/>
        </w:rPr>
        <w:t>ăț</w:t>
      </w:r>
      <w:r w:rsidRPr="00C04899">
        <w:rPr>
          <w:rFonts w:ascii="Trebuchet MS" w:hAnsi="Trebuchet MS"/>
          <w:color w:val="17365D" w:themeColor="text2" w:themeShade="BF"/>
        </w:rPr>
        <w:t>ile prev</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zute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cererea de finan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are, l</w:t>
      </w:r>
      <w:r w:rsidR="00960B88" w:rsidRPr="00C04899">
        <w:rPr>
          <w:rFonts w:ascii="Trebuchet MS" w:hAnsi="Trebuchet MS"/>
          <w:color w:val="17365D" w:themeColor="text2" w:themeShade="BF"/>
        </w:rPr>
        <w:t>a nivelul fiec</w:t>
      </w:r>
      <w:r w:rsidR="00C04899" w:rsidRPr="00C04899">
        <w:rPr>
          <w:rFonts w:ascii="Trebuchet MS" w:hAnsi="Trebuchet MS"/>
          <w:color w:val="17365D" w:themeColor="text2" w:themeShade="BF"/>
        </w:rPr>
        <w:t>ă</w:t>
      </w:r>
      <w:r w:rsidR="00960B88" w:rsidRPr="00C04899">
        <w:rPr>
          <w:rFonts w:ascii="Trebuchet MS" w:hAnsi="Trebuchet MS"/>
          <w:color w:val="17365D" w:themeColor="text2" w:themeShade="BF"/>
        </w:rPr>
        <w:t xml:space="preserve">rui proiect vor trebui stabilite </w:t>
      </w:r>
      <w:r w:rsidR="00C04899" w:rsidRPr="00C04899">
        <w:rPr>
          <w:rFonts w:ascii="Trebuchet MS" w:hAnsi="Trebuchet MS"/>
          <w:color w:val="17365D" w:themeColor="text2" w:themeShade="BF"/>
        </w:rPr>
        <w:t>ț</w:t>
      </w:r>
      <w:r w:rsidR="00960B88" w:rsidRPr="00C04899">
        <w:rPr>
          <w:rFonts w:ascii="Trebuchet MS" w:hAnsi="Trebuchet MS"/>
          <w:color w:val="17365D" w:themeColor="text2" w:themeShade="BF"/>
        </w:rPr>
        <w:t xml:space="preserve">inte </w:t>
      </w:r>
      <w:r w:rsidRPr="00C04899">
        <w:rPr>
          <w:rFonts w:ascii="Trebuchet MS" w:hAnsi="Trebuchet MS"/>
          <w:color w:val="17365D" w:themeColor="text2" w:themeShade="BF"/>
        </w:rPr>
        <w:t>dup</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cum urmeaz</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w:t>
      </w:r>
    </w:p>
    <w:p w14:paraId="2B25F759" w14:textId="21D1A488" w:rsidR="00960B88" w:rsidRPr="00C04899" w:rsidRDefault="00642A64" w:rsidP="00642A64">
      <w:pPr>
        <w:pStyle w:val="Listparagraf"/>
        <w:numPr>
          <w:ilvl w:val="0"/>
          <w:numId w:val="45"/>
        </w:num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 xml:space="preserve">pentru indicatorul </w:t>
      </w:r>
      <w:r w:rsidR="003E7758" w:rsidRPr="00C04899">
        <w:rPr>
          <w:rFonts w:ascii="Trebuchet MS" w:hAnsi="Trebuchet MS"/>
          <w:color w:val="17365D" w:themeColor="text2" w:themeShade="BF"/>
        </w:rPr>
        <w:t>de realizare</w:t>
      </w:r>
      <w:r w:rsidRPr="00C04899">
        <w:rPr>
          <w:rFonts w:ascii="Trebuchet MS" w:hAnsi="Trebuchet MS"/>
          <w:color w:val="17365D" w:themeColor="text2" w:themeShade="BF"/>
        </w:rPr>
        <w:t xml:space="preserve"> </w:t>
      </w:r>
      <w:r w:rsidRPr="00C04899">
        <w:rPr>
          <w:rFonts w:ascii="Trebuchet MS" w:hAnsi="Trebuchet MS"/>
          <w:color w:val="002060"/>
          <w:sz w:val="20"/>
          <w:szCs w:val="20"/>
          <w:lang w:eastAsia="ar-SA"/>
        </w:rPr>
        <w:t>4S55</w:t>
      </w:r>
      <w:r w:rsidR="00960B88" w:rsidRPr="00C04899">
        <w:rPr>
          <w:rFonts w:ascii="Trebuchet MS" w:hAnsi="Trebuchet MS"/>
          <w:color w:val="17365D" w:themeColor="text2" w:themeShade="BF"/>
        </w:rPr>
        <w:t>, c</w:t>
      </w:r>
      <w:r w:rsidR="00C04899" w:rsidRPr="00C04899">
        <w:rPr>
          <w:rFonts w:ascii="Trebuchet MS" w:hAnsi="Trebuchet MS"/>
          <w:color w:val="17365D" w:themeColor="text2" w:themeShade="BF"/>
        </w:rPr>
        <w:t>â</w:t>
      </w:r>
      <w:r w:rsidR="00960B88" w:rsidRPr="00C04899">
        <w:rPr>
          <w:rFonts w:ascii="Trebuchet MS" w:hAnsi="Trebuchet MS"/>
          <w:color w:val="17365D" w:themeColor="text2" w:themeShade="BF"/>
        </w:rPr>
        <w:t xml:space="preserve">t </w:t>
      </w:r>
      <w:r w:rsidR="00C04899" w:rsidRPr="00C04899">
        <w:rPr>
          <w:rFonts w:ascii="Trebuchet MS" w:hAnsi="Trebuchet MS"/>
          <w:color w:val="17365D" w:themeColor="text2" w:themeShade="BF"/>
        </w:rPr>
        <w:t>ș</w:t>
      </w:r>
      <w:r w:rsidR="00960B88" w:rsidRPr="00C04899">
        <w:rPr>
          <w:rFonts w:ascii="Trebuchet MS" w:hAnsi="Trebuchet MS"/>
          <w:color w:val="17365D" w:themeColor="text2" w:themeShade="BF"/>
        </w:rPr>
        <w:t>i pentru indicator</w:t>
      </w:r>
      <w:r w:rsidRPr="00C04899">
        <w:rPr>
          <w:rFonts w:ascii="Trebuchet MS" w:hAnsi="Trebuchet MS"/>
          <w:color w:val="17365D" w:themeColor="text2" w:themeShade="BF"/>
        </w:rPr>
        <w:t>ul</w:t>
      </w:r>
      <w:r w:rsidR="00960B88" w:rsidRPr="00C04899">
        <w:rPr>
          <w:rFonts w:ascii="Trebuchet MS" w:hAnsi="Trebuchet MS"/>
          <w:color w:val="17365D" w:themeColor="text2" w:themeShade="BF"/>
        </w:rPr>
        <w:t xml:space="preserve"> de rezultat</w:t>
      </w:r>
      <w:r w:rsidRPr="00C04899">
        <w:rPr>
          <w:rFonts w:ascii="Trebuchet MS" w:hAnsi="Trebuchet MS"/>
          <w:color w:val="17365D" w:themeColor="text2" w:themeShade="BF"/>
        </w:rPr>
        <w:t xml:space="preserve"> </w:t>
      </w:r>
      <w:r w:rsidRPr="00C04899">
        <w:rPr>
          <w:rFonts w:ascii="Trebuchet MS" w:hAnsi="Trebuchet MS"/>
          <w:color w:val="002060"/>
          <w:sz w:val="20"/>
          <w:szCs w:val="20"/>
          <w:lang w:eastAsia="ar-SA"/>
        </w:rPr>
        <w:t>4S48</w:t>
      </w:r>
      <w:r w:rsidR="00960B88" w:rsidRPr="00C04899">
        <w:rPr>
          <w:rFonts w:ascii="Trebuchet MS" w:hAnsi="Trebuchet MS"/>
          <w:color w:val="17365D" w:themeColor="text2" w:themeShade="BF"/>
        </w:rPr>
        <w:t xml:space="preserve">, </w:t>
      </w:r>
      <w:r w:rsidR="00C04899" w:rsidRPr="00C04899">
        <w:rPr>
          <w:rFonts w:ascii="Trebuchet MS" w:hAnsi="Trebuchet MS"/>
          <w:color w:val="17365D" w:themeColor="text2" w:themeShade="BF"/>
        </w:rPr>
        <w:t>ț</w:t>
      </w:r>
      <w:r w:rsidR="001F4902" w:rsidRPr="00C04899">
        <w:rPr>
          <w:rFonts w:ascii="Trebuchet MS" w:hAnsi="Trebuchet MS"/>
          <w:color w:val="17365D" w:themeColor="text2" w:themeShade="BF"/>
        </w:rPr>
        <w:t xml:space="preserve">intele sunt stabilite </w:t>
      </w:r>
      <w:r w:rsidR="00960B88" w:rsidRPr="00C04899">
        <w:rPr>
          <w:rFonts w:ascii="Trebuchet MS" w:hAnsi="Trebuchet MS"/>
          <w:color w:val="17365D" w:themeColor="text2" w:themeShade="BF"/>
        </w:rPr>
        <w:t>at</w:t>
      </w:r>
      <w:r w:rsidR="00C04899" w:rsidRPr="00C04899">
        <w:rPr>
          <w:rFonts w:ascii="Trebuchet MS" w:hAnsi="Trebuchet MS"/>
          <w:color w:val="17365D" w:themeColor="text2" w:themeShade="BF"/>
        </w:rPr>
        <w:t>â</w:t>
      </w:r>
      <w:r w:rsidR="00960B88" w:rsidRPr="00C04899">
        <w:rPr>
          <w:rFonts w:ascii="Trebuchet MS" w:hAnsi="Trebuchet MS"/>
          <w:color w:val="17365D" w:themeColor="text2" w:themeShade="BF"/>
        </w:rPr>
        <w:t>t pentru regiunile mai pu</w:t>
      </w:r>
      <w:r w:rsidR="00C04899" w:rsidRPr="00C04899">
        <w:rPr>
          <w:rFonts w:ascii="Trebuchet MS" w:hAnsi="Trebuchet MS"/>
          <w:color w:val="17365D" w:themeColor="text2" w:themeShade="BF"/>
        </w:rPr>
        <w:t>ț</w:t>
      </w:r>
      <w:r w:rsidR="00960B88" w:rsidRPr="00C04899">
        <w:rPr>
          <w:rFonts w:ascii="Trebuchet MS" w:hAnsi="Trebuchet MS"/>
          <w:color w:val="17365D" w:themeColor="text2" w:themeShade="BF"/>
        </w:rPr>
        <w:t>in dezvoltate, c</w:t>
      </w:r>
      <w:r w:rsidR="00C04899" w:rsidRPr="00C04899">
        <w:rPr>
          <w:rFonts w:ascii="Trebuchet MS" w:hAnsi="Trebuchet MS"/>
          <w:color w:val="17365D" w:themeColor="text2" w:themeShade="BF"/>
        </w:rPr>
        <w:t>â</w:t>
      </w:r>
      <w:r w:rsidR="00960B88" w:rsidRPr="00C04899">
        <w:rPr>
          <w:rFonts w:ascii="Trebuchet MS" w:hAnsi="Trebuchet MS"/>
          <w:color w:val="17365D" w:themeColor="text2" w:themeShade="BF"/>
        </w:rPr>
        <w:t xml:space="preserve">t </w:t>
      </w:r>
      <w:r w:rsidR="00C04899" w:rsidRPr="00C04899">
        <w:rPr>
          <w:rFonts w:ascii="Trebuchet MS" w:hAnsi="Trebuchet MS"/>
          <w:color w:val="17365D" w:themeColor="text2" w:themeShade="BF"/>
        </w:rPr>
        <w:t>ș</w:t>
      </w:r>
      <w:r w:rsidR="00960B88" w:rsidRPr="00C04899">
        <w:rPr>
          <w:rFonts w:ascii="Trebuchet MS" w:hAnsi="Trebuchet MS"/>
          <w:color w:val="17365D" w:themeColor="text2" w:themeShade="BF"/>
        </w:rPr>
        <w:t xml:space="preserve">i pentru regiunea </w:t>
      </w:r>
      <w:r w:rsidR="00C921CF" w:rsidRPr="00C04899">
        <w:rPr>
          <w:rFonts w:ascii="Trebuchet MS" w:hAnsi="Trebuchet MS"/>
          <w:color w:val="17365D" w:themeColor="text2" w:themeShade="BF"/>
        </w:rPr>
        <w:t>mai dezvoltat</w:t>
      </w:r>
      <w:r w:rsidR="00C04899" w:rsidRPr="00C04899">
        <w:rPr>
          <w:rFonts w:ascii="Trebuchet MS" w:hAnsi="Trebuchet MS"/>
          <w:color w:val="17365D" w:themeColor="text2" w:themeShade="BF"/>
        </w:rPr>
        <w:t>ă</w:t>
      </w:r>
      <w:r w:rsidR="00C921CF" w:rsidRPr="00C04899">
        <w:rPr>
          <w:rFonts w:ascii="Trebuchet MS" w:hAnsi="Trebuchet MS"/>
          <w:color w:val="17365D" w:themeColor="text2" w:themeShade="BF"/>
        </w:rPr>
        <w:t xml:space="preserve"> Bucure</w:t>
      </w:r>
      <w:r w:rsidR="00C04899" w:rsidRPr="00C04899">
        <w:rPr>
          <w:rFonts w:ascii="Trebuchet MS" w:hAnsi="Trebuchet MS"/>
          <w:color w:val="17365D" w:themeColor="text2" w:themeShade="BF"/>
        </w:rPr>
        <w:t>ș</w:t>
      </w:r>
      <w:r w:rsidR="00C921CF" w:rsidRPr="00C04899">
        <w:rPr>
          <w:rFonts w:ascii="Trebuchet MS" w:hAnsi="Trebuchet MS"/>
          <w:color w:val="17365D" w:themeColor="text2" w:themeShade="BF"/>
        </w:rPr>
        <w:t>ti - Ilfov</w:t>
      </w:r>
      <w:r w:rsidR="001F4902" w:rsidRPr="00C04899">
        <w:rPr>
          <w:rFonts w:ascii="Trebuchet MS" w:hAnsi="Trebuchet MS"/>
          <w:color w:val="17365D" w:themeColor="text2" w:themeShade="BF"/>
        </w:rPr>
        <w:t>;</w:t>
      </w:r>
    </w:p>
    <w:p w14:paraId="794DF864" w14:textId="0EBED8F1" w:rsidR="00642A64" w:rsidRPr="00C04899" w:rsidRDefault="00642A64" w:rsidP="00642A64">
      <w:pPr>
        <w:pStyle w:val="Listparagraf"/>
        <w:numPr>
          <w:ilvl w:val="0"/>
          <w:numId w:val="45"/>
        </w:num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 xml:space="preserve">pentru indicatorul de realizare </w:t>
      </w:r>
      <w:r w:rsidR="00CB0E22" w:rsidRPr="00C04899">
        <w:rPr>
          <w:rFonts w:ascii="Trebuchet MS" w:hAnsi="Trebuchet MS"/>
          <w:color w:val="002060"/>
          <w:sz w:val="20"/>
          <w:szCs w:val="20"/>
          <w:lang w:eastAsia="ar-SA"/>
        </w:rPr>
        <w:t>4S57</w:t>
      </w:r>
      <w:r w:rsidRPr="00C04899">
        <w:rPr>
          <w:rFonts w:ascii="Trebuchet MS" w:hAnsi="Trebuchet MS"/>
          <w:color w:val="17365D" w:themeColor="text2" w:themeShade="BF"/>
        </w:rPr>
        <w:t>, c</w:t>
      </w:r>
      <w:r w:rsidR="00C04899" w:rsidRPr="00C04899">
        <w:rPr>
          <w:rFonts w:ascii="Trebuchet MS" w:hAnsi="Trebuchet MS"/>
          <w:color w:val="17365D" w:themeColor="text2" w:themeShade="BF"/>
        </w:rPr>
        <w:t>â</w:t>
      </w:r>
      <w:r w:rsidRPr="00C04899">
        <w:rPr>
          <w:rFonts w:ascii="Trebuchet MS" w:hAnsi="Trebuchet MS"/>
          <w:color w:val="17365D" w:themeColor="text2" w:themeShade="BF"/>
        </w:rPr>
        <w:t xml:space="preserve">t </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 xml:space="preserve">i pentru indicatorul de rezultat </w:t>
      </w:r>
      <w:r w:rsidR="00CB0E22" w:rsidRPr="00C04899">
        <w:rPr>
          <w:rFonts w:ascii="Trebuchet MS" w:hAnsi="Trebuchet MS"/>
          <w:color w:val="002060"/>
          <w:sz w:val="20"/>
          <w:szCs w:val="20"/>
          <w:lang w:eastAsia="ar-SA"/>
        </w:rPr>
        <w:t>4S50</w:t>
      </w:r>
      <w:r w:rsidRPr="00C04899">
        <w:rPr>
          <w:rFonts w:ascii="Trebuchet MS" w:hAnsi="Trebuchet MS"/>
          <w:color w:val="17365D" w:themeColor="text2" w:themeShade="BF"/>
        </w:rPr>
        <w:t xml:space="preserve">, </w:t>
      </w:r>
      <w:r w:rsidR="00C04899" w:rsidRPr="00C04899">
        <w:rPr>
          <w:rFonts w:ascii="Trebuchet MS" w:hAnsi="Trebuchet MS"/>
          <w:color w:val="17365D" w:themeColor="text2" w:themeShade="BF"/>
        </w:rPr>
        <w:t>ț</w:t>
      </w:r>
      <w:r w:rsidR="001F4902" w:rsidRPr="00C04899">
        <w:rPr>
          <w:rFonts w:ascii="Trebuchet MS" w:hAnsi="Trebuchet MS"/>
          <w:color w:val="17365D" w:themeColor="text2" w:themeShade="BF"/>
        </w:rPr>
        <w:t xml:space="preserve">intele sunt stabilite </w:t>
      </w:r>
      <w:r w:rsidR="00CB0E22" w:rsidRPr="00C04899">
        <w:rPr>
          <w:rFonts w:ascii="Trebuchet MS" w:hAnsi="Trebuchet MS"/>
          <w:color w:val="17365D" w:themeColor="text2" w:themeShade="BF"/>
        </w:rPr>
        <w:t>exclusiv</w:t>
      </w:r>
      <w:r w:rsidRPr="00C04899">
        <w:rPr>
          <w:rFonts w:ascii="Trebuchet MS" w:hAnsi="Trebuchet MS"/>
          <w:color w:val="17365D" w:themeColor="text2" w:themeShade="BF"/>
        </w:rPr>
        <w:t xml:space="preserve"> pentru regiunile mai </w:t>
      </w:r>
      <w:r w:rsidR="00CB0E22" w:rsidRPr="00C04899">
        <w:rPr>
          <w:rFonts w:ascii="Trebuchet MS" w:hAnsi="Trebuchet MS"/>
          <w:color w:val="17365D" w:themeColor="text2" w:themeShade="BF"/>
        </w:rPr>
        <w:t>pu</w:t>
      </w:r>
      <w:r w:rsidR="00C04899" w:rsidRPr="00C04899">
        <w:rPr>
          <w:rFonts w:ascii="Trebuchet MS" w:hAnsi="Trebuchet MS"/>
          <w:color w:val="17365D" w:themeColor="text2" w:themeShade="BF"/>
        </w:rPr>
        <w:t>ț</w:t>
      </w:r>
      <w:r w:rsidR="00CB0E22" w:rsidRPr="00C04899">
        <w:rPr>
          <w:rFonts w:ascii="Trebuchet MS" w:hAnsi="Trebuchet MS"/>
          <w:color w:val="17365D" w:themeColor="text2" w:themeShade="BF"/>
        </w:rPr>
        <w:t>in dezvoltate.</w:t>
      </w:r>
    </w:p>
    <w:p w14:paraId="47D5ED1B" w14:textId="77777777" w:rsidR="00642A64" w:rsidRPr="00C04899" w:rsidRDefault="00642A64" w:rsidP="00CB0E22">
      <w:pPr>
        <w:pStyle w:val="Listparagraf"/>
        <w:spacing w:before="120" w:after="120" w:line="240" w:lineRule="auto"/>
        <w:jc w:val="both"/>
        <w:rPr>
          <w:rFonts w:ascii="Trebuchet MS" w:hAnsi="Trebuchet MS"/>
          <w:color w:val="17365D" w:themeColor="text2" w:themeShade="BF"/>
        </w:rPr>
      </w:pPr>
    </w:p>
    <w:p w14:paraId="6A8EDCC8" w14:textId="77777777" w:rsidR="00960B88" w:rsidRPr="00C04899" w:rsidRDefault="00960B88" w:rsidP="00FA58DF">
      <w:pPr>
        <w:spacing w:before="120" w:after="120" w:line="240" w:lineRule="auto"/>
        <w:jc w:val="both"/>
        <w:rPr>
          <w:rFonts w:ascii="Trebuchet MS" w:hAnsi="Trebuchet MS"/>
          <w:b/>
          <w:color w:val="17365D" w:themeColor="text2" w:themeShade="BF"/>
          <w:kern w:val="1"/>
          <w:u w:val="single"/>
        </w:rPr>
      </w:pPr>
      <w:r w:rsidRPr="00C04899">
        <w:rPr>
          <w:rFonts w:ascii="Trebuchet MS" w:hAnsi="Trebuchet MS"/>
          <w:b/>
          <w:color w:val="17365D" w:themeColor="text2" w:themeShade="BF"/>
        </w:rPr>
        <w:t>Raportarea indicatorilor:</w:t>
      </w:r>
    </w:p>
    <w:p w14:paraId="05B8E17E" w14:textId="637FE881" w:rsidR="00960B88" w:rsidRPr="00C04899" w:rsidRDefault="00960B88"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Conform Regulamentului (UE) nr. 1304/2013, „Participan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 xml:space="preserve">i” sunt </w:t>
      </w:r>
      <w:r w:rsidRPr="00C04899">
        <w:rPr>
          <w:rFonts w:ascii="Trebuchet MS" w:hAnsi="Trebuchet MS"/>
          <w:i/>
          <w:color w:val="17365D" w:themeColor="text2" w:themeShade="BF"/>
        </w:rPr>
        <w:t>persoanele care beneficiaz</w:t>
      </w:r>
      <w:r w:rsidR="00C04899" w:rsidRPr="00C04899">
        <w:rPr>
          <w:rFonts w:ascii="Trebuchet MS" w:hAnsi="Trebuchet MS"/>
          <w:i/>
          <w:color w:val="17365D" w:themeColor="text2" w:themeShade="BF"/>
        </w:rPr>
        <w:t>ă</w:t>
      </w:r>
      <w:r w:rsidRPr="00C04899">
        <w:rPr>
          <w:rFonts w:ascii="Trebuchet MS" w:hAnsi="Trebuchet MS"/>
          <w:i/>
          <w:color w:val="17365D" w:themeColor="text2" w:themeShade="BF"/>
        </w:rPr>
        <w:t xml:space="preserve"> </w:t>
      </w:r>
      <w:r w:rsidR="00C04899" w:rsidRPr="00C04899">
        <w:rPr>
          <w:rFonts w:ascii="Trebuchet MS" w:hAnsi="Trebuchet MS"/>
          <w:i/>
          <w:color w:val="17365D" w:themeColor="text2" w:themeShade="BF"/>
        </w:rPr>
        <w:t>î</w:t>
      </w:r>
      <w:r w:rsidRPr="00C04899">
        <w:rPr>
          <w:rFonts w:ascii="Trebuchet MS" w:hAnsi="Trebuchet MS"/>
          <w:i/>
          <w:color w:val="17365D" w:themeColor="text2" w:themeShade="BF"/>
        </w:rPr>
        <w:t>n mod direct de o interven</w:t>
      </w:r>
      <w:r w:rsidR="00C04899" w:rsidRPr="00C04899">
        <w:rPr>
          <w:rFonts w:ascii="Trebuchet MS" w:hAnsi="Trebuchet MS"/>
          <w:i/>
          <w:color w:val="17365D" w:themeColor="text2" w:themeShade="BF"/>
        </w:rPr>
        <w:t>ț</w:t>
      </w:r>
      <w:r w:rsidRPr="00C04899">
        <w:rPr>
          <w:rFonts w:ascii="Trebuchet MS" w:hAnsi="Trebuchet MS"/>
          <w:i/>
          <w:color w:val="17365D" w:themeColor="text2" w:themeShade="BF"/>
        </w:rPr>
        <w:t xml:space="preserve">ie din FSE, care pot fi identificate </w:t>
      </w:r>
      <w:r w:rsidR="00C04899" w:rsidRPr="00C04899">
        <w:rPr>
          <w:rFonts w:ascii="Trebuchet MS" w:hAnsi="Trebuchet MS"/>
          <w:i/>
          <w:color w:val="17365D" w:themeColor="text2" w:themeShade="BF"/>
        </w:rPr>
        <w:t>ș</w:t>
      </w:r>
      <w:r w:rsidRPr="00C04899">
        <w:rPr>
          <w:rFonts w:ascii="Trebuchet MS" w:hAnsi="Trebuchet MS"/>
          <w:i/>
          <w:color w:val="17365D" w:themeColor="text2" w:themeShade="BF"/>
        </w:rPr>
        <w:t>i c</w:t>
      </w:r>
      <w:r w:rsidR="00C04899" w:rsidRPr="00C04899">
        <w:rPr>
          <w:rFonts w:ascii="Trebuchet MS" w:hAnsi="Trebuchet MS"/>
          <w:i/>
          <w:color w:val="17365D" w:themeColor="text2" w:themeShade="BF"/>
        </w:rPr>
        <w:t>ă</w:t>
      </w:r>
      <w:r w:rsidRPr="00C04899">
        <w:rPr>
          <w:rFonts w:ascii="Trebuchet MS" w:hAnsi="Trebuchet MS"/>
          <w:i/>
          <w:color w:val="17365D" w:themeColor="text2" w:themeShade="BF"/>
        </w:rPr>
        <w:t xml:space="preserve">rora li se pot solicita caracteristicile, </w:t>
      </w:r>
      <w:r w:rsidR="00C04899" w:rsidRPr="00C04899">
        <w:rPr>
          <w:rFonts w:ascii="Trebuchet MS" w:hAnsi="Trebuchet MS"/>
          <w:i/>
          <w:color w:val="17365D" w:themeColor="text2" w:themeShade="BF"/>
        </w:rPr>
        <w:t>ș</w:t>
      </w:r>
      <w:r w:rsidRPr="00C04899">
        <w:rPr>
          <w:rFonts w:ascii="Trebuchet MS" w:hAnsi="Trebuchet MS"/>
          <w:i/>
          <w:color w:val="17365D" w:themeColor="text2" w:themeShade="BF"/>
        </w:rPr>
        <w:t>i pentru care sunt angajate cheltuieli specifice. Alte persoane nu vor fi clasificate ca participan</w:t>
      </w:r>
      <w:r w:rsidR="00C04899" w:rsidRPr="00C04899">
        <w:rPr>
          <w:rFonts w:ascii="Trebuchet MS" w:hAnsi="Trebuchet MS"/>
          <w:i/>
          <w:color w:val="17365D" w:themeColor="text2" w:themeShade="BF"/>
        </w:rPr>
        <w:t>ț</w:t>
      </w:r>
      <w:r w:rsidRPr="00C04899">
        <w:rPr>
          <w:rFonts w:ascii="Trebuchet MS" w:hAnsi="Trebuchet MS"/>
          <w:i/>
          <w:color w:val="17365D" w:themeColor="text2" w:themeShade="BF"/>
        </w:rPr>
        <w:t xml:space="preserve">i. </w:t>
      </w:r>
    </w:p>
    <w:p w14:paraId="20AF436A" w14:textId="07B23A2C" w:rsidR="00960B88" w:rsidRPr="00C04899" w:rsidRDefault="00960B88"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 xml:space="preserve">Conform Regulamentului (UE) nr. 1304/2013, art. 5 </w:t>
      </w:r>
      <w:r w:rsidRPr="00C04899">
        <w:rPr>
          <w:rFonts w:ascii="Trebuchet MS" w:hAnsi="Trebuchet MS"/>
          <w:i/>
          <w:color w:val="17365D" w:themeColor="text2" w:themeShade="BF"/>
        </w:rPr>
        <w:t>”To</w:t>
      </w:r>
      <w:r w:rsidR="00C04899" w:rsidRPr="00C04899">
        <w:rPr>
          <w:rFonts w:ascii="Trebuchet MS" w:hAnsi="Trebuchet MS"/>
          <w:i/>
          <w:color w:val="17365D" w:themeColor="text2" w:themeShade="BF"/>
        </w:rPr>
        <w:t>ț</w:t>
      </w:r>
      <w:r w:rsidRPr="00C04899">
        <w:rPr>
          <w:rFonts w:ascii="Trebuchet MS" w:hAnsi="Trebuchet MS"/>
          <w:i/>
          <w:color w:val="17365D" w:themeColor="text2" w:themeShade="BF"/>
        </w:rPr>
        <w:t xml:space="preserve">i indicatorii comuni de realizare </w:t>
      </w:r>
      <w:r w:rsidR="00C04899" w:rsidRPr="00C04899">
        <w:rPr>
          <w:rFonts w:ascii="Trebuchet MS" w:hAnsi="Trebuchet MS"/>
          <w:i/>
          <w:color w:val="17365D" w:themeColor="text2" w:themeShade="BF"/>
        </w:rPr>
        <w:t>ș</w:t>
      </w:r>
      <w:r w:rsidRPr="00C04899">
        <w:rPr>
          <w:rFonts w:ascii="Trebuchet MS" w:hAnsi="Trebuchet MS"/>
          <w:i/>
          <w:color w:val="17365D" w:themeColor="text2" w:themeShade="BF"/>
        </w:rPr>
        <w:t>i de rezultat trebuie raporta</w:t>
      </w:r>
      <w:r w:rsidR="00C04899" w:rsidRPr="00C04899">
        <w:rPr>
          <w:rFonts w:ascii="Trebuchet MS" w:hAnsi="Trebuchet MS"/>
          <w:i/>
          <w:color w:val="17365D" w:themeColor="text2" w:themeShade="BF"/>
        </w:rPr>
        <w:t>ț</w:t>
      </w:r>
      <w:r w:rsidRPr="00C04899">
        <w:rPr>
          <w:rFonts w:ascii="Trebuchet MS" w:hAnsi="Trebuchet MS"/>
          <w:i/>
          <w:color w:val="17365D" w:themeColor="text2" w:themeShade="BF"/>
        </w:rPr>
        <w:t>i pentru toate priorit</w:t>
      </w:r>
      <w:r w:rsidR="00C04899" w:rsidRPr="00C04899">
        <w:rPr>
          <w:rFonts w:ascii="Trebuchet MS" w:hAnsi="Trebuchet MS"/>
          <w:i/>
          <w:color w:val="17365D" w:themeColor="text2" w:themeShade="BF"/>
        </w:rPr>
        <w:t>ăț</w:t>
      </w:r>
      <w:r w:rsidRPr="00C04899">
        <w:rPr>
          <w:rFonts w:ascii="Trebuchet MS" w:hAnsi="Trebuchet MS"/>
          <w:i/>
          <w:color w:val="17365D" w:themeColor="text2" w:themeShade="BF"/>
        </w:rPr>
        <w:t>ile de investi</w:t>
      </w:r>
      <w:r w:rsidR="00C04899" w:rsidRPr="00C04899">
        <w:rPr>
          <w:rFonts w:ascii="Trebuchet MS" w:hAnsi="Trebuchet MS"/>
          <w:i/>
          <w:color w:val="17365D" w:themeColor="text2" w:themeShade="BF"/>
        </w:rPr>
        <w:t>ț</w:t>
      </w:r>
      <w:r w:rsidRPr="00C04899">
        <w:rPr>
          <w:rFonts w:ascii="Trebuchet MS" w:hAnsi="Trebuchet MS"/>
          <w:i/>
          <w:color w:val="17365D" w:themeColor="text2" w:themeShade="BF"/>
        </w:rPr>
        <w:t xml:space="preserve">ii”. </w:t>
      </w:r>
      <w:r w:rsidRPr="00C04899">
        <w:rPr>
          <w:rFonts w:ascii="Trebuchet MS" w:hAnsi="Trebuchet MS"/>
          <w:color w:val="17365D" w:themeColor="text2" w:themeShade="BF"/>
        </w:rPr>
        <w:t>Pentru a r</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spunde acestei cerin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e, solicitantul va avea obliga</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ia raport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rii indicatorilor comuni, conform </w:t>
      </w:r>
      <w:r w:rsidRPr="00C04899">
        <w:rPr>
          <w:rFonts w:ascii="Trebuchet MS" w:hAnsi="Trebuchet MS"/>
          <w:b/>
          <w:color w:val="17365D" w:themeColor="text2" w:themeShade="BF"/>
        </w:rPr>
        <w:t xml:space="preserve">ghidului de raportare indicatori (comuni </w:t>
      </w:r>
      <w:r w:rsidR="00C04899" w:rsidRPr="00C04899">
        <w:rPr>
          <w:rFonts w:ascii="Trebuchet MS" w:hAnsi="Trebuchet MS"/>
          <w:b/>
          <w:color w:val="17365D" w:themeColor="text2" w:themeShade="BF"/>
        </w:rPr>
        <w:t>ș</w:t>
      </w:r>
      <w:r w:rsidRPr="00C04899">
        <w:rPr>
          <w:rFonts w:ascii="Trebuchet MS" w:hAnsi="Trebuchet MS"/>
          <w:b/>
          <w:color w:val="17365D" w:themeColor="text2" w:themeShade="BF"/>
        </w:rPr>
        <w:t>i specifici de program).</w:t>
      </w:r>
    </w:p>
    <w:p w14:paraId="7EBA0C86" w14:textId="3253376F" w:rsidR="00960B88" w:rsidRPr="00C04899" w:rsidRDefault="00960B88"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Toate datele aferente indicatorilor privind participan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ii trebuie raportate conform atributelor men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 xml:space="preserve">ionate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anexa I a Regulamentului</w:t>
      </w:r>
      <w:r w:rsidR="00E1142B" w:rsidRPr="00C04899">
        <w:rPr>
          <w:rFonts w:ascii="Trebuchet MS" w:hAnsi="Trebuchet MS"/>
          <w:color w:val="17365D" w:themeColor="text2" w:themeShade="BF"/>
        </w:rPr>
        <w:t xml:space="preserve"> FSE nr.</w:t>
      </w:r>
      <w:r w:rsidRPr="00C04899">
        <w:rPr>
          <w:rFonts w:ascii="Trebuchet MS" w:hAnsi="Trebuchet MS"/>
          <w:color w:val="17365D" w:themeColor="text2" w:themeShade="BF"/>
        </w:rPr>
        <w:t xml:space="preserve"> 1304/2013</w:t>
      </w:r>
      <w:r w:rsidR="00F95037" w:rsidRPr="00C04899">
        <w:rPr>
          <w:rFonts w:ascii="Trebuchet MS" w:hAnsi="Trebuchet MS"/>
          <w:color w:val="17365D" w:themeColor="text2" w:themeShade="BF"/>
        </w:rPr>
        <w:t xml:space="preserve">. </w:t>
      </w:r>
    </w:p>
    <w:p w14:paraId="427F7AC6" w14:textId="583DBD9C" w:rsidR="00960B88" w:rsidRPr="00C04899" w:rsidRDefault="00960B88"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Solicitantul va putea selecta dintr-o list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predefinit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aplica</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ia informatic</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indicatorii aferen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 xml:space="preserve">i cererii de propuneri de proiecte </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 xml:space="preserve">i va completa </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inte pentru acei indicatori pentru care se solicit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acest lucru, a</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 xml:space="preserve">a cum i se va semnala </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 xml:space="preserve">i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sistemul informatic.</w:t>
      </w:r>
    </w:p>
    <w:p w14:paraId="2F95CEC7" w14:textId="1BC6B6BB" w:rsidR="00960B88" w:rsidRPr="00C04899" w:rsidRDefault="00F95037" w:rsidP="00FA58DF">
      <w:pPr>
        <w:spacing w:before="120" w:after="120" w:line="240" w:lineRule="auto"/>
        <w:jc w:val="both"/>
        <w:rPr>
          <w:rFonts w:ascii="Trebuchet MS" w:hAnsi="Trebuchet MS"/>
          <w:b/>
          <w:color w:val="17365D" w:themeColor="text2" w:themeShade="BF"/>
          <w:kern w:val="1"/>
          <w:u w:val="single"/>
        </w:rPr>
      </w:pPr>
      <w:r w:rsidRPr="00C04899">
        <w:rPr>
          <w:rFonts w:ascii="Trebuchet MS" w:hAnsi="Trebuchet MS"/>
          <w:b/>
          <w:color w:val="17365D" w:themeColor="text2" w:themeShade="BF"/>
          <w:kern w:val="1"/>
          <w:u w:val="single"/>
        </w:rPr>
        <w:t>Func</w:t>
      </w:r>
      <w:r w:rsidR="00C04899" w:rsidRPr="00C04899">
        <w:rPr>
          <w:rFonts w:ascii="Trebuchet MS" w:hAnsi="Trebuchet MS"/>
          <w:b/>
          <w:color w:val="17365D" w:themeColor="text2" w:themeShade="BF"/>
          <w:kern w:val="1"/>
          <w:u w:val="single"/>
        </w:rPr>
        <w:t>ț</w:t>
      </w:r>
      <w:r w:rsidRPr="00C04899">
        <w:rPr>
          <w:rFonts w:ascii="Trebuchet MS" w:hAnsi="Trebuchet MS"/>
          <w:b/>
          <w:color w:val="17365D" w:themeColor="text2" w:themeShade="BF"/>
          <w:kern w:val="1"/>
          <w:u w:val="single"/>
        </w:rPr>
        <w:t>ie de tipul de activit</w:t>
      </w:r>
      <w:r w:rsidR="00C04899" w:rsidRPr="00C04899">
        <w:rPr>
          <w:rFonts w:ascii="Trebuchet MS" w:hAnsi="Trebuchet MS"/>
          <w:b/>
          <w:color w:val="17365D" w:themeColor="text2" w:themeShade="BF"/>
          <w:kern w:val="1"/>
          <w:u w:val="single"/>
        </w:rPr>
        <w:t>ăț</w:t>
      </w:r>
      <w:r w:rsidRPr="00C04899">
        <w:rPr>
          <w:rFonts w:ascii="Trebuchet MS" w:hAnsi="Trebuchet MS"/>
          <w:b/>
          <w:color w:val="17365D" w:themeColor="text2" w:themeShade="BF"/>
          <w:kern w:val="1"/>
          <w:u w:val="single"/>
        </w:rPr>
        <w:t>i prev</w:t>
      </w:r>
      <w:r w:rsidR="00C04899" w:rsidRPr="00C04899">
        <w:rPr>
          <w:rFonts w:ascii="Trebuchet MS" w:hAnsi="Trebuchet MS"/>
          <w:b/>
          <w:color w:val="17365D" w:themeColor="text2" w:themeShade="BF"/>
          <w:kern w:val="1"/>
          <w:u w:val="single"/>
        </w:rPr>
        <w:t>ă</w:t>
      </w:r>
      <w:r w:rsidRPr="00C04899">
        <w:rPr>
          <w:rFonts w:ascii="Trebuchet MS" w:hAnsi="Trebuchet MS"/>
          <w:b/>
          <w:color w:val="17365D" w:themeColor="text2" w:themeShade="BF"/>
          <w:kern w:val="1"/>
          <w:u w:val="single"/>
        </w:rPr>
        <w:t>zute, t</w:t>
      </w:r>
      <w:r w:rsidR="00960B88" w:rsidRPr="00C04899">
        <w:rPr>
          <w:rFonts w:ascii="Trebuchet MS" w:hAnsi="Trebuchet MS"/>
          <w:b/>
          <w:color w:val="17365D" w:themeColor="text2" w:themeShade="BF"/>
          <w:kern w:val="1"/>
          <w:u w:val="single"/>
        </w:rPr>
        <w:t>o</w:t>
      </w:r>
      <w:r w:rsidR="00C04899" w:rsidRPr="00C04899">
        <w:rPr>
          <w:rFonts w:ascii="Trebuchet MS" w:hAnsi="Trebuchet MS"/>
          <w:b/>
          <w:color w:val="17365D" w:themeColor="text2" w:themeShade="BF"/>
          <w:kern w:val="1"/>
          <w:u w:val="single"/>
        </w:rPr>
        <w:t>ț</w:t>
      </w:r>
      <w:r w:rsidR="00960B88" w:rsidRPr="00C04899">
        <w:rPr>
          <w:rFonts w:ascii="Trebuchet MS" w:hAnsi="Trebuchet MS"/>
          <w:b/>
          <w:color w:val="17365D" w:themeColor="text2" w:themeShade="BF"/>
          <w:kern w:val="1"/>
          <w:u w:val="single"/>
        </w:rPr>
        <w:t>i indicatorii men</w:t>
      </w:r>
      <w:r w:rsidR="00C04899" w:rsidRPr="00C04899">
        <w:rPr>
          <w:rFonts w:ascii="Trebuchet MS" w:hAnsi="Trebuchet MS"/>
          <w:b/>
          <w:color w:val="17365D" w:themeColor="text2" w:themeShade="BF"/>
          <w:kern w:val="1"/>
          <w:u w:val="single"/>
        </w:rPr>
        <w:t>ț</w:t>
      </w:r>
      <w:r w:rsidR="00960B88" w:rsidRPr="00C04899">
        <w:rPr>
          <w:rFonts w:ascii="Trebuchet MS" w:hAnsi="Trebuchet MS"/>
          <w:b/>
          <w:color w:val="17365D" w:themeColor="text2" w:themeShade="BF"/>
          <w:kern w:val="1"/>
          <w:u w:val="single"/>
        </w:rPr>
        <w:t>iona</w:t>
      </w:r>
      <w:r w:rsidR="00C04899" w:rsidRPr="00C04899">
        <w:rPr>
          <w:rFonts w:ascii="Trebuchet MS" w:hAnsi="Trebuchet MS"/>
          <w:b/>
          <w:color w:val="17365D" w:themeColor="text2" w:themeShade="BF"/>
          <w:kern w:val="1"/>
          <w:u w:val="single"/>
        </w:rPr>
        <w:t>ț</w:t>
      </w:r>
      <w:r w:rsidR="00960B88" w:rsidRPr="00C04899">
        <w:rPr>
          <w:rFonts w:ascii="Trebuchet MS" w:hAnsi="Trebuchet MS"/>
          <w:b/>
          <w:color w:val="17365D" w:themeColor="text2" w:themeShade="BF"/>
          <w:kern w:val="1"/>
          <w:u w:val="single"/>
        </w:rPr>
        <w:t xml:space="preserve">i </w:t>
      </w:r>
      <w:r w:rsidR="00C04899" w:rsidRPr="00C04899">
        <w:rPr>
          <w:rFonts w:ascii="Trebuchet MS" w:hAnsi="Trebuchet MS"/>
          <w:b/>
          <w:color w:val="17365D" w:themeColor="text2" w:themeShade="BF"/>
          <w:kern w:val="1"/>
          <w:u w:val="single"/>
        </w:rPr>
        <w:t>î</w:t>
      </w:r>
      <w:r w:rsidR="00960B88" w:rsidRPr="00C04899">
        <w:rPr>
          <w:rFonts w:ascii="Trebuchet MS" w:hAnsi="Trebuchet MS"/>
          <w:b/>
          <w:color w:val="17365D" w:themeColor="text2" w:themeShade="BF"/>
          <w:kern w:val="1"/>
          <w:u w:val="single"/>
        </w:rPr>
        <w:t xml:space="preserve">n prezentul apel de proiecte sunt obligatorii. </w:t>
      </w:r>
    </w:p>
    <w:p w14:paraId="212A81C2" w14:textId="47CD514A" w:rsidR="002F2E35" w:rsidRPr="00C04899" w:rsidRDefault="00960B88"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Participan</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 xml:space="preserve">ii,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 xml:space="preserve">n conformitate cu prevederile legale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vigoare, vor semna o declara</w:t>
      </w:r>
      <w:r w:rsidR="00C04899" w:rsidRPr="00C04899">
        <w:rPr>
          <w:rFonts w:ascii="Trebuchet MS" w:hAnsi="Trebuchet MS"/>
          <w:color w:val="17365D" w:themeColor="text2" w:themeShade="BF"/>
        </w:rPr>
        <w:t>ț</w:t>
      </w:r>
      <w:r w:rsidRPr="00C04899">
        <w:rPr>
          <w:rFonts w:ascii="Trebuchet MS" w:hAnsi="Trebuchet MS"/>
          <w:color w:val="17365D" w:themeColor="text2" w:themeShade="BF"/>
        </w:rPr>
        <w:t xml:space="preserve">ie prin care </w:t>
      </w:r>
      <w:r w:rsidR="00C04899" w:rsidRPr="00C04899">
        <w:rPr>
          <w:rFonts w:ascii="Trebuchet MS" w:hAnsi="Trebuchet MS"/>
          <w:color w:val="17365D" w:themeColor="text2" w:themeShade="BF"/>
        </w:rPr>
        <w:t>îș</w:t>
      </w:r>
      <w:r w:rsidRPr="00C04899">
        <w:rPr>
          <w:rFonts w:ascii="Trebuchet MS" w:hAnsi="Trebuchet MS"/>
          <w:color w:val="17365D" w:themeColor="text2" w:themeShade="BF"/>
        </w:rPr>
        <w:t xml:space="preserve">i dau acordul privind utilizarea </w:t>
      </w:r>
      <w:r w:rsidR="00C04899" w:rsidRPr="00C04899">
        <w:rPr>
          <w:rFonts w:ascii="Trebuchet MS" w:hAnsi="Trebuchet MS"/>
          <w:color w:val="17365D" w:themeColor="text2" w:themeShade="BF"/>
        </w:rPr>
        <w:t>ș</w:t>
      </w:r>
      <w:r w:rsidRPr="00C04899">
        <w:rPr>
          <w:rFonts w:ascii="Trebuchet MS" w:hAnsi="Trebuchet MS"/>
          <w:color w:val="17365D" w:themeColor="text2" w:themeShade="BF"/>
        </w:rPr>
        <w:t>i publicarea datelor personale.</w:t>
      </w:r>
      <w:bookmarkStart w:id="17" w:name="_Toc422156791"/>
      <w:bookmarkStart w:id="18" w:name="_Toc422157543"/>
      <w:bookmarkStart w:id="19" w:name="_Toc422229808"/>
      <w:bookmarkStart w:id="20" w:name="_Toc422230090"/>
      <w:bookmarkEnd w:id="17"/>
      <w:bookmarkEnd w:id="18"/>
      <w:bookmarkEnd w:id="19"/>
      <w:bookmarkEnd w:id="20"/>
    </w:p>
    <w:p w14:paraId="76C0C4AB" w14:textId="77777777" w:rsidR="002F2E35" w:rsidRPr="00C04899" w:rsidRDefault="002F2E35" w:rsidP="00FA58DF">
      <w:pPr>
        <w:spacing w:before="120" w:after="120" w:line="240" w:lineRule="auto"/>
        <w:jc w:val="both"/>
        <w:rPr>
          <w:rFonts w:ascii="Trebuchet MS" w:hAnsi="Trebuchet MS"/>
          <w:color w:val="17365D" w:themeColor="text2" w:themeShade="BF"/>
        </w:rPr>
      </w:pPr>
    </w:p>
    <w:p w14:paraId="5C45C21D" w14:textId="02A05882" w:rsidR="00FB6488" w:rsidRPr="00C04899" w:rsidRDefault="00FB6488" w:rsidP="00FA58DF">
      <w:pPr>
        <w:spacing w:before="120" w:after="120" w:line="240" w:lineRule="auto"/>
        <w:jc w:val="both"/>
        <w:rPr>
          <w:rFonts w:ascii="Trebuchet MS" w:hAnsi="Trebuchet MS"/>
          <w:b/>
          <w:color w:val="002060"/>
        </w:rPr>
      </w:pPr>
      <w:r w:rsidRPr="00C04899">
        <w:rPr>
          <w:rFonts w:ascii="Trebuchet MS" w:hAnsi="Trebuchet MS"/>
          <w:b/>
          <w:color w:val="002060"/>
        </w:rPr>
        <w:t>1.</w:t>
      </w:r>
      <w:r w:rsidR="00C20D47" w:rsidRPr="00C04899">
        <w:rPr>
          <w:rFonts w:ascii="Trebuchet MS" w:hAnsi="Trebuchet MS"/>
          <w:b/>
          <w:color w:val="002060"/>
        </w:rPr>
        <w:t>7</w:t>
      </w:r>
      <w:r w:rsidR="0045403A" w:rsidRPr="00C04899">
        <w:rPr>
          <w:rFonts w:ascii="Trebuchet MS" w:hAnsi="Trebuchet MS"/>
          <w:b/>
          <w:color w:val="002060"/>
        </w:rPr>
        <w:t>.</w:t>
      </w:r>
      <w:r w:rsidRPr="00C04899">
        <w:rPr>
          <w:rFonts w:ascii="Trebuchet MS" w:hAnsi="Trebuchet MS"/>
          <w:b/>
          <w:color w:val="002060"/>
        </w:rPr>
        <w:t xml:space="preserve"> Alocarea financiar</w:t>
      </w:r>
      <w:r w:rsidR="00C04899" w:rsidRPr="00C04899">
        <w:rPr>
          <w:rFonts w:ascii="Trebuchet MS" w:hAnsi="Trebuchet MS"/>
          <w:b/>
          <w:color w:val="002060"/>
        </w:rPr>
        <w:t>ă</w:t>
      </w:r>
      <w:r w:rsidRPr="00C04899">
        <w:rPr>
          <w:rFonts w:ascii="Trebuchet MS" w:hAnsi="Trebuchet MS"/>
          <w:b/>
          <w:color w:val="002060"/>
        </w:rPr>
        <w:t xml:space="preserve"> stabilit</w:t>
      </w:r>
      <w:r w:rsidR="00C04899" w:rsidRPr="00C04899">
        <w:rPr>
          <w:rFonts w:ascii="Trebuchet MS" w:hAnsi="Trebuchet MS"/>
          <w:b/>
          <w:color w:val="002060"/>
        </w:rPr>
        <w:t>ă</w:t>
      </w:r>
    </w:p>
    <w:p w14:paraId="7B34C53F" w14:textId="625A2C73" w:rsidR="002B3C52" w:rsidRPr="00C04899" w:rsidRDefault="00C04899" w:rsidP="00FA58DF">
      <w:pPr>
        <w:autoSpaceDE w:val="0"/>
        <w:autoSpaceDN w:val="0"/>
        <w:adjustRightInd w:val="0"/>
        <w:spacing w:before="120" w:after="120" w:line="240" w:lineRule="auto"/>
        <w:jc w:val="both"/>
        <w:rPr>
          <w:rFonts w:ascii="Trebuchet MS" w:hAnsi="Trebuchet MS" w:cs="Calibri"/>
          <w:color w:val="002060"/>
        </w:rPr>
      </w:pPr>
      <w:r w:rsidRPr="00C04899">
        <w:rPr>
          <w:rFonts w:ascii="Trebuchet MS" w:hAnsi="Trebuchet MS" w:cs="Calibri"/>
          <w:color w:val="002060"/>
        </w:rPr>
        <w:t>Î</w:t>
      </w:r>
      <w:r w:rsidR="002B3C52" w:rsidRPr="00C04899">
        <w:rPr>
          <w:rFonts w:ascii="Trebuchet MS" w:hAnsi="Trebuchet MS" w:cs="Calibri"/>
          <w:color w:val="002060"/>
        </w:rPr>
        <w:t xml:space="preserve">n cadrul prezentului apel de proiecte </w:t>
      </w:r>
      <w:r w:rsidR="002B3C52" w:rsidRPr="00C04899">
        <w:rPr>
          <w:rFonts w:ascii="Trebuchet MS" w:hAnsi="Trebuchet MS"/>
          <w:color w:val="002060"/>
        </w:rPr>
        <w:t>implementa</w:t>
      </w:r>
      <w:r w:rsidR="00A74381" w:rsidRPr="00C04899">
        <w:rPr>
          <w:rFonts w:ascii="Trebuchet MS" w:hAnsi="Trebuchet MS"/>
          <w:color w:val="002060"/>
        </w:rPr>
        <w:t xml:space="preserve">t prin aplicarea procedurii </w:t>
      </w:r>
      <w:r w:rsidR="002B3C52" w:rsidRPr="00C04899">
        <w:rPr>
          <w:rFonts w:ascii="Trebuchet MS" w:hAnsi="Trebuchet MS"/>
          <w:color w:val="002060"/>
        </w:rPr>
        <w:t xml:space="preserve">competitive </w:t>
      </w:r>
      <w:r w:rsidRPr="00C04899">
        <w:rPr>
          <w:rFonts w:ascii="Trebuchet MS" w:hAnsi="Trebuchet MS"/>
          <w:color w:val="002060"/>
        </w:rPr>
        <w:t>ș</w:t>
      </w:r>
      <w:r w:rsidR="002B3C52" w:rsidRPr="00C04899">
        <w:rPr>
          <w:rFonts w:ascii="Trebuchet MS" w:hAnsi="Trebuchet MS"/>
          <w:color w:val="002060"/>
        </w:rPr>
        <w:t>i</w:t>
      </w:r>
      <w:r w:rsidR="002B3C52" w:rsidRPr="00C04899">
        <w:rPr>
          <w:rFonts w:ascii="Trebuchet MS" w:hAnsi="Trebuchet MS" w:cs="Calibri"/>
          <w:color w:val="002060"/>
        </w:rPr>
        <w:t xml:space="preserve"> lansat </w:t>
      </w:r>
      <w:r w:rsidRPr="00C04899">
        <w:rPr>
          <w:rFonts w:ascii="Trebuchet MS" w:hAnsi="Trebuchet MS" w:cs="Calibri"/>
          <w:color w:val="002060"/>
        </w:rPr>
        <w:t>î</w:t>
      </w:r>
      <w:r w:rsidR="002B3C52" w:rsidRPr="00C04899">
        <w:rPr>
          <w:rFonts w:ascii="Trebuchet MS" w:hAnsi="Trebuchet MS" w:cs="Calibri"/>
          <w:color w:val="002060"/>
        </w:rPr>
        <w:t>n contextul Ax</w:t>
      </w:r>
      <w:r w:rsidR="008768AE" w:rsidRPr="00C04899">
        <w:rPr>
          <w:rFonts w:ascii="Trebuchet MS" w:hAnsi="Trebuchet MS" w:cs="Calibri"/>
          <w:color w:val="002060"/>
        </w:rPr>
        <w:t>ei Prioritare 4, PI 9.iv, OS 4.9</w:t>
      </w:r>
      <w:r w:rsidR="002B3C52" w:rsidRPr="00C04899">
        <w:rPr>
          <w:rFonts w:ascii="Trebuchet MS" w:hAnsi="Trebuchet MS" w:cs="Calibri"/>
          <w:color w:val="002060"/>
        </w:rPr>
        <w:t xml:space="preserve"> din cadrul Programului Opera</w:t>
      </w:r>
      <w:r w:rsidRPr="00C04899">
        <w:rPr>
          <w:rFonts w:ascii="Trebuchet MS" w:hAnsi="Trebuchet MS" w:cs="Calibri"/>
          <w:color w:val="002060"/>
        </w:rPr>
        <w:t>ț</w:t>
      </w:r>
      <w:r w:rsidR="002B3C52" w:rsidRPr="00C04899">
        <w:rPr>
          <w:rFonts w:ascii="Trebuchet MS" w:hAnsi="Trebuchet MS" w:cs="Calibri"/>
          <w:color w:val="002060"/>
        </w:rPr>
        <w:t xml:space="preserve">ional Capital Uman 2014-2020, bugetul alocat este de </w:t>
      </w:r>
      <w:r w:rsidR="002B3C52" w:rsidRPr="00C04899">
        <w:rPr>
          <w:rFonts w:ascii="Trebuchet MS" w:hAnsi="Trebuchet MS" w:cs="Calibri,Bold"/>
          <w:b/>
          <w:bCs/>
          <w:color w:val="002060"/>
        </w:rPr>
        <w:t xml:space="preserve">5.000.000 </w:t>
      </w:r>
      <w:r w:rsidR="002B3C52" w:rsidRPr="00C04899">
        <w:rPr>
          <w:rFonts w:ascii="Trebuchet MS" w:hAnsi="Trebuchet MS" w:cs="Calibri"/>
          <w:color w:val="002060"/>
        </w:rPr>
        <w:t>euro (contribu</w:t>
      </w:r>
      <w:r w:rsidRPr="00C04899">
        <w:rPr>
          <w:rFonts w:ascii="Trebuchet MS" w:hAnsi="Trebuchet MS" w:cs="Calibri"/>
          <w:color w:val="002060"/>
        </w:rPr>
        <w:t>ț</w:t>
      </w:r>
      <w:r w:rsidR="002B3C52" w:rsidRPr="00C04899">
        <w:rPr>
          <w:rFonts w:ascii="Trebuchet MS" w:hAnsi="Trebuchet MS" w:cs="Calibri"/>
          <w:color w:val="002060"/>
        </w:rPr>
        <w:t>ia UE + contribu</w:t>
      </w:r>
      <w:r w:rsidRPr="00C04899">
        <w:rPr>
          <w:rFonts w:ascii="Trebuchet MS" w:hAnsi="Trebuchet MS" w:cs="Calibri"/>
          <w:color w:val="002060"/>
        </w:rPr>
        <w:t>ț</w:t>
      </w:r>
      <w:r w:rsidR="002B3C52" w:rsidRPr="00C04899">
        <w:rPr>
          <w:rFonts w:ascii="Trebuchet MS" w:hAnsi="Trebuchet MS" w:cs="Calibri"/>
          <w:color w:val="002060"/>
        </w:rPr>
        <w:t>ia na</w:t>
      </w:r>
      <w:r w:rsidRPr="00C04899">
        <w:rPr>
          <w:rFonts w:ascii="Trebuchet MS" w:hAnsi="Trebuchet MS" w:cs="Calibri"/>
          <w:color w:val="002060"/>
        </w:rPr>
        <w:t>ț</w:t>
      </w:r>
      <w:r w:rsidR="002B3C52" w:rsidRPr="00C04899">
        <w:rPr>
          <w:rFonts w:ascii="Trebuchet MS" w:hAnsi="Trebuchet MS" w:cs="Calibri"/>
          <w:color w:val="002060"/>
        </w:rPr>
        <w:t>ional</w:t>
      </w:r>
      <w:r w:rsidRPr="00C04899">
        <w:rPr>
          <w:rFonts w:ascii="Trebuchet MS" w:hAnsi="Trebuchet MS" w:cs="Calibri"/>
          <w:color w:val="002060"/>
        </w:rPr>
        <w:t>ă</w:t>
      </w:r>
      <w:r w:rsidR="002B3C52" w:rsidRPr="00C04899">
        <w:rPr>
          <w:rFonts w:ascii="Trebuchet MS" w:hAnsi="Trebuchet MS" w:cs="Calibri"/>
          <w:color w:val="002060"/>
        </w:rPr>
        <w:t>) la nivelul categoriilor de regiuni dup</w:t>
      </w:r>
      <w:r w:rsidRPr="00C04899">
        <w:rPr>
          <w:rFonts w:ascii="Trebuchet MS" w:hAnsi="Trebuchet MS" w:cs="Calibri"/>
          <w:color w:val="002060"/>
        </w:rPr>
        <w:t>ă</w:t>
      </w:r>
      <w:r w:rsidR="002B3C52" w:rsidRPr="00C04899">
        <w:rPr>
          <w:rFonts w:ascii="Trebuchet MS" w:hAnsi="Trebuchet MS" w:cs="Calibri"/>
          <w:color w:val="002060"/>
        </w:rPr>
        <w:t xml:space="preserve"> cum urmeaz</w:t>
      </w:r>
      <w:r w:rsidRPr="00C04899">
        <w:rPr>
          <w:rFonts w:ascii="Trebuchet MS" w:hAnsi="Trebuchet MS" w:cs="Calibri"/>
          <w:color w:val="002060"/>
        </w:rPr>
        <w:t>ă</w:t>
      </w:r>
      <w:r w:rsidR="002B3C52" w:rsidRPr="00C04899">
        <w:rPr>
          <w:rFonts w:ascii="Trebuchet MS" w:hAnsi="Trebuchet MS" w:cs="Calibri"/>
          <w:color w:val="002060"/>
        </w:rPr>
        <w:t>:</w:t>
      </w:r>
    </w:p>
    <w:p w14:paraId="3280059D" w14:textId="75FC615F" w:rsidR="002B3C52" w:rsidRPr="00C04899" w:rsidRDefault="002B3C52" w:rsidP="00FA58DF">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b/>
          <w:color w:val="002060"/>
          <w:lang w:eastAsia="ro-RO"/>
        </w:rPr>
      </w:pPr>
      <w:r w:rsidRPr="00C04899">
        <w:rPr>
          <w:rFonts w:ascii="Trebuchet MS" w:hAnsi="Trebuchet MS" w:cs="Calibri"/>
          <w:color w:val="002060"/>
        </w:rPr>
        <w:t>pentru r</w:t>
      </w:r>
      <w:r w:rsidRPr="00C04899">
        <w:rPr>
          <w:rFonts w:ascii="Trebuchet MS" w:hAnsi="Trebuchet MS" w:cs="Calibri"/>
          <w:b/>
          <w:color w:val="002060"/>
        </w:rPr>
        <w:t>egiunile mai pu</w:t>
      </w:r>
      <w:r w:rsidR="00C04899" w:rsidRPr="00C04899">
        <w:rPr>
          <w:rFonts w:ascii="Trebuchet MS" w:hAnsi="Trebuchet MS" w:cs="Calibri"/>
          <w:b/>
          <w:color w:val="002060"/>
        </w:rPr>
        <w:t>ț</w:t>
      </w:r>
      <w:r w:rsidRPr="00C04899">
        <w:rPr>
          <w:rFonts w:ascii="Trebuchet MS" w:hAnsi="Trebuchet MS" w:cs="Calibri"/>
          <w:b/>
          <w:color w:val="002060"/>
        </w:rPr>
        <w:t>in dezvoltate</w:t>
      </w:r>
      <w:r w:rsidRPr="00C04899">
        <w:rPr>
          <w:rFonts w:ascii="Trebuchet MS" w:hAnsi="Trebuchet MS" w:cs="Calibri"/>
          <w:color w:val="002060"/>
        </w:rPr>
        <w:t xml:space="preserve"> (</w:t>
      </w:r>
      <w:r w:rsidR="00D659F4" w:rsidRPr="00C04899">
        <w:rPr>
          <w:rFonts w:ascii="Trebuchet MS" w:hAnsi="Trebuchet MS" w:cs="Calibri"/>
          <w:i/>
          <w:color w:val="002060"/>
        </w:rPr>
        <w:t xml:space="preserve">Centru, Sud –Est, Sud-Muntenia, Nord Est, Nord  Vest, Vest, Sud-Vest Oltenia) </w:t>
      </w:r>
      <w:r w:rsidRPr="00C04899">
        <w:rPr>
          <w:rFonts w:ascii="Trebuchet MS" w:hAnsi="Trebuchet MS" w:cs="Calibri"/>
          <w:color w:val="002060"/>
        </w:rPr>
        <w:t>suma total</w:t>
      </w:r>
      <w:r w:rsidR="00C04899" w:rsidRPr="00C04899">
        <w:rPr>
          <w:rFonts w:ascii="Trebuchet MS" w:hAnsi="Trebuchet MS" w:cs="Calibri"/>
          <w:color w:val="002060"/>
        </w:rPr>
        <w:t>ă</w:t>
      </w:r>
      <w:r w:rsidRPr="00C04899">
        <w:rPr>
          <w:rFonts w:ascii="Trebuchet MS" w:hAnsi="Trebuchet MS" w:cs="Calibri"/>
          <w:color w:val="002060"/>
        </w:rPr>
        <w:t xml:space="preserve"> disponibil</w:t>
      </w:r>
      <w:r w:rsidR="00C04899" w:rsidRPr="00C04899">
        <w:rPr>
          <w:rFonts w:ascii="Trebuchet MS" w:hAnsi="Trebuchet MS" w:cs="Calibri"/>
          <w:color w:val="002060"/>
        </w:rPr>
        <w:t>ă</w:t>
      </w:r>
      <w:r w:rsidRPr="00C04899">
        <w:rPr>
          <w:rFonts w:ascii="Trebuchet MS" w:hAnsi="Trebuchet MS" w:cs="Calibri"/>
          <w:color w:val="002060"/>
        </w:rPr>
        <w:t xml:space="preserve"> este de</w:t>
      </w:r>
      <w:r w:rsidR="00755DEA" w:rsidRPr="00C04899">
        <w:rPr>
          <w:rFonts w:ascii="Trebuchet MS" w:hAnsi="Trebuchet MS" w:cs="Calibri"/>
          <w:color w:val="002060"/>
        </w:rPr>
        <w:t xml:space="preserve"> </w:t>
      </w:r>
      <w:r w:rsidR="002C25F1" w:rsidRPr="00C04899">
        <w:rPr>
          <w:rFonts w:ascii="Trebuchet MS" w:eastAsia="Times New Roman" w:hAnsi="Trebuchet MS"/>
          <w:b/>
          <w:color w:val="002060"/>
          <w:lang w:eastAsia="ro-RO"/>
        </w:rPr>
        <w:t>4.435.338,67</w:t>
      </w:r>
      <w:r w:rsidR="008F0116" w:rsidRPr="00C04899">
        <w:rPr>
          <w:rFonts w:ascii="Trebuchet MS" w:eastAsia="Times New Roman" w:hAnsi="Trebuchet MS"/>
          <w:b/>
          <w:color w:val="002060"/>
          <w:lang w:eastAsia="ro-RO"/>
        </w:rPr>
        <w:t xml:space="preserve"> </w:t>
      </w:r>
      <w:r w:rsidR="002C25F1" w:rsidRPr="00C04899">
        <w:rPr>
          <w:rFonts w:ascii="Trebuchet MS" w:hAnsi="Trebuchet MS" w:cs="Calibri"/>
          <w:color w:val="002060"/>
        </w:rPr>
        <w:t xml:space="preserve">euro, din care </w:t>
      </w:r>
      <w:r w:rsidRPr="00C04899">
        <w:rPr>
          <w:rFonts w:ascii="Trebuchet MS" w:hAnsi="Trebuchet MS" w:cs="Calibri"/>
          <w:color w:val="002060"/>
        </w:rPr>
        <w:t>contribu</w:t>
      </w:r>
      <w:r w:rsidR="00C04899" w:rsidRPr="00C04899">
        <w:rPr>
          <w:rFonts w:ascii="Trebuchet MS" w:hAnsi="Trebuchet MS" w:cs="Calibri"/>
          <w:color w:val="002060"/>
        </w:rPr>
        <w:t>ț</w:t>
      </w:r>
      <w:r w:rsidRPr="00C04899">
        <w:rPr>
          <w:rFonts w:ascii="Trebuchet MS" w:hAnsi="Trebuchet MS" w:cs="Calibri"/>
          <w:color w:val="002060"/>
        </w:rPr>
        <w:t xml:space="preserve">ia UE este de </w:t>
      </w:r>
      <w:r w:rsidR="002C25F1" w:rsidRPr="00C04899">
        <w:rPr>
          <w:rFonts w:ascii="Trebuchet MS" w:eastAsia="Times New Roman" w:hAnsi="Trebuchet MS"/>
          <w:b/>
          <w:color w:val="002060"/>
          <w:lang w:eastAsia="ro-RO"/>
        </w:rPr>
        <w:t xml:space="preserve">3.770.037,87 </w:t>
      </w:r>
      <w:r w:rsidRPr="00C04899">
        <w:rPr>
          <w:rFonts w:ascii="Trebuchet MS" w:hAnsi="Trebuchet MS" w:cs="Calibri"/>
          <w:color w:val="002060"/>
        </w:rPr>
        <w:t>euro (corespunz</w:t>
      </w:r>
      <w:r w:rsidR="00C04899" w:rsidRPr="00C04899">
        <w:rPr>
          <w:rFonts w:ascii="Trebuchet MS" w:hAnsi="Trebuchet MS" w:cs="Calibri"/>
          <w:color w:val="002060"/>
        </w:rPr>
        <w:t>â</w:t>
      </w:r>
      <w:r w:rsidRPr="00C04899">
        <w:rPr>
          <w:rFonts w:ascii="Trebuchet MS" w:hAnsi="Trebuchet MS" w:cs="Calibri"/>
          <w:color w:val="002060"/>
        </w:rPr>
        <w:t>nd unei contribu</w:t>
      </w:r>
      <w:r w:rsidR="00C04899" w:rsidRPr="00C04899">
        <w:rPr>
          <w:rFonts w:ascii="Trebuchet MS" w:hAnsi="Trebuchet MS" w:cs="Calibri"/>
          <w:color w:val="002060"/>
        </w:rPr>
        <w:t>ț</w:t>
      </w:r>
      <w:r w:rsidRPr="00C04899">
        <w:rPr>
          <w:rFonts w:ascii="Trebuchet MS" w:hAnsi="Trebuchet MS" w:cs="Calibri"/>
          <w:color w:val="002060"/>
        </w:rPr>
        <w:t>ii UE de 85%), iar contribu</w:t>
      </w:r>
      <w:r w:rsidR="00C04899" w:rsidRPr="00C04899">
        <w:rPr>
          <w:rFonts w:ascii="Trebuchet MS" w:hAnsi="Trebuchet MS" w:cs="Calibri"/>
          <w:color w:val="002060"/>
        </w:rPr>
        <w:t>ț</w:t>
      </w:r>
      <w:r w:rsidRPr="00C04899">
        <w:rPr>
          <w:rFonts w:ascii="Trebuchet MS" w:hAnsi="Trebuchet MS" w:cs="Calibri"/>
          <w:color w:val="002060"/>
        </w:rPr>
        <w:t>ia na</w:t>
      </w:r>
      <w:r w:rsidR="00C04899" w:rsidRPr="00C04899">
        <w:rPr>
          <w:rFonts w:ascii="Trebuchet MS" w:hAnsi="Trebuchet MS" w:cs="Calibri"/>
          <w:color w:val="002060"/>
        </w:rPr>
        <w:t>ț</w:t>
      </w:r>
      <w:r w:rsidRPr="00C04899">
        <w:rPr>
          <w:rFonts w:ascii="Trebuchet MS" w:hAnsi="Trebuchet MS" w:cs="Calibri"/>
          <w:color w:val="002060"/>
        </w:rPr>
        <w:t>ional</w:t>
      </w:r>
      <w:r w:rsidR="00C04899" w:rsidRPr="00C04899">
        <w:rPr>
          <w:rFonts w:ascii="Trebuchet MS" w:hAnsi="Trebuchet MS" w:cs="Calibri"/>
          <w:color w:val="002060"/>
        </w:rPr>
        <w:t>ă</w:t>
      </w:r>
      <w:r w:rsidRPr="00C04899">
        <w:rPr>
          <w:rFonts w:ascii="Trebuchet MS" w:hAnsi="Trebuchet MS" w:cs="Calibri"/>
          <w:color w:val="002060"/>
        </w:rPr>
        <w:t xml:space="preserve"> este de </w:t>
      </w:r>
      <w:r w:rsidR="002C25F1" w:rsidRPr="00C04899">
        <w:rPr>
          <w:rFonts w:ascii="Trebuchet MS" w:eastAsia="Times New Roman" w:hAnsi="Trebuchet MS"/>
          <w:b/>
          <w:color w:val="002060"/>
          <w:lang w:eastAsia="ro-RO"/>
        </w:rPr>
        <w:t xml:space="preserve">665.300,80 </w:t>
      </w:r>
      <w:r w:rsidRPr="00C04899">
        <w:rPr>
          <w:rFonts w:ascii="Trebuchet MS" w:hAnsi="Trebuchet MS" w:cs="Calibri"/>
          <w:color w:val="002060"/>
        </w:rPr>
        <w:t>euro</w:t>
      </w:r>
      <w:r w:rsidR="002C25F1" w:rsidRPr="00C04899">
        <w:rPr>
          <w:rFonts w:ascii="Trebuchet MS" w:hAnsi="Trebuchet MS" w:cs="Calibri"/>
          <w:color w:val="002060"/>
        </w:rPr>
        <w:t xml:space="preserve"> (corespunz</w:t>
      </w:r>
      <w:r w:rsidR="00C04899" w:rsidRPr="00C04899">
        <w:rPr>
          <w:rFonts w:ascii="Trebuchet MS" w:hAnsi="Trebuchet MS" w:cs="Calibri"/>
          <w:color w:val="002060"/>
        </w:rPr>
        <w:t>â</w:t>
      </w:r>
      <w:r w:rsidR="002C25F1" w:rsidRPr="00C04899">
        <w:rPr>
          <w:rFonts w:ascii="Trebuchet MS" w:hAnsi="Trebuchet MS" w:cs="Calibri"/>
          <w:color w:val="002060"/>
        </w:rPr>
        <w:t>nd unei contribu</w:t>
      </w:r>
      <w:r w:rsidR="00C04899" w:rsidRPr="00C04899">
        <w:rPr>
          <w:rFonts w:ascii="Trebuchet MS" w:hAnsi="Trebuchet MS" w:cs="Calibri"/>
          <w:color w:val="002060"/>
        </w:rPr>
        <w:t>ț</w:t>
      </w:r>
      <w:r w:rsidR="002C25F1" w:rsidRPr="00C04899">
        <w:rPr>
          <w:rFonts w:ascii="Trebuchet MS" w:hAnsi="Trebuchet MS" w:cs="Calibri"/>
          <w:color w:val="002060"/>
        </w:rPr>
        <w:t xml:space="preserve">ii </w:t>
      </w:r>
      <w:r w:rsidRPr="00C04899">
        <w:rPr>
          <w:rFonts w:ascii="Trebuchet MS" w:hAnsi="Trebuchet MS" w:cs="Calibri"/>
          <w:color w:val="002060"/>
        </w:rPr>
        <w:t>na</w:t>
      </w:r>
      <w:r w:rsidR="00C04899" w:rsidRPr="00C04899">
        <w:rPr>
          <w:rFonts w:ascii="Trebuchet MS" w:hAnsi="Trebuchet MS" w:cs="Calibri"/>
          <w:color w:val="002060"/>
        </w:rPr>
        <w:t>ț</w:t>
      </w:r>
      <w:r w:rsidRPr="00C04899">
        <w:rPr>
          <w:rFonts w:ascii="Trebuchet MS" w:hAnsi="Trebuchet MS" w:cs="Calibri"/>
          <w:color w:val="002060"/>
        </w:rPr>
        <w:t xml:space="preserve">ionale de 15%); </w:t>
      </w:r>
    </w:p>
    <w:p w14:paraId="74641819" w14:textId="0DC311B1" w:rsidR="002B3C52" w:rsidRPr="00C04899" w:rsidRDefault="002B3C52" w:rsidP="00FA58DF">
      <w:pPr>
        <w:pStyle w:val="Listparagraf"/>
        <w:numPr>
          <w:ilvl w:val="0"/>
          <w:numId w:val="19"/>
        </w:numPr>
        <w:autoSpaceDE w:val="0"/>
        <w:autoSpaceDN w:val="0"/>
        <w:adjustRightInd w:val="0"/>
        <w:spacing w:before="120" w:after="120" w:line="240" w:lineRule="auto"/>
        <w:contextualSpacing w:val="0"/>
        <w:jc w:val="both"/>
        <w:rPr>
          <w:rFonts w:ascii="Trebuchet MS" w:hAnsi="Trebuchet MS" w:cs="Calibri"/>
          <w:color w:val="002060"/>
        </w:rPr>
      </w:pPr>
      <w:r w:rsidRPr="00C04899">
        <w:rPr>
          <w:rFonts w:ascii="Trebuchet MS" w:hAnsi="Trebuchet MS" w:cs="Calibri"/>
          <w:color w:val="002060"/>
        </w:rPr>
        <w:t xml:space="preserve">pentru </w:t>
      </w:r>
      <w:r w:rsidRPr="00C04899">
        <w:rPr>
          <w:rFonts w:ascii="Trebuchet MS" w:hAnsi="Trebuchet MS" w:cs="Calibri"/>
          <w:b/>
          <w:color w:val="002060"/>
        </w:rPr>
        <w:t xml:space="preserve">regiunea </w:t>
      </w:r>
      <w:r w:rsidRPr="00C04899">
        <w:rPr>
          <w:rFonts w:ascii="Trebuchet MS" w:hAnsi="Trebuchet MS" w:cs="Calibri"/>
          <w:color w:val="002060"/>
        </w:rPr>
        <w:t>dezvoltat</w:t>
      </w:r>
      <w:r w:rsidR="00C04899" w:rsidRPr="00C04899">
        <w:rPr>
          <w:rFonts w:ascii="Trebuchet MS" w:hAnsi="Trebuchet MS" w:cs="Calibri"/>
          <w:color w:val="002060"/>
        </w:rPr>
        <w:t>ă</w:t>
      </w:r>
      <w:r w:rsidRPr="00C04899">
        <w:rPr>
          <w:rFonts w:ascii="Trebuchet MS" w:hAnsi="Trebuchet MS" w:cs="Calibri"/>
          <w:b/>
          <w:color w:val="002060"/>
        </w:rPr>
        <w:t xml:space="preserve"> (Bucure</w:t>
      </w:r>
      <w:r w:rsidR="00C04899" w:rsidRPr="00C04899">
        <w:rPr>
          <w:rFonts w:ascii="Trebuchet MS" w:hAnsi="Trebuchet MS" w:cs="Calibri"/>
          <w:b/>
          <w:color w:val="002060"/>
        </w:rPr>
        <w:t>ș</w:t>
      </w:r>
      <w:r w:rsidRPr="00C04899">
        <w:rPr>
          <w:rFonts w:ascii="Trebuchet MS" w:hAnsi="Trebuchet MS" w:cs="Calibri"/>
          <w:b/>
          <w:color w:val="002060"/>
        </w:rPr>
        <w:t>ti-Ilfov),</w:t>
      </w:r>
      <w:r w:rsidRPr="00C04899">
        <w:rPr>
          <w:rFonts w:ascii="Trebuchet MS" w:hAnsi="Trebuchet MS" w:cs="Calibri"/>
          <w:color w:val="002060"/>
        </w:rPr>
        <w:t xml:space="preserve"> suma total</w:t>
      </w:r>
      <w:r w:rsidR="00C04899" w:rsidRPr="00C04899">
        <w:rPr>
          <w:rFonts w:ascii="Trebuchet MS" w:hAnsi="Trebuchet MS" w:cs="Calibri"/>
          <w:color w:val="002060"/>
        </w:rPr>
        <w:t>ă</w:t>
      </w:r>
      <w:r w:rsidRPr="00C04899">
        <w:rPr>
          <w:rFonts w:ascii="Trebuchet MS" w:hAnsi="Trebuchet MS" w:cs="Calibri"/>
          <w:color w:val="002060"/>
        </w:rPr>
        <w:t xml:space="preserve"> disponibil</w:t>
      </w:r>
      <w:r w:rsidR="00C04899" w:rsidRPr="00C04899">
        <w:rPr>
          <w:rFonts w:ascii="Trebuchet MS" w:hAnsi="Trebuchet MS" w:cs="Calibri"/>
          <w:color w:val="002060"/>
        </w:rPr>
        <w:t>ă</w:t>
      </w:r>
      <w:r w:rsidRPr="00C04899">
        <w:rPr>
          <w:rFonts w:ascii="Trebuchet MS" w:hAnsi="Trebuchet MS" w:cs="Calibri"/>
          <w:color w:val="002060"/>
        </w:rPr>
        <w:t xml:space="preserve"> este de </w:t>
      </w:r>
      <w:r w:rsidR="002C25F1" w:rsidRPr="00C04899">
        <w:rPr>
          <w:rFonts w:ascii="Trebuchet MS" w:eastAsia="Times New Roman" w:hAnsi="Trebuchet MS"/>
          <w:b/>
          <w:color w:val="002060"/>
          <w:lang w:eastAsia="ro-RO"/>
        </w:rPr>
        <w:t xml:space="preserve">564.661,33 </w:t>
      </w:r>
      <w:r w:rsidRPr="00C04899">
        <w:rPr>
          <w:rFonts w:ascii="Trebuchet MS" w:hAnsi="Trebuchet MS" w:cs="Calibri"/>
          <w:color w:val="002060"/>
        </w:rPr>
        <w:t>euro, din care contribu</w:t>
      </w:r>
      <w:r w:rsidR="00C04899" w:rsidRPr="00C04899">
        <w:rPr>
          <w:rFonts w:ascii="Trebuchet MS" w:hAnsi="Trebuchet MS" w:cs="Calibri"/>
          <w:color w:val="002060"/>
        </w:rPr>
        <w:t>ț</w:t>
      </w:r>
      <w:r w:rsidRPr="00C04899">
        <w:rPr>
          <w:rFonts w:ascii="Trebuchet MS" w:hAnsi="Trebuchet MS" w:cs="Calibri"/>
          <w:color w:val="002060"/>
        </w:rPr>
        <w:t xml:space="preserve">ia UE este de </w:t>
      </w:r>
      <w:r w:rsidR="00557FE5" w:rsidRPr="00C04899">
        <w:rPr>
          <w:rFonts w:ascii="Trebuchet MS" w:hAnsi="Trebuchet MS" w:cs="Calibri"/>
          <w:b/>
          <w:color w:val="002060"/>
        </w:rPr>
        <w:t>451.729,06</w:t>
      </w:r>
      <w:r w:rsidR="00755DEA" w:rsidRPr="00C04899">
        <w:rPr>
          <w:rFonts w:ascii="Trebuchet MS" w:hAnsi="Trebuchet MS" w:cs="Calibri"/>
          <w:b/>
          <w:color w:val="002060"/>
        </w:rPr>
        <w:t xml:space="preserve"> </w:t>
      </w:r>
      <w:r w:rsidRPr="00C04899">
        <w:rPr>
          <w:rFonts w:ascii="Trebuchet MS" w:hAnsi="Trebuchet MS" w:cs="Calibri"/>
          <w:color w:val="002060"/>
        </w:rPr>
        <w:t>euro (corespunz</w:t>
      </w:r>
      <w:r w:rsidR="00C04899" w:rsidRPr="00C04899">
        <w:rPr>
          <w:rFonts w:ascii="Trebuchet MS" w:hAnsi="Trebuchet MS" w:cs="Calibri"/>
          <w:color w:val="002060"/>
        </w:rPr>
        <w:t>â</w:t>
      </w:r>
      <w:r w:rsidRPr="00C04899">
        <w:rPr>
          <w:rFonts w:ascii="Trebuchet MS" w:hAnsi="Trebuchet MS" w:cs="Calibri"/>
          <w:color w:val="002060"/>
        </w:rPr>
        <w:t>nd unei contribu</w:t>
      </w:r>
      <w:r w:rsidR="00C04899" w:rsidRPr="00C04899">
        <w:rPr>
          <w:rFonts w:ascii="Trebuchet MS" w:hAnsi="Trebuchet MS" w:cs="Calibri"/>
          <w:color w:val="002060"/>
        </w:rPr>
        <w:t>ț</w:t>
      </w:r>
      <w:r w:rsidRPr="00C04899">
        <w:rPr>
          <w:rFonts w:ascii="Trebuchet MS" w:hAnsi="Trebuchet MS" w:cs="Calibri"/>
          <w:color w:val="002060"/>
        </w:rPr>
        <w:t>ii UE de 80%), iar contribu</w:t>
      </w:r>
      <w:r w:rsidR="00C04899" w:rsidRPr="00C04899">
        <w:rPr>
          <w:rFonts w:ascii="Trebuchet MS" w:hAnsi="Trebuchet MS" w:cs="Calibri"/>
          <w:color w:val="002060"/>
        </w:rPr>
        <w:t>ț</w:t>
      </w:r>
      <w:r w:rsidRPr="00C04899">
        <w:rPr>
          <w:rFonts w:ascii="Trebuchet MS" w:hAnsi="Trebuchet MS" w:cs="Calibri"/>
          <w:color w:val="002060"/>
        </w:rPr>
        <w:t>ia na</w:t>
      </w:r>
      <w:r w:rsidR="00C04899" w:rsidRPr="00C04899">
        <w:rPr>
          <w:rFonts w:ascii="Trebuchet MS" w:hAnsi="Trebuchet MS" w:cs="Calibri"/>
          <w:color w:val="002060"/>
        </w:rPr>
        <w:t>ț</w:t>
      </w:r>
      <w:r w:rsidRPr="00C04899">
        <w:rPr>
          <w:rFonts w:ascii="Trebuchet MS" w:hAnsi="Trebuchet MS" w:cs="Calibri"/>
          <w:color w:val="002060"/>
        </w:rPr>
        <w:t>ional</w:t>
      </w:r>
      <w:r w:rsidR="00C04899" w:rsidRPr="00C04899">
        <w:rPr>
          <w:rFonts w:ascii="Trebuchet MS" w:hAnsi="Trebuchet MS" w:cs="Calibri"/>
          <w:color w:val="002060"/>
        </w:rPr>
        <w:t>ă</w:t>
      </w:r>
      <w:r w:rsidRPr="00C04899">
        <w:rPr>
          <w:rFonts w:ascii="Trebuchet MS" w:hAnsi="Trebuchet MS" w:cs="Calibri"/>
          <w:color w:val="002060"/>
        </w:rPr>
        <w:t xml:space="preserve"> este de </w:t>
      </w:r>
      <w:r w:rsidR="00557FE5" w:rsidRPr="00C04899">
        <w:rPr>
          <w:rFonts w:ascii="Trebuchet MS" w:eastAsia="Times New Roman" w:hAnsi="Trebuchet MS"/>
          <w:b/>
          <w:color w:val="002060"/>
          <w:lang w:eastAsia="ro-RO"/>
        </w:rPr>
        <w:t xml:space="preserve">112.932,27 </w:t>
      </w:r>
      <w:r w:rsidRPr="00C04899">
        <w:rPr>
          <w:rFonts w:ascii="Trebuchet MS" w:hAnsi="Trebuchet MS" w:cs="Calibri"/>
          <w:color w:val="002060"/>
        </w:rPr>
        <w:t>euro (corespunz</w:t>
      </w:r>
      <w:r w:rsidR="00C04899" w:rsidRPr="00C04899">
        <w:rPr>
          <w:rFonts w:ascii="Trebuchet MS" w:hAnsi="Trebuchet MS" w:cs="Calibri"/>
          <w:color w:val="002060"/>
        </w:rPr>
        <w:t>â</w:t>
      </w:r>
      <w:r w:rsidRPr="00C04899">
        <w:rPr>
          <w:rFonts w:ascii="Trebuchet MS" w:hAnsi="Trebuchet MS" w:cs="Calibri"/>
          <w:color w:val="002060"/>
        </w:rPr>
        <w:t>nd unei contribu</w:t>
      </w:r>
      <w:r w:rsidR="00C04899" w:rsidRPr="00C04899">
        <w:rPr>
          <w:rFonts w:ascii="Trebuchet MS" w:hAnsi="Trebuchet MS" w:cs="Calibri"/>
          <w:color w:val="002060"/>
        </w:rPr>
        <w:t>ț</w:t>
      </w:r>
      <w:r w:rsidRPr="00C04899">
        <w:rPr>
          <w:rFonts w:ascii="Trebuchet MS" w:hAnsi="Trebuchet MS" w:cs="Calibri"/>
          <w:color w:val="002060"/>
        </w:rPr>
        <w:t>ii na</w:t>
      </w:r>
      <w:r w:rsidR="00C04899" w:rsidRPr="00C04899">
        <w:rPr>
          <w:rFonts w:ascii="Trebuchet MS" w:hAnsi="Trebuchet MS" w:cs="Calibri"/>
          <w:color w:val="002060"/>
        </w:rPr>
        <w:t>ț</w:t>
      </w:r>
      <w:r w:rsidRPr="00C04899">
        <w:rPr>
          <w:rFonts w:ascii="Trebuchet MS" w:hAnsi="Trebuchet MS" w:cs="Calibri"/>
          <w:color w:val="002060"/>
        </w:rPr>
        <w:t>ionale de 20%).</w:t>
      </w:r>
    </w:p>
    <w:p w14:paraId="3EFD5C89" w14:textId="77777777" w:rsidR="004637E5" w:rsidRPr="00C04899" w:rsidRDefault="004637E5" w:rsidP="00FA58DF">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21" w:name="_Toc451100219"/>
    </w:p>
    <w:p w14:paraId="18D3CB83" w14:textId="7900497C" w:rsidR="00FB6488" w:rsidRPr="00C04899" w:rsidRDefault="00FB6488" w:rsidP="00FA58DF">
      <w:pPr>
        <w:pStyle w:val="Titlu2"/>
        <w:numPr>
          <w:ilvl w:val="0"/>
          <w:numId w:val="0"/>
        </w:numPr>
        <w:spacing w:before="120" w:after="120" w:line="240" w:lineRule="auto"/>
        <w:jc w:val="both"/>
        <w:rPr>
          <w:rFonts w:ascii="Trebuchet MS" w:hAnsi="Trebuchet MS" w:cs="Times New Roman"/>
          <w:color w:val="244061" w:themeColor="accent1" w:themeShade="80"/>
          <w:sz w:val="22"/>
          <w:szCs w:val="22"/>
        </w:rPr>
      </w:pPr>
      <w:bookmarkStart w:id="22" w:name="_Toc491934443"/>
      <w:r w:rsidRPr="00C04899">
        <w:rPr>
          <w:rFonts w:ascii="Trebuchet MS" w:hAnsi="Trebuchet MS" w:cs="Times New Roman"/>
          <w:b/>
          <w:color w:val="244061" w:themeColor="accent1" w:themeShade="80"/>
          <w:sz w:val="22"/>
          <w:szCs w:val="22"/>
        </w:rPr>
        <w:t>1.</w:t>
      </w:r>
      <w:r w:rsidR="00C20D47" w:rsidRPr="00C04899">
        <w:rPr>
          <w:rFonts w:ascii="Trebuchet MS" w:hAnsi="Trebuchet MS" w:cs="Times New Roman"/>
          <w:b/>
          <w:color w:val="244061" w:themeColor="accent1" w:themeShade="80"/>
          <w:sz w:val="22"/>
          <w:szCs w:val="22"/>
        </w:rPr>
        <w:t>8</w:t>
      </w:r>
      <w:r w:rsidR="00E1142B" w:rsidRPr="00C04899">
        <w:rPr>
          <w:rFonts w:ascii="Trebuchet MS" w:hAnsi="Trebuchet MS" w:cs="Times New Roman"/>
          <w:b/>
          <w:color w:val="244061" w:themeColor="accent1" w:themeShade="80"/>
          <w:sz w:val="22"/>
          <w:szCs w:val="22"/>
        </w:rPr>
        <w:t>. Valoarea maxim</w:t>
      </w:r>
      <w:r w:rsidR="00C04899" w:rsidRPr="00C04899">
        <w:rPr>
          <w:rFonts w:ascii="Trebuchet MS" w:hAnsi="Trebuchet MS" w:cs="Times New Roman"/>
          <w:b/>
          <w:color w:val="244061" w:themeColor="accent1" w:themeShade="80"/>
          <w:sz w:val="22"/>
          <w:szCs w:val="22"/>
        </w:rPr>
        <w:t>ă</w:t>
      </w:r>
      <w:r w:rsidRPr="00C04899">
        <w:rPr>
          <w:rFonts w:ascii="Trebuchet MS" w:hAnsi="Trebuchet MS" w:cs="Times New Roman"/>
          <w:b/>
          <w:color w:val="244061" w:themeColor="accent1" w:themeShade="80"/>
          <w:sz w:val="22"/>
          <w:szCs w:val="22"/>
        </w:rPr>
        <w:t xml:space="preserve"> a proiectului, rata de cofinan</w:t>
      </w:r>
      <w:r w:rsidR="00C04899" w:rsidRPr="00C04899">
        <w:rPr>
          <w:rFonts w:ascii="Trebuchet MS" w:hAnsi="Trebuchet MS" w:cs="Times New Roman"/>
          <w:b/>
          <w:color w:val="244061" w:themeColor="accent1" w:themeShade="80"/>
          <w:sz w:val="22"/>
          <w:szCs w:val="22"/>
        </w:rPr>
        <w:t>ț</w:t>
      </w:r>
      <w:r w:rsidRPr="00C04899">
        <w:rPr>
          <w:rFonts w:ascii="Trebuchet MS" w:hAnsi="Trebuchet MS" w:cs="Times New Roman"/>
          <w:b/>
          <w:color w:val="244061" w:themeColor="accent1" w:themeShade="80"/>
          <w:sz w:val="22"/>
          <w:szCs w:val="22"/>
        </w:rPr>
        <w:t>are</w:t>
      </w:r>
      <w:bookmarkEnd w:id="21"/>
      <w:bookmarkEnd w:id="22"/>
    </w:p>
    <w:p w14:paraId="10332EF8" w14:textId="77777777" w:rsidR="00FB6488" w:rsidRPr="00C04899" w:rsidRDefault="00FB6488"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 xml:space="preserve">Cursul de schimb care va fi utilizat pentru stabilirea acestei valori este cursul </w:t>
      </w:r>
      <w:proofErr w:type="spellStart"/>
      <w:r w:rsidRPr="00C04899">
        <w:rPr>
          <w:rFonts w:ascii="Trebuchet MS" w:hAnsi="Trebuchet MS"/>
          <w:color w:val="17365D" w:themeColor="text2" w:themeShade="BF"/>
        </w:rPr>
        <w:t>Inforeuro</w:t>
      </w:r>
      <w:proofErr w:type="spellEnd"/>
      <w:r w:rsidRPr="00C04899">
        <w:rPr>
          <w:rFonts w:ascii="Trebuchet MS" w:hAnsi="Trebuchet MS"/>
          <w:color w:val="17365D" w:themeColor="text2" w:themeShade="BF"/>
        </w:rPr>
        <w:t xml:space="preserve"> aferent lunii </w:t>
      </w:r>
      <w:r w:rsidR="00126C05" w:rsidRPr="00C04899">
        <w:rPr>
          <w:rFonts w:ascii="Trebuchet MS" w:hAnsi="Trebuchet MS"/>
          <w:color w:val="17365D" w:themeColor="text2" w:themeShade="BF"/>
        </w:rPr>
        <w:t>......</w:t>
      </w:r>
      <w:r w:rsidR="00BE0111" w:rsidRPr="00C04899">
        <w:rPr>
          <w:rFonts w:ascii="Trebuchet MS" w:hAnsi="Trebuchet MS"/>
          <w:color w:val="17365D" w:themeColor="text2" w:themeShade="BF"/>
        </w:rPr>
        <w:t>.......</w:t>
      </w:r>
      <w:r w:rsidR="00126C05" w:rsidRPr="00C04899">
        <w:rPr>
          <w:rFonts w:ascii="Trebuchet MS" w:hAnsi="Trebuchet MS"/>
          <w:color w:val="17365D" w:themeColor="text2" w:themeShade="BF"/>
        </w:rPr>
        <w:t>.</w:t>
      </w:r>
      <w:r w:rsidRPr="00C04899">
        <w:rPr>
          <w:rFonts w:ascii="Trebuchet MS" w:hAnsi="Trebuchet MS"/>
          <w:color w:val="17365D" w:themeColor="text2" w:themeShade="BF"/>
        </w:rPr>
        <w:t xml:space="preserve">, respectiv </w:t>
      </w:r>
      <w:r w:rsidRPr="00C04899">
        <w:rPr>
          <w:rFonts w:ascii="Trebuchet MS" w:hAnsi="Trebuchet MS"/>
          <w:b/>
          <w:color w:val="17365D" w:themeColor="text2" w:themeShade="BF"/>
        </w:rPr>
        <w:t xml:space="preserve">1 EURO = </w:t>
      </w:r>
      <w:r w:rsidR="00126C05" w:rsidRPr="00C04899">
        <w:rPr>
          <w:rFonts w:ascii="Trebuchet MS" w:hAnsi="Trebuchet MS"/>
          <w:b/>
          <w:color w:val="17365D" w:themeColor="text2" w:themeShade="BF"/>
        </w:rPr>
        <w:t>....</w:t>
      </w:r>
      <w:r w:rsidR="00BE0111" w:rsidRPr="00C04899">
        <w:rPr>
          <w:rFonts w:ascii="Trebuchet MS" w:hAnsi="Trebuchet MS"/>
          <w:b/>
          <w:color w:val="17365D" w:themeColor="text2" w:themeShade="BF"/>
        </w:rPr>
        <w:t>.........</w:t>
      </w:r>
      <w:r w:rsidRPr="00C04899">
        <w:rPr>
          <w:rFonts w:ascii="Trebuchet MS" w:hAnsi="Trebuchet MS"/>
          <w:b/>
          <w:color w:val="17365D" w:themeColor="text2" w:themeShade="BF"/>
        </w:rPr>
        <w:t>RON.</w:t>
      </w:r>
    </w:p>
    <w:p w14:paraId="169D936C" w14:textId="77777777" w:rsidR="00FB6488" w:rsidRPr="00C04899" w:rsidRDefault="00FB6488" w:rsidP="00FA58DF">
      <w:pPr>
        <w:pStyle w:val="Corptext"/>
        <w:spacing w:before="120" w:line="240" w:lineRule="auto"/>
        <w:jc w:val="both"/>
        <w:rPr>
          <w:rFonts w:ascii="Trebuchet MS" w:hAnsi="Trebuchet MS"/>
          <w:color w:val="244061" w:themeColor="accent1" w:themeShade="80"/>
          <w:lang w:eastAsia="ar-SA"/>
        </w:rPr>
      </w:pPr>
    </w:p>
    <w:p w14:paraId="362D59F8" w14:textId="2101F1FE" w:rsidR="00FB6488" w:rsidRPr="00C04899" w:rsidRDefault="00FB6488" w:rsidP="00FA58DF">
      <w:pPr>
        <w:pStyle w:val="Titlu3"/>
        <w:spacing w:before="120" w:after="120" w:line="240" w:lineRule="auto"/>
        <w:jc w:val="both"/>
        <w:rPr>
          <w:rFonts w:ascii="Trebuchet MS" w:hAnsi="Trebuchet MS"/>
          <w:b/>
          <w:color w:val="244061" w:themeColor="accent1" w:themeShade="80"/>
          <w:sz w:val="22"/>
          <w:szCs w:val="22"/>
        </w:rPr>
      </w:pPr>
      <w:bookmarkStart w:id="23" w:name="_Toc451100220"/>
      <w:bookmarkStart w:id="24" w:name="_Toc491934444"/>
      <w:r w:rsidRPr="00C04899">
        <w:rPr>
          <w:rFonts w:ascii="Trebuchet MS" w:hAnsi="Trebuchet MS"/>
          <w:b/>
          <w:color w:val="244061" w:themeColor="accent1" w:themeShade="80"/>
          <w:sz w:val="22"/>
          <w:szCs w:val="22"/>
        </w:rPr>
        <w:t>1.</w:t>
      </w:r>
      <w:r w:rsidR="00C20D47" w:rsidRPr="00C04899">
        <w:rPr>
          <w:rFonts w:ascii="Trebuchet MS" w:hAnsi="Trebuchet MS"/>
          <w:b/>
          <w:color w:val="244061" w:themeColor="accent1" w:themeShade="80"/>
          <w:sz w:val="22"/>
          <w:szCs w:val="22"/>
        </w:rPr>
        <w:t>8</w:t>
      </w:r>
      <w:r w:rsidRPr="00C04899">
        <w:rPr>
          <w:rFonts w:ascii="Trebuchet MS" w:hAnsi="Trebuchet MS"/>
          <w:b/>
          <w:color w:val="244061" w:themeColor="accent1" w:themeShade="80"/>
          <w:sz w:val="22"/>
          <w:szCs w:val="22"/>
        </w:rPr>
        <w:t xml:space="preserve">.1.Valoarea </w:t>
      </w:r>
      <w:proofErr w:type="spellStart"/>
      <w:r w:rsidRPr="00C04899">
        <w:rPr>
          <w:rFonts w:ascii="Trebuchet MS" w:hAnsi="Trebuchet MS"/>
          <w:b/>
          <w:color w:val="244061" w:themeColor="accent1" w:themeShade="80"/>
          <w:sz w:val="22"/>
          <w:szCs w:val="22"/>
        </w:rPr>
        <w:t>maxim</w:t>
      </w:r>
      <w:r w:rsidR="00C04899" w:rsidRPr="00C04899">
        <w:rPr>
          <w:rFonts w:ascii="Trebuchet MS" w:hAnsi="Trebuchet MS"/>
          <w:b/>
          <w:color w:val="244061" w:themeColor="accent1" w:themeShade="80"/>
          <w:sz w:val="22"/>
          <w:szCs w:val="22"/>
        </w:rPr>
        <w:t>ă</w:t>
      </w:r>
      <w:r w:rsidR="00AD7D0B" w:rsidRPr="00C04899">
        <w:rPr>
          <w:rFonts w:ascii="Trebuchet MS" w:hAnsi="Trebuchet MS"/>
          <w:b/>
          <w:color w:val="244061" w:themeColor="accent1" w:themeShade="80"/>
          <w:sz w:val="22"/>
          <w:szCs w:val="22"/>
        </w:rPr>
        <w:t>eligibil</w:t>
      </w:r>
      <w:r w:rsidR="00C04899" w:rsidRPr="00C04899">
        <w:rPr>
          <w:rFonts w:ascii="Trebuchet MS" w:hAnsi="Trebuchet MS"/>
          <w:b/>
          <w:color w:val="244061" w:themeColor="accent1" w:themeShade="80"/>
          <w:sz w:val="22"/>
          <w:szCs w:val="22"/>
        </w:rPr>
        <w:t>ă</w:t>
      </w:r>
      <w:proofErr w:type="spellEnd"/>
      <w:r w:rsidR="00AD7D0B" w:rsidRPr="00C04899">
        <w:rPr>
          <w:rFonts w:ascii="Trebuchet MS" w:hAnsi="Trebuchet MS"/>
          <w:b/>
          <w:color w:val="244061" w:themeColor="accent1" w:themeShade="80"/>
          <w:sz w:val="22"/>
          <w:szCs w:val="22"/>
        </w:rPr>
        <w:t xml:space="preserve"> </w:t>
      </w:r>
      <w:r w:rsidRPr="00C04899">
        <w:rPr>
          <w:rFonts w:ascii="Trebuchet MS" w:hAnsi="Trebuchet MS"/>
          <w:b/>
          <w:color w:val="244061" w:themeColor="accent1" w:themeShade="80"/>
          <w:sz w:val="22"/>
          <w:szCs w:val="22"/>
        </w:rPr>
        <w:t>a proiectului</w:t>
      </w:r>
      <w:bookmarkEnd w:id="23"/>
      <w:bookmarkEnd w:id="24"/>
    </w:p>
    <w:p w14:paraId="04E160BB" w14:textId="0FFE42CE" w:rsidR="00FB6488" w:rsidRPr="00C04899" w:rsidRDefault="00FB6488" w:rsidP="00FA58DF">
      <w:pPr>
        <w:pStyle w:val="Listparagraf"/>
        <w:numPr>
          <w:ilvl w:val="0"/>
          <w:numId w:val="14"/>
        </w:numPr>
        <w:spacing w:before="120" w:after="120" w:line="240" w:lineRule="auto"/>
        <w:contextualSpacing w:val="0"/>
        <w:jc w:val="both"/>
        <w:rPr>
          <w:rFonts w:ascii="Trebuchet MS" w:hAnsi="Trebuchet MS"/>
          <w:color w:val="244061" w:themeColor="accent1" w:themeShade="80"/>
        </w:rPr>
      </w:pPr>
      <w:r w:rsidRPr="00C04899">
        <w:rPr>
          <w:rFonts w:ascii="Trebuchet MS" w:hAnsi="Trebuchet MS"/>
          <w:color w:val="244061" w:themeColor="accent1" w:themeShade="80"/>
        </w:rPr>
        <w:t>Valoarea maxim</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eligibil</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a unui proiect este de </w:t>
      </w:r>
      <w:r w:rsidR="006935F7" w:rsidRPr="00C04899">
        <w:rPr>
          <w:rFonts w:ascii="Trebuchet MS" w:hAnsi="Trebuchet MS"/>
          <w:color w:val="244061" w:themeColor="accent1" w:themeShade="80"/>
        </w:rPr>
        <w:t>5</w:t>
      </w:r>
      <w:r w:rsidRPr="00C04899">
        <w:rPr>
          <w:rFonts w:ascii="Trebuchet MS" w:hAnsi="Trebuchet MS"/>
          <w:color w:val="244061" w:themeColor="accent1" w:themeShade="80"/>
        </w:rPr>
        <w:t>.</w:t>
      </w:r>
      <w:r w:rsidR="00960B88" w:rsidRPr="00C04899">
        <w:rPr>
          <w:rFonts w:ascii="Trebuchet MS" w:hAnsi="Trebuchet MS"/>
          <w:color w:val="244061" w:themeColor="accent1" w:themeShade="80"/>
        </w:rPr>
        <w:t>000.</w:t>
      </w:r>
      <w:r w:rsidRPr="00C04899">
        <w:rPr>
          <w:rFonts w:ascii="Trebuchet MS" w:hAnsi="Trebuchet MS"/>
          <w:color w:val="244061" w:themeColor="accent1" w:themeShade="80"/>
        </w:rPr>
        <w:t xml:space="preserve">000 </w:t>
      </w:r>
      <w:r w:rsidR="0045403A" w:rsidRPr="00C04899">
        <w:rPr>
          <w:rFonts w:ascii="Trebuchet MS" w:hAnsi="Trebuchet MS"/>
          <w:color w:val="244061" w:themeColor="accent1" w:themeShade="80"/>
        </w:rPr>
        <w:t>euro</w:t>
      </w:r>
      <w:r w:rsidRPr="00C04899">
        <w:rPr>
          <w:rFonts w:ascii="Trebuchet MS" w:hAnsi="Trebuchet MS"/>
          <w:color w:val="244061" w:themeColor="accent1" w:themeShade="80"/>
        </w:rPr>
        <w:t>.</w:t>
      </w:r>
    </w:p>
    <w:p w14:paraId="55488D0C" w14:textId="4B859D31" w:rsidR="009B6F82" w:rsidRPr="00C04899" w:rsidRDefault="00C04899" w:rsidP="00FA58DF">
      <w:p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Î</w:t>
      </w:r>
      <w:r w:rsidR="009B6F82" w:rsidRPr="00C04899">
        <w:rPr>
          <w:rFonts w:ascii="Trebuchet MS" w:hAnsi="Trebuchet MS"/>
          <w:color w:val="244061" w:themeColor="accent1" w:themeShade="80"/>
        </w:rPr>
        <w:t>n contextul prezentului ghid al solicitantului – condi</w:t>
      </w:r>
      <w:r w:rsidRPr="00C04899">
        <w:rPr>
          <w:rFonts w:ascii="Trebuchet MS" w:hAnsi="Trebuchet MS"/>
          <w:color w:val="244061" w:themeColor="accent1" w:themeShade="80"/>
        </w:rPr>
        <w:t>ț</w:t>
      </w:r>
      <w:r w:rsidR="009B6F82" w:rsidRPr="00C04899">
        <w:rPr>
          <w:rFonts w:ascii="Trebuchet MS" w:hAnsi="Trebuchet MS"/>
          <w:color w:val="244061" w:themeColor="accent1" w:themeShade="80"/>
        </w:rPr>
        <w:t xml:space="preserve">ii specifice va fi aprobat un singur proiect, respectiv proiectul care </w:t>
      </w:r>
      <w:r w:rsidRPr="00C04899">
        <w:rPr>
          <w:rFonts w:ascii="Trebuchet MS" w:hAnsi="Trebuchet MS"/>
          <w:color w:val="244061" w:themeColor="accent1" w:themeShade="80"/>
        </w:rPr>
        <w:t>î</w:t>
      </w:r>
      <w:r w:rsidR="009B6F82" w:rsidRPr="00C04899">
        <w:rPr>
          <w:rFonts w:ascii="Trebuchet MS" w:hAnsi="Trebuchet MS"/>
          <w:color w:val="244061" w:themeColor="accent1" w:themeShade="80"/>
        </w:rPr>
        <w:t>ndepline</w:t>
      </w:r>
      <w:r w:rsidRPr="00C04899">
        <w:rPr>
          <w:rFonts w:ascii="Trebuchet MS" w:hAnsi="Trebuchet MS"/>
          <w:color w:val="244061" w:themeColor="accent1" w:themeShade="80"/>
        </w:rPr>
        <w:t>ș</w:t>
      </w:r>
      <w:r w:rsidR="009B6F82" w:rsidRPr="00C04899">
        <w:rPr>
          <w:rFonts w:ascii="Trebuchet MS" w:hAnsi="Trebuchet MS"/>
          <w:color w:val="244061" w:themeColor="accent1" w:themeShade="80"/>
        </w:rPr>
        <w:t>te cerin</w:t>
      </w:r>
      <w:r w:rsidRPr="00C04899">
        <w:rPr>
          <w:rFonts w:ascii="Trebuchet MS" w:hAnsi="Trebuchet MS"/>
          <w:color w:val="244061" w:themeColor="accent1" w:themeShade="80"/>
        </w:rPr>
        <w:t>ț</w:t>
      </w:r>
      <w:r w:rsidR="009B6F82" w:rsidRPr="00C04899">
        <w:rPr>
          <w:rFonts w:ascii="Trebuchet MS" w:hAnsi="Trebuchet MS"/>
          <w:color w:val="244061" w:themeColor="accent1" w:themeShade="80"/>
        </w:rPr>
        <w:t xml:space="preserve">ele de eligibilitate </w:t>
      </w:r>
      <w:r w:rsidRPr="00C04899">
        <w:rPr>
          <w:rFonts w:ascii="Trebuchet MS" w:hAnsi="Trebuchet MS"/>
          <w:color w:val="244061" w:themeColor="accent1" w:themeShade="80"/>
        </w:rPr>
        <w:t>ș</w:t>
      </w:r>
      <w:r w:rsidR="009B6F82" w:rsidRPr="00C04899">
        <w:rPr>
          <w:rFonts w:ascii="Trebuchet MS" w:hAnsi="Trebuchet MS"/>
          <w:color w:val="244061" w:themeColor="accent1" w:themeShade="80"/>
        </w:rPr>
        <w:t xml:space="preserve">i punctajul cel mai mare </w:t>
      </w:r>
      <w:r w:rsidRPr="00C04899">
        <w:rPr>
          <w:rFonts w:ascii="Trebuchet MS" w:hAnsi="Trebuchet MS"/>
          <w:color w:val="244061" w:themeColor="accent1" w:themeShade="80"/>
        </w:rPr>
        <w:t>î</w:t>
      </w:r>
      <w:r w:rsidR="009B6F82" w:rsidRPr="00C04899">
        <w:rPr>
          <w:rFonts w:ascii="Trebuchet MS" w:hAnsi="Trebuchet MS"/>
          <w:color w:val="244061" w:themeColor="accent1" w:themeShade="80"/>
        </w:rPr>
        <w:t>n etapa de evaluare tehnic</w:t>
      </w:r>
      <w:r w:rsidRPr="00C04899">
        <w:rPr>
          <w:rFonts w:ascii="Trebuchet MS" w:hAnsi="Trebuchet MS"/>
          <w:color w:val="244061" w:themeColor="accent1" w:themeShade="80"/>
        </w:rPr>
        <w:t>ă</w:t>
      </w:r>
      <w:r w:rsidR="009B6F82" w:rsidRPr="00C04899">
        <w:rPr>
          <w:rFonts w:ascii="Trebuchet MS" w:hAnsi="Trebuchet MS"/>
          <w:color w:val="244061" w:themeColor="accent1" w:themeShade="80"/>
        </w:rPr>
        <w:t xml:space="preserve"> financiar</w:t>
      </w:r>
      <w:r w:rsidRPr="00C04899">
        <w:rPr>
          <w:rFonts w:ascii="Trebuchet MS" w:hAnsi="Trebuchet MS"/>
          <w:color w:val="244061" w:themeColor="accent1" w:themeShade="80"/>
        </w:rPr>
        <w:t>ă</w:t>
      </w:r>
      <w:r w:rsidR="009B6F82" w:rsidRPr="00C04899">
        <w:rPr>
          <w:rFonts w:ascii="Trebuchet MS" w:hAnsi="Trebuchet MS"/>
          <w:color w:val="244061" w:themeColor="accent1" w:themeShade="80"/>
        </w:rPr>
        <w:t>.</w:t>
      </w:r>
    </w:p>
    <w:p w14:paraId="5B57D827" w14:textId="77777777" w:rsidR="002D197A" w:rsidRPr="00C04899" w:rsidRDefault="002D197A" w:rsidP="00FA58DF">
      <w:pPr>
        <w:pStyle w:val="Listparagraf"/>
        <w:spacing w:before="120" w:after="120" w:line="240" w:lineRule="auto"/>
        <w:ind w:left="360"/>
        <w:contextualSpacing w:val="0"/>
        <w:jc w:val="both"/>
        <w:rPr>
          <w:rFonts w:ascii="Trebuchet MS" w:hAnsi="Trebuchet MS"/>
          <w:b/>
          <w:color w:val="244061" w:themeColor="accent1" w:themeShade="80"/>
        </w:rPr>
      </w:pPr>
    </w:p>
    <w:p w14:paraId="4419551C" w14:textId="77777777" w:rsidR="00545207" w:rsidRPr="00C04899" w:rsidRDefault="00545207">
      <w:pPr>
        <w:spacing w:after="0" w:line="240" w:lineRule="auto"/>
        <w:rPr>
          <w:rFonts w:ascii="Trebuchet MS" w:eastAsia="Times New Roman" w:hAnsi="Trebuchet MS"/>
          <w:b/>
          <w:color w:val="002060"/>
        </w:rPr>
      </w:pPr>
      <w:bookmarkStart w:id="25" w:name="_Toc451100221"/>
      <w:r w:rsidRPr="00C04899">
        <w:rPr>
          <w:rFonts w:ascii="Trebuchet MS" w:hAnsi="Trebuchet MS"/>
          <w:b/>
          <w:color w:val="002060"/>
        </w:rPr>
        <w:br w:type="page"/>
      </w:r>
    </w:p>
    <w:p w14:paraId="3B26C7A9" w14:textId="77777777" w:rsidR="00545207" w:rsidRPr="00C04899" w:rsidRDefault="00545207" w:rsidP="00FA58DF">
      <w:pPr>
        <w:pStyle w:val="Titlu3"/>
        <w:spacing w:before="120" w:after="120" w:line="240" w:lineRule="auto"/>
        <w:jc w:val="both"/>
        <w:rPr>
          <w:rFonts w:ascii="Trebuchet MS" w:hAnsi="Trebuchet MS"/>
          <w:b/>
          <w:color w:val="002060"/>
          <w:sz w:val="22"/>
          <w:szCs w:val="22"/>
        </w:rPr>
        <w:sectPr w:rsidR="00545207" w:rsidRPr="00C04899" w:rsidSect="007561DE">
          <w:pgSz w:w="11906" w:h="16838"/>
          <w:pgMar w:top="289" w:right="992" w:bottom="567" w:left="1276" w:header="136" w:footer="709" w:gutter="0"/>
          <w:cols w:space="708"/>
          <w:docGrid w:linePitch="360"/>
        </w:sectPr>
      </w:pPr>
    </w:p>
    <w:p w14:paraId="540C455B" w14:textId="5AA683AB" w:rsidR="00FB6488" w:rsidRPr="00C04899" w:rsidRDefault="00FB6488" w:rsidP="00FA58DF">
      <w:pPr>
        <w:pStyle w:val="Titlu3"/>
        <w:spacing w:before="120" w:after="120" w:line="240" w:lineRule="auto"/>
        <w:jc w:val="both"/>
        <w:rPr>
          <w:rFonts w:ascii="Trebuchet MS" w:hAnsi="Trebuchet MS"/>
          <w:color w:val="002060"/>
          <w:sz w:val="22"/>
          <w:szCs w:val="22"/>
          <w:lang w:eastAsia="ar-SA"/>
        </w:rPr>
      </w:pPr>
      <w:bookmarkStart w:id="26" w:name="_Toc491934445"/>
      <w:r w:rsidRPr="00C04899">
        <w:rPr>
          <w:rFonts w:ascii="Trebuchet MS" w:hAnsi="Trebuchet MS"/>
          <w:b/>
          <w:color w:val="002060"/>
          <w:sz w:val="22"/>
          <w:szCs w:val="22"/>
        </w:rPr>
        <w:lastRenderedPageBreak/>
        <w:t>1.</w:t>
      </w:r>
      <w:r w:rsidR="00C20D47" w:rsidRPr="00C04899">
        <w:rPr>
          <w:rFonts w:ascii="Trebuchet MS" w:hAnsi="Trebuchet MS"/>
          <w:b/>
          <w:color w:val="002060"/>
          <w:sz w:val="22"/>
          <w:szCs w:val="22"/>
        </w:rPr>
        <w:t>8</w:t>
      </w:r>
      <w:r w:rsidRPr="00C04899">
        <w:rPr>
          <w:rFonts w:ascii="Trebuchet MS" w:hAnsi="Trebuchet MS"/>
          <w:b/>
          <w:color w:val="002060"/>
          <w:sz w:val="22"/>
          <w:szCs w:val="22"/>
        </w:rPr>
        <w:t xml:space="preserve">.2. </w:t>
      </w:r>
      <w:r w:rsidR="00AD7D0B" w:rsidRPr="00C04899">
        <w:rPr>
          <w:rFonts w:ascii="Trebuchet MS" w:hAnsi="Trebuchet MS"/>
          <w:b/>
          <w:color w:val="002060"/>
          <w:sz w:val="22"/>
          <w:szCs w:val="22"/>
        </w:rPr>
        <w:t>C</w:t>
      </w:r>
      <w:r w:rsidRPr="00C04899">
        <w:rPr>
          <w:rFonts w:ascii="Trebuchet MS" w:hAnsi="Trebuchet MS"/>
          <w:b/>
          <w:color w:val="002060"/>
          <w:sz w:val="22"/>
          <w:szCs w:val="22"/>
        </w:rPr>
        <w:t>ofinan</w:t>
      </w:r>
      <w:r w:rsidR="00C04899" w:rsidRPr="00C04899">
        <w:rPr>
          <w:rFonts w:ascii="Trebuchet MS" w:hAnsi="Trebuchet MS"/>
          <w:b/>
          <w:color w:val="002060"/>
          <w:sz w:val="22"/>
          <w:szCs w:val="22"/>
        </w:rPr>
        <w:t>ț</w:t>
      </w:r>
      <w:r w:rsidRPr="00C04899">
        <w:rPr>
          <w:rFonts w:ascii="Trebuchet MS" w:hAnsi="Trebuchet MS"/>
          <w:b/>
          <w:color w:val="002060"/>
          <w:sz w:val="22"/>
          <w:szCs w:val="22"/>
        </w:rPr>
        <w:t>area proprie</w:t>
      </w:r>
      <w:r w:rsidR="00AD7D0B" w:rsidRPr="00C04899">
        <w:rPr>
          <w:rFonts w:ascii="Trebuchet MS" w:hAnsi="Trebuchet MS"/>
          <w:b/>
          <w:color w:val="002060"/>
          <w:sz w:val="22"/>
          <w:szCs w:val="22"/>
        </w:rPr>
        <w:t xml:space="preserve"> </w:t>
      </w:r>
      <w:r w:rsidR="00C04899" w:rsidRPr="00C04899">
        <w:rPr>
          <w:rFonts w:ascii="Trebuchet MS" w:hAnsi="Trebuchet MS"/>
          <w:b/>
          <w:color w:val="002060"/>
          <w:sz w:val="22"/>
          <w:szCs w:val="22"/>
        </w:rPr>
        <w:t>ș</w:t>
      </w:r>
      <w:r w:rsidR="00AD7D0B" w:rsidRPr="00C04899">
        <w:rPr>
          <w:rFonts w:ascii="Trebuchet MS" w:hAnsi="Trebuchet MS"/>
          <w:b/>
          <w:color w:val="002060"/>
          <w:sz w:val="22"/>
          <w:szCs w:val="22"/>
        </w:rPr>
        <w:t>i cofinan</w:t>
      </w:r>
      <w:r w:rsidR="00C04899" w:rsidRPr="00C04899">
        <w:rPr>
          <w:rFonts w:ascii="Trebuchet MS" w:hAnsi="Trebuchet MS"/>
          <w:b/>
          <w:color w:val="002060"/>
          <w:sz w:val="22"/>
          <w:szCs w:val="22"/>
        </w:rPr>
        <w:t>ț</w:t>
      </w:r>
      <w:r w:rsidR="00AD7D0B" w:rsidRPr="00C04899">
        <w:rPr>
          <w:rFonts w:ascii="Trebuchet MS" w:hAnsi="Trebuchet MS"/>
          <w:b/>
          <w:color w:val="002060"/>
          <w:sz w:val="22"/>
          <w:szCs w:val="22"/>
        </w:rPr>
        <w:t>area UE</w:t>
      </w:r>
      <w:bookmarkEnd w:id="25"/>
      <w:bookmarkEnd w:id="26"/>
    </w:p>
    <w:p w14:paraId="75CD9131" w14:textId="5547C84C" w:rsidR="00AD7D0B" w:rsidRPr="00C04899" w:rsidRDefault="00AD7D0B" w:rsidP="00545207">
      <w:pPr>
        <w:spacing w:before="120" w:after="120" w:line="240" w:lineRule="auto"/>
        <w:ind w:right="-36"/>
        <w:jc w:val="both"/>
        <w:rPr>
          <w:rFonts w:ascii="Trebuchet MS" w:hAnsi="Trebuchet MS"/>
          <w:color w:val="002060"/>
        </w:rPr>
      </w:pPr>
      <w:r w:rsidRPr="00C04899">
        <w:rPr>
          <w:rFonts w:ascii="Trebuchet MS" w:hAnsi="Trebuchet MS"/>
          <w:color w:val="002060"/>
        </w:rPr>
        <w:t>Valoarea cofinan</w:t>
      </w:r>
      <w:r w:rsidR="00C04899" w:rsidRPr="00C04899">
        <w:rPr>
          <w:rFonts w:ascii="Trebuchet MS" w:hAnsi="Trebuchet MS"/>
          <w:color w:val="002060"/>
        </w:rPr>
        <w:t>ță</w:t>
      </w:r>
      <w:r w:rsidRPr="00C04899">
        <w:rPr>
          <w:rFonts w:ascii="Trebuchet MS" w:hAnsi="Trebuchet MS"/>
          <w:color w:val="002060"/>
        </w:rPr>
        <w:t>rii private proprii se stabile</w:t>
      </w:r>
      <w:r w:rsidR="00C04899" w:rsidRPr="00C04899">
        <w:rPr>
          <w:rFonts w:ascii="Trebuchet MS" w:hAnsi="Trebuchet MS"/>
          <w:color w:val="002060"/>
        </w:rPr>
        <w:t>ș</w:t>
      </w:r>
      <w:r w:rsidRPr="00C04899">
        <w:rPr>
          <w:rFonts w:ascii="Trebuchet MS" w:hAnsi="Trebuchet MS"/>
          <w:color w:val="002060"/>
        </w:rPr>
        <w:t xml:space="preserve">te </w:t>
      </w:r>
      <w:r w:rsidR="00C04899" w:rsidRPr="00C04899">
        <w:rPr>
          <w:rFonts w:ascii="Trebuchet MS" w:hAnsi="Trebuchet MS"/>
          <w:color w:val="002060"/>
        </w:rPr>
        <w:t>î</w:t>
      </w:r>
      <w:r w:rsidRPr="00C04899">
        <w:rPr>
          <w:rFonts w:ascii="Trebuchet MS" w:hAnsi="Trebuchet MS"/>
          <w:color w:val="002060"/>
        </w:rPr>
        <w:t>n func</w:t>
      </w:r>
      <w:r w:rsidR="00C04899" w:rsidRPr="00C04899">
        <w:rPr>
          <w:rFonts w:ascii="Trebuchet MS" w:hAnsi="Trebuchet MS"/>
          <w:color w:val="002060"/>
        </w:rPr>
        <w:t>ț</w:t>
      </w:r>
      <w:r w:rsidRPr="00C04899">
        <w:rPr>
          <w:rFonts w:ascii="Trebuchet MS" w:hAnsi="Trebuchet MS"/>
          <w:color w:val="002060"/>
        </w:rPr>
        <w:t>ie de tipul entit</w:t>
      </w:r>
      <w:r w:rsidR="00C04899" w:rsidRPr="00C04899">
        <w:rPr>
          <w:rFonts w:ascii="Trebuchet MS" w:hAnsi="Trebuchet MS"/>
          <w:color w:val="002060"/>
        </w:rPr>
        <w:t>ăț</w:t>
      </w:r>
      <w:r w:rsidRPr="00C04899">
        <w:rPr>
          <w:rFonts w:ascii="Trebuchet MS" w:hAnsi="Trebuchet MS"/>
          <w:color w:val="002060"/>
        </w:rPr>
        <w:t>ii care are calitatea de solicitant sau, dup</w:t>
      </w:r>
      <w:r w:rsidR="00C04899" w:rsidRPr="00C04899">
        <w:rPr>
          <w:rFonts w:ascii="Trebuchet MS" w:hAnsi="Trebuchet MS"/>
          <w:color w:val="002060"/>
        </w:rPr>
        <w:t>ă</w:t>
      </w:r>
      <w:r w:rsidRPr="00C04899">
        <w:rPr>
          <w:rFonts w:ascii="Trebuchet MS" w:hAnsi="Trebuchet MS"/>
          <w:color w:val="002060"/>
        </w:rPr>
        <w:t xml:space="preserve"> caz, </w:t>
      </w:r>
      <w:r w:rsidR="00C04899" w:rsidRPr="00C04899">
        <w:rPr>
          <w:rFonts w:ascii="Trebuchet MS" w:hAnsi="Trebuchet MS"/>
          <w:color w:val="002060"/>
        </w:rPr>
        <w:t>î</w:t>
      </w:r>
      <w:r w:rsidRPr="00C04899">
        <w:rPr>
          <w:rFonts w:ascii="Trebuchet MS" w:hAnsi="Trebuchet MS"/>
          <w:color w:val="002060"/>
        </w:rPr>
        <w:t>n func</w:t>
      </w:r>
      <w:r w:rsidR="00C04899" w:rsidRPr="00C04899">
        <w:rPr>
          <w:rFonts w:ascii="Trebuchet MS" w:hAnsi="Trebuchet MS"/>
          <w:color w:val="002060"/>
        </w:rPr>
        <w:t>ț</w:t>
      </w:r>
      <w:r w:rsidRPr="00C04899">
        <w:rPr>
          <w:rFonts w:ascii="Trebuchet MS" w:hAnsi="Trebuchet MS"/>
          <w:color w:val="002060"/>
        </w:rPr>
        <w:t>ie de tipul fiec</w:t>
      </w:r>
      <w:r w:rsidR="00C04899" w:rsidRPr="00C04899">
        <w:rPr>
          <w:rFonts w:ascii="Trebuchet MS" w:hAnsi="Trebuchet MS"/>
          <w:color w:val="002060"/>
        </w:rPr>
        <w:t>ă</w:t>
      </w:r>
      <w:r w:rsidRPr="00C04899">
        <w:rPr>
          <w:rFonts w:ascii="Trebuchet MS" w:hAnsi="Trebuchet MS"/>
          <w:color w:val="002060"/>
        </w:rPr>
        <w:t>rei entit</w:t>
      </w:r>
      <w:r w:rsidR="00C04899" w:rsidRPr="00C04899">
        <w:rPr>
          <w:rFonts w:ascii="Trebuchet MS" w:hAnsi="Trebuchet MS"/>
          <w:color w:val="002060"/>
        </w:rPr>
        <w:t>ăț</w:t>
      </w:r>
      <w:r w:rsidRPr="00C04899">
        <w:rPr>
          <w:rFonts w:ascii="Trebuchet MS" w:hAnsi="Trebuchet MS"/>
          <w:color w:val="002060"/>
        </w:rPr>
        <w:t>i care are calitatea de partener, aplicat</w:t>
      </w:r>
      <w:r w:rsidR="00C04899" w:rsidRPr="00C04899">
        <w:rPr>
          <w:rFonts w:ascii="Trebuchet MS" w:hAnsi="Trebuchet MS"/>
          <w:color w:val="002060"/>
        </w:rPr>
        <w:t>ă</w:t>
      </w:r>
      <w:r w:rsidRPr="00C04899">
        <w:rPr>
          <w:rFonts w:ascii="Trebuchet MS" w:hAnsi="Trebuchet MS"/>
          <w:color w:val="002060"/>
        </w:rPr>
        <w:t xml:space="preserve"> la valoarea total</w:t>
      </w:r>
      <w:r w:rsidR="00C04899" w:rsidRPr="00C04899">
        <w:rPr>
          <w:rFonts w:ascii="Trebuchet MS" w:hAnsi="Trebuchet MS"/>
          <w:color w:val="002060"/>
        </w:rPr>
        <w:t>ă</w:t>
      </w:r>
      <w:r w:rsidRPr="00C04899">
        <w:rPr>
          <w:rFonts w:ascii="Trebuchet MS" w:hAnsi="Trebuchet MS"/>
          <w:color w:val="002060"/>
        </w:rPr>
        <w:t xml:space="preserve"> eligibil</w:t>
      </w:r>
      <w:r w:rsidR="00C04899" w:rsidRPr="00C04899">
        <w:rPr>
          <w:rFonts w:ascii="Trebuchet MS" w:hAnsi="Trebuchet MS"/>
          <w:color w:val="002060"/>
        </w:rPr>
        <w:t>ă</w:t>
      </w:r>
      <w:r w:rsidRPr="00C04899">
        <w:rPr>
          <w:rFonts w:ascii="Trebuchet MS" w:hAnsi="Trebuchet MS"/>
          <w:color w:val="002060"/>
        </w:rPr>
        <w:t xml:space="preserve"> </w:t>
      </w:r>
      <w:r w:rsidR="009B6F82" w:rsidRPr="00C04899">
        <w:rPr>
          <w:rFonts w:ascii="Trebuchet MS" w:eastAsia="Times New Roman" w:hAnsi="Trebuchet MS" w:cs="Arial"/>
          <w:color w:val="002060"/>
        </w:rPr>
        <w:t>pe care o gestioneaz</w:t>
      </w:r>
      <w:r w:rsidR="00C04899" w:rsidRPr="00C04899">
        <w:rPr>
          <w:rFonts w:ascii="Trebuchet MS" w:eastAsia="Times New Roman" w:hAnsi="Trebuchet MS" w:cs="Arial"/>
          <w:color w:val="002060"/>
        </w:rPr>
        <w:t>ă</w:t>
      </w:r>
      <w:r w:rsidR="009B6F82" w:rsidRPr="00C04899">
        <w:rPr>
          <w:rFonts w:ascii="Trebuchet MS" w:eastAsia="Times New Roman" w:hAnsi="Trebuchet MS" w:cs="Arial"/>
          <w:color w:val="002060"/>
        </w:rPr>
        <w:t xml:space="preserve"> </w:t>
      </w:r>
      <w:r w:rsidR="00C04899" w:rsidRPr="00C04899">
        <w:rPr>
          <w:rFonts w:ascii="Trebuchet MS" w:eastAsia="Times New Roman" w:hAnsi="Trebuchet MS" w:cs="Arial"/>
          <w:color w:val="002060"/>
        </w:rPr>
        <w:t>î</w:t>
      </w:r>
      <w:r w:rsidR="009B6F82" w:rsidRPr="00C04899">
        <w:rPr>
          <w:rFonts w:ascii="Trebuchet MS" w:eastAsia="Times New Roman" w:hAnsi="Trebuchet MS" w:cs="Arial"/>
          <w:color w:val="002060"/>
        </w:rPr>
        <w:t>n cadrul proiectului,</w:t>
      </w:r>
      <w:r w:rsidR="009B6F82" w:rsidRPr="00C04899">
        <w:rPr>
          <w:rFonts w:ascii="Trebuchet MS" w:hAnsi="Trebuchet MS"/>
          <w:color w:val="002060"/>
        </w:rPr>
        <w:t xml:space="preserve"> </w:t>
      </w:r>
      <w:r w:rsidRPr="00C04899">
        <w:rPr>
          <w:rFonts w:ascii="Trebuchet MS" w:hAnsi="Trebuchet MS"/>
          <w:color w:val="002060"/>
        </w:rPr>
        <w:t>dup</w:t>
      </w:r>
      <w:r w:rsidR="00C04899" w:rsidRPr="00C04899">
        <w:rPr>
          <w:rFonts w:ascii="Trebuchet MS" w:hAnsi="Trebuchet MS"/>
          <w:color w:val="002060"/>
        </w:rPr>
        <w:t>ă</w:t>
      </w:r>
      <w:r w:rsidRPr="00C04899">
        <w:rPr>
          <w:rFonts w:ascii="Trebuchet MS" w:hAnsi="Trebuchet MS"/>
          <w:color w:val="002060"/>
        </w:rPr>
        <w:t xml:space="preserve"> cum urmeaz</w:t>
      </w:r>
      <w:r w:rsidR="00C04899" w:rsidRPr="00C04899">
        <w:rPr>
          <w:rFonts w:ascii="Trebuchet MS" w:hAnsi="Trebuchet MS"/>
          <w:color w:val="002060"/>
        </w:rPr>
        <w:t>ă</w:t>
      </w:r>
      <w:r w:rsidRPr="00C04899">
        <w:rPr>
          <w:rFonts w:ascii="Trebuchet MS" w:hAnsi="Trebuchet MS"/>
          <w:color w:val="002060"/>
        </w:rPr>
        <w:t>:</w:t>
      </w:r>
    </w:p>
    <w:tbl>
      <w:tblPr>
        <w:tblStyle w:val="Tabelgril"/>
        <w:tblW w:w="4992" w:type="pct"/>
        <w:jc w:val="center"/>
        <w:tblLayout w:type="fixed"/>
        <w:tblLook w:val="04A0" w:firstRow="1" w:lastRow="0" w:firstColumn="1" w:lastColumn="0" w:noHBand="0" w:noVBand="1"/>
      </w:tblPr>
      <w:tblGrid>
        <w:gridCol w:w="1026"/>
        <w:gridCol w:w="1378"/>
        <w:gridCol w:w="1419"/>
        <w:gridCol w:w="1276"/>
        <w:gridCol w:w="2529"/>
        <w:gridCol w:w="1375"/>
        <w:gridCol w:w="1435"/>
        <w:gridCol w:w="1375"/>
        <w:gridCol w:w="1432"/>
        <w:gridCol w:w="1352"/>
        <w:gridCol w:w="1349"/>
      </w:tblGrid>
      <w:tr w:rsidR="00C921CF" w:rsidRPr="00C04899" w14:paraId="4922117C" w14:textId="05895867" w:rsidTr="003E1F2C">
        <w:trPr>
          <w:trHeight w:val="2176"/>
          <w:tblHeader/>
          <w:jc w:val="center"/>
        </w:trPr>
        <w:tc>
          <w:tcPr>
            <w:tcW w:w="322" w:type="pct"/>
            <w:vMerge w:val="restart"/>
            <w:shd w:val="clear" w:color="auto" w:fill="FDE9D9" w:themeFill="accent6" w:themeFillTint="33"/>
            <w:vAlign w:val="center"/>
          </w:tcPr>
          <w:p w14:paraId="6A47FC89"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AP/ PI</w:t>
            </w:r>
          </w:p>
        </w:tc>
        <w:tc>
          <w:tcPr>
            <w:tcW w:w="432" w:type="pct"/>
            <w:vMerge w:val="restart"/>
            <w:shd w:val="clear" w:color="auto" w:fill="FDE9D9" w:themeFill="accent6" w:themeFillTint="33"/>
            <w:vAlign w:val="center"/>
          </w:tcPr>
          <w:p w14:paraId="66AFF7CC"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Regiuni de dezvoltare</w:t>
            </w:r>
          </w:p>
        </w:tc>
        <w:tc>
          <w:tcPr>
            <w:tcW w:w="445" w:type="pct"/>
            <w:vMerge w:val="restart"/>
            <w:shd w:val="clear" w:color="auto" w:fill="FDE9D9" w:themeFill="accent6" w:themeFillTint="33"/>
            <w:vAlign w:val="center"/>
          </w:tcPr>
          <w:p w14:paraId="07C239C2" w14:textId="63B09878" w:rsidR="00C921CF" w:rsidRPr="00C04899" w:rsidRDefault="00C921CF" w:rsidP="00C921CF">
            <w:pPr>
              <w:spacing w:before="120" w:after="120" w:line="240" w:lineRule="auto"/>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area UE %</w:t>
            </w:r>
          </w:p>
        </w:tc>
        <w:tc>
          <w:tcPr>
            <w:tcW w:w="400" w:type="pct"/>
            <w:vMerge w:val="restart"/>
            <w:shd w:val="clear" w:color="auto" w:fill="FDE9D9" w:themeFill="accent6" w:themeFillTint="33"/>
            <w:vAlign w:val="center"/>
          </w:tcPr>
          <w:p w14:paraId="412E897D" w14:textId="3EFEA100" w:rsidR="00C921CF" w:rsidRPr="00C04899" w:rsidRDefault="00C921CF" w:rsidP="00C921CF">
            <w:pPr>
              <w:spacing w:before="120" w:after="120" w:line="240" w:lineRule="auto"/>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area na</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ional</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 (</w:t>
            </w:r>
            <w:proofErr w:type="spellStart"/>
            <w:r w:rsidRPr="00C04899">
              <w:rPr>
                <w:rFonts w:ascii="Trebuchet MS" w:hAnsi="Trebuchet MS" w:cs="Arial"/>
                <w:color w:val="1F497D"/>
                <w:sz w:val="20"/>
                <w:szCs w:val="20"/>
              </w:rPr>
              <w:t>public</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+proprie</w:t>
            </w:r>
            <w:proofErr w:type="spellEnd"/>
            <w:r w:rsidRPr="00C04899">
              <w:rPr>
                <w:rFonts w:ascii="Trebuchet MS" w:hAnsi="Trebuchet MS" w:cs="Arial"/>
                <w:color w:val="1F497D"/>
                <w:sz w:val="20"/>
                <w:szCs w:val="20"/>
              </w:rPr>
              <w:t>) %, din care:</w:t>
            </w:r>
          </w:p>
        </w:tc>
        <w:tc>
          <w:tcPr>
            <w:tcW w:w="793" w:type="pct"/>
            <w:shd w:val="clear" w:color="auto" w:fill="FDE9D9" w:themeFill="accent6" w:themeFillTint="33"/>
            <w:vAlign w:val="center"/>
          </w:tcPr>
          <w:p w14:paraId="315D5B39" w14:textId="32FBACCD"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Ordonatori de credite ai bugetului de stat, bugetului asigur</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rilor sociale de stat </w:t>
            </w:r>
            <w:r w:rsidR="00C04899" w:rsidRPr="00C04899">
              <w:rPr>
                <w:rFonts w:ascii="Trebuchet MS" w:hAnsi="Trebuchet MS" w:cs="Arial"/>
                <w:color w:val="1F497D"/>
                <w:sz w:val="20"/>
                <w:szCs w:val="20"/>
              </w:rPr>
              <w:t>ș</w:t>
            </w:r>
            <w:r w:rsidRPr="00C04899">
              <w:rPr>
                <w:rFonts w:ascii="Trebuchet MS" w:hAnsi="Trebuchet MS" w:cs="Arial"/>
                <w:color w:val="1F497D"/>
                <w:sz w:val="20"/>
                <w:szCs w:val="20"/>
              </w:rPr>
              <w:t xml:space="preserve">i ai bugetelor fondurilor speciale  </w:t>
            </w:r>
            <w:r w:rsidR="00C04899" w:rsidRPr="00C04899">
              <w:rPr>
                <w:rFonts w:ascii="Trebuchet MS" w:hAnsi="Trebuchet MS" w:cs="Arial"/>
                <w:color w:val="1F497D"/>
                <w:sz w:val="20"/>
                <w:szCs w:val="20"/>
              </w:rPr>
              <w:t>ș</w:t>
            </w:r>
            <w:r w:rsidRPr="00C04899">
              <w:rPr>
                <w:rFonts w:ascii="Trebuchet MS" w:hAnsi="Trebuchet MS" w:cs="Arial"/>
                <w:color w:val="1F497D"/>
                <w:sz w:val="20"/>
                <w:szCs w:val="20"/>
              </w:rPr>
              <w:t>i entit</w:t>
            </w:r>
            <w:r w:rsidR="00C04899" w:rsidRPr="00C04899">
              <w:rPr>
                <w:rFonts w:ascii="Trebuchet MS" w:hAnsi="Trebuchet MS" w:cs="Arial"/>
                <w:color w:val="1F497D"/>
                <w:sz w:val="20"/>
                <w:szCs w:val="20"/>
              </w:rPr>
              <w:t>ăț</w:t>
            </w:r>
            <w:r w:rsidRPr="00C04899">
              <w:rPr>
                <w:rFonts w:ascii="Trebuchet MS" w:hAnsi="Trebuchet MS" w:cs="Arial"/>
                <w:color w:val="1F497D"/>
                <w:sz w:val="20"/>
                <w:szCs w:val="20"/>
              </w:rPr>
              <w:t xml:space="preserve">ile aflate </w:t>
            </w:r>
            <w:r w:rsidR="00C04899" w:rsidRPr="00C04899">
              <w:rPr>
                <w:rFonts w:ascii="Trebuchet MS" w:hAnsi="Trebuchet MS" w:cs="Arial"/>
                <w:color w:val="1F497D"/>
                <w:sz w:val="20"/>
                <w:szCs w:val="20"/>
              </w:rPr>
              <w:t>î</w:t>
            </w:r>
            <w:r w:rsidRPr="00C04899">
              <w:rPr>
                <w:rFonts w:ascii="Trebuchet MS" w:hAnsi="Trebuchet MS" w:cs="Arial"/>
                <w:color w:val="1F497D"/>
                <w:sz w:val="20"/>
                <w:szCs w:val="20"/>
              </w:rPr>
              <w:t xml:space="preserve">n subordine sau </w:t>
            </w:r>
            <w:r w:rsidR="00C04899" w:rsidRPr="00C04899">
              <w:rPr>
                <w:rFonts w:ascii="Trebuchet MS" w:hAnsi="Trebuchet MS" w:cs="Arial"/>
                <w:color w:val="1F497D"/>
                <w:sz w:val="20"/>
                <w:szCs w:val="20"/>
              </w:rPr>
              <w:t>î</w:t>
            </w:r>
            <w:r w:rsidRPr="00C04899">
              <w:rPr>
                <w:rFonts w:ascii="Trebuchet MS" w:hAnsi="Trebuchet MS" w:cs="Arial"/>
                <w:color w:val="1F497D"/>
                <w:sz w:val="20"/>
                <w:szCs w:val="20"/>
              </w:rPr>
              <w:t>n coordonare 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ate integral din bugetele acestora</w:t>
            </w:r>
          </w:p>
        </w:tc>
        <w:tc>
          <w:tcPr>
            <w:tcW w:w="881" w:type="pct"/>
            <w:gridSpan w:val="2"/>
            <w:shd w:val="clear" w:color="auto" w:fill="FDE9D9" w:themeFill="accent6" w:themeFillTint="33"/>
            <w:vAlign w:val="center"/>
          </w:tcPr>
          <w:p w14:paraId="6581793D" w14:textId="362EBAE3"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Institu</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ii publice 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ate integral din venituri proprii sau par</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ial de la bugetul de stat, bugetul asigur</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rilor sociale de stat sau bugetelor fondurilor speciale</w:t>
            </w:r>
          </w:p>
        </w:tc>
        <w:tc>
          <w:tcPr>
            <w:tcW w:w="880" w:type="pct"/>
            <w:gridSpan w:val="2"/>
            <w:shd w:val="clear" w:color="auto" w:fill="FDE9D9" w:themeFill="accent6" w:themeFillTint="33"/>
            <w:vAlign w:val="center"/>
          </w:tcPr>
          <w:p w14:paraId="331509B4" w14:textId="7064B227" w:rsidR="00C921CF" w:rsidRPr="00C04899" w:rsidRDefault="00C921CF" w:rsidP="00C921CF">
            <w:pPr>
              <w:spacing w:before="120" w:after="120" w:line="240" w:lineRule="auto"/>
              <w:ind w:right="103"/>
              <w:jc w:val="center"/>
              <w:rPr>
                <w:rFonts w:ascii="Trebuchet MS" w:hAnsi="Trebuchet MS" w:cs="Arial"/>
                <w:bCs/>
                <w:color w:val="1F497D"/>
                <w:sz w:val="20"/>
                <w:szCs w:val="20"/>
              </w:rPr>
            </w:pPr>
            <w:r w:rsidRPr="00C04899">
              <w:rPr>
                <w:rFonts w:ascii="Trebuchet MS" w:hAnsi="Trebuchet MS" w:cs="Arial"/>
                <w:color w:val="1F497D"/>
                <w:sz w:val="20"/>
                <w:szCs w:val="20"/>
              </w:rPr>
              <w:t>Institu</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 xml:space="preserve">iile de </w:t>
            </w:r>
            <w:r w:rsidR="00C04899" w:rsidRPr="00C04899">
              <w:rPr>
                <w:rFonts w:ascii="Trebuchet MS" w:hAnsi="Trebuchet MS" w:cs="Arial"/>
                <w:color w:val="1F497D"/>
                <w:sz w:val="20"/>
                <w:szCs w:val="20"/>
              </w:rPr>
              <w:t>î</w:t>
            </w:r>
            <w:r w:rsidRPr="00C04899">
              <w:rPr>
                <w:rFonts w:ascii="Trebuchet MS" w:hAnsi="Trebuchet MS" w:cs="Arial"/>
                <w:color w:val="1F497D"/>
                <w:sz w:val="20"/>
                <w:szCs w:val="20"/>
              </w:rPr>
              <w:t>nv</w:t>
            </w:r>
            <w:r w:rsidR="00C04899" w:rsidRPr="00C04899">
              <w:rPr>
                <w:rFonts w:ascii="Trebuchet MS" w:hAnsi="Trebuchet MS" w:cs="Arial"/>
                <w:color w:val="1F497D"/>
                <w:sz w:val="20"/>
                <w:szCs w:val="20"/>
              </w:rPr>
              <w:t>ăță</w:t>
            </w:r>
            <w:r w:rsidRPr="00C04899">
              <w:rPr>
                <w:rFonts w:ascii="Trebuchet MS" w:hAnsi="Trebuchet MS" w:cs="Arial"/>
                <w:color w:val="1F497D"/>
                <w:sz w:val="20"/>
                <w:szCs w:val="20"/>
              </w:rPr>
              <w:t>m</w:t>
            </w:r>
            <w:r w:rsidR="00C04899" w:rsidRPr="00C04899">
              <w:rPr>
                <w:rFonts w:ascii="Trebuchet MS" w:hAnsi="Trebuchet MS" w:cs="Arial"/>
                <w:color w:val="1F497D"/>
                <w:sz w:val="20"/>
                <w:szCs w:val="20"/>
              </w:rPr>
              <w:t>â</w:t>
            </w:r>
            <w:r w:rsidRPr="00C04899">
              <w:rPr>
                <w:rFonts w:ascii="Trebuchet MS" w:hAnsi="Trebuchet MS" w:cs="Arial"/>
                <w:color w:val="1F497D"/>
                <w:sz w:val="20"/>
                <w:szCs w:val="20"/>
              </w:rPr>
              <w:t>nt superior acreditate care nu fac parte din categoriile anterioare de beneficiari</w:t>
            </w:r>
          </w:p>
        </w:tc>
        <w:tc>
          <w:tcPr>
            <w:tcW w:w="847" w:type="pct"/>
            <w:gridSpan w:val="2"/>
            <w:shd w:val="clear" w:color="auto" w:fill="FDE9D9" w:themeFill="accent6" w:themeFillTint="33"/>
            <w:vAlign w:val="center"/>
          </w:tcPr>
          <w:p w14:paraId="01112BC2" w14:textId="191C7B75"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Beneficiari persoane juridice de drept privat f</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r</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 scop patrimonial</w:t>
            </w:r>
          </w:p>
        </w:tc>
      </w:tr>
      <w:tr w:rsidR="00C921CF" w:rsidRPr="00C04899" w14:paraId="4905F421" w14:textId="0AC857C5" w:rsidTr="003E1F2C">
        <w:trPr>
          <w:trHeight w:val="277"/>
          <w:tblHeader/>
          <w:jc w:val="center"/>
        </w:trPr>
        <w:tc>
          <w:tcPr>
            <w:tcW w:w="322" w:type="pct"/>
            <w:vMerge/>
            <w:shd w:val="clear" w:color="auto" w:fill="FDE9D9" w:themeFill="accent6" w:themeFillTint="33"/>
            <w:vAlign w:val="center"/>
          </w:tcPr>
          <w:p w14:paraId="3B05ACBF"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p>
        </w:tc>
        <w:tc>
          <w:tcPr>
            <w:tcW w:w="432" w:type="pct"/>
            <w:vMerge/>
            <w:shd w:val="clear" w:color="auto" w:fill="FDE9D9" w:themeFill="accent6" w:themeFillTint="33"/>
            <w:vAlign w:val="center"/>
          </w:tcPr>
          <w:p w14:paraId="63C0E809"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p>
        </w:tc>
        <w:tc>
          <w:tcPr>
            <w:tcW w:w="445" w:type="pct"/>
            <w:vMerge/>
            <w:shd w:val="clear" w:color="auto" w:fill="FDE9D9" w:themeFill="accent6" w:themeFillTint="33"/>
            <w:vAlign w:val="center"/>
          </w:tcPr>
          <w:p w14:paraId="7A929A80"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p>
        </w:tc>
        <w:tc>
          <w:tcPr>
            <w:tcW w:w="400" w:type="pct"/>
            <w:vMerge/>
            <w:shd w:val="clear" w:color="auto" w:fill="FDE9D9" w:themeFill="accent6" w:themeFillTint="33"/>
            <w:vAlign w:val="center"/>
          </w:tcPr>
          <w:p w14:paraId="653E1CA7"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p>
        </w:tc>
        <w:tc>
          <w:tcPr>
            <w:tcW w:w="793" w:type="pct"/>
            <w:shd w:val="clear" w:color="auto" w:fill="FDE9D9" w:themeFill="accent6" w:themeFillTint="33"/>
            <w:vAlign w:val="center"/>
          </w:tcPr>
          <w:p w14:paraId="1ADE3220" w14:textId="209472D0"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public</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 %</w:t>
            </w:r>
          </w:p>
        </w:tc>
        <w:tc>
          <w:tcPr>
            <w:tcW w:w="431" w:type="pct"/>
            <w:shd w:val="clear" w:color="auto" w:fill="FDE9D9" w:themeFill="accent6" w:themeFillTint="33"/>
            <w:vAlign w:val="center"/>
          </w:tcPr>
          <w:p w14:paraId="5935A7FA" w14:textId="381D72D0"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proprie %</w:t>
            </w:r>
          </w:p>
        </w:tc>
        <w:tc>
          <w:tcPr>
            <w:tcW w:w="450" w:type="pct"/>
            <w:shd w:val="clear" w:color="auto" w:fill="FDE9D9" w:themeFill="accent6" w:themeFillTint="33"/>
            <w:vAlign w:val="center"/>
          </w:tcPr>
          <w:p w14:paraId="7A79FE0E" w14:textId="5DA4CE24"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public</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 %</w:t>
            </w:r>
          </w:p>
        </w:tc>
        <w:tc>
          <w:tcPr>
            <w:tcW w:w="431" w:type="pct"/>
            <w:shd w:val="clear" w:color="auto" w:fill="FDE9D9" w:themeFill="accent6" w:themeFillTint="33"/>
            <w:vAlign w:val="center"/>
          </w:tcPr>
          <w:p w14:paraId="35144FEE" w14:textId="0AC549F1"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proprie %</w:t>
            </w:r>
          </w:p>
        </w:tc>
        <w:tc>
          <w:tcPr>
            <w:tcW w:w="449" w:type="pct"/>
            <w:shd w:val="clear" w:color="auto" w:fill="FDE9D9" w:themeFill="accent6" w:themeFillTint="33"/>
            <w:vAlign w:val="center"/>
          </w:tcPr>
          <w:p w14:paraId="674B2637" w14:textId="4FF6C10E"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public</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 %</w:t>
            </w:r>
          </w:p>
        </w:tc>
        <w:tc>
          <w:tcPr>
            <w:tcW w:w="424" w:type="pct"/>
            <w:shd w:val="clear" w:color="auto" w:fill="FDE9D9" w:themeFill="accent6" w:themeFillTint="33"/>
            <w:vAlign w:val="center"/>
          </w:tcPr>
          <w:p w14:paraId="5E2778D5" w14:textId="1E3D2C52"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proprie %</w:t>
            </w:r>
          </w:p>
        </w:tc>
        <w:tc>
          <w:tcPr>
            <w:tcW w:w="423" w:type="pct"/>
            <w:shd w:val="clear" w:color="auto" w:fill="FDE9D9" w:themeFill="accent6" w:themeFillTint="33"/>
            <w:vAlign w:val="center"/>
          </w:tcPr>
          <w:p w14:paraId="42DBCD13" w14:textId="66479FD6"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Cofinan</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are public</w:t>
            </w:r>
            <w:r w:rsidR="00C04899" w:rsidRPr="00C04899">
              <w:rPr>
                <w:rFonts w:ascii="Trebuchet MS" w:hAnsi="Trebuchet MS" w:cs="Arial"/>
                <w:color w:val="1F497D"/>
                <w:sz w:val="20"/>
                <w:szCs w:val="20"/>
              </w:rPr>
              <w:t>ă</w:t>
            </w:r>
            <w:r w:rsidRPr="00C04899">
              <w:rPr>
                <w:rFonts w:ascii="Trebuchet MS" w:hAnsi="Trebuchet MS" w:cs="Arial"/>
                <w:color w:val="1F497D"/>
                <w:sz w:val="20"/>
                <w:szCs w:val="20"/>
              </w:rPr>
              <w:t xml:space="preserve"> %</w:t>
            </w:r>
          </w:p>
        </w:tc>
      </w:tr>
      <w:tr w:rsidR="00C921CF" w:rsidRPr="00C04899" w14:paraId="6059EC4D" w14:textId="05573333" w:rsidTr="003E1F2C">
        <w:trPr>
          <w:trHeight w:val="493"/>
          <w:jc w:val="center"/>
        </w:trPr>
        <w:tc>
          <w:tcPr>
            <w:tcW w:w="322" w:type="pct"/>
            <w:vMerge w:val="restart"/>
            <w:vAlign w:val="center"/>
          </w:tcPr>
          <w:p w14:paraId="04738243"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AP 4</w:t>
            </w:r>
          </w:p>
          <w:p w14:paraId="5E5909DF"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PI 9.iv</w:t>
            </w:r>
          </w:p>
        </w:tc>
        <w:tc>
          <w:tcPr>
            <w:tcW w:w="432" w:type="pct"/>
            <w:vAlign w:val="center"/>
          </w:tcPr>
          <w:p w14:paraId="18DC9F6F" w14:textId="77793ED4"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Regiune mai pu</w:t>
            </w:r>
            <w:r w:rsidR="00C04899" w:rsidRPr="00C04899">
              <w:rPr>
                <w:rFonts w:ascii="Trebuchet MS" w:hAnsi="Trebuchet MS" w:cs="Arial"/>
                <w:color w:val="1F497D"/>
                <w:sz w:val="20"/>
                <w:szCs w:val="20"/>
              </w:rPr>
              <w:t>ț</w:t>
            </w:r>
            <w:r w:rsidRPr="00C04899">
              <w:rPr>
                <w:rFonts w:ascii="Trebuchet MS" w:hAnsi="Trebuchet MS" w:cs="Arial"/>
                <w:color w:val="1F497D"/>
                <w:sz w:val="20"/>
                <w:szCs w:val="20"/>
              </w:rPr>
              <w:t>in dezvoltat</w:t>
            </w:r>
            <w:r w:rsidR="00C04899" w:rsidRPr="00C04899">
              <w:rPr>
                <w:rFonts w:ascii="Trebuchet MS" w:hAnsi="Trebuchet MS" w:cs="Arial"/>
                <w:color w:val="1F497D"/>
                <w:sz w:val="20"/>
                <w:szCs w:val="20"/>
              </w:rPr>
              <w:t>ă</w:t>
            </w:r>
          </w:p>
        </w:tc>
        <w:tc>
          <w:tcPr>
            <w:tcW w:w="445" w:type="pct"/>
            <w:vAlign w:val="center"/>
          </w:tcPr>
          <w:p w14:paraId="62DD1C9F"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85</w:t>
            </w:r>
          </w:p>
        </w:tc>
        <w:tc>
          <w:tcPr>
            <w:tcW w:w="400" w:type="pct"/>
            <w:vAlign w:val="center"/>
          </w:tcPr>
          <w:p w14:paraId="579FDB8C"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15</w:t>
            </w:r>
          </w:p>
        </w:tc>
        <w:tc>
          <w:tcPr>
            <w:tcW w:w="793" w:type="pct"/>
            <w:vAlign w:val="center"/>
          </w:tcPr>
          <w:p w14:paraId="2AB67742" w14:textId="77777777" w:rsidR="00C921CF" w:rsidRPr="00C04899" w:rsidRDefault="00C921CF" w:rsidP="00C921CF">
            <w:pPr>
              <w:spacing w:before="120" w:after="120" w:line="240" w:lineRule="auto"/>
              <w:ind w:right="103"/>
              <w:jc w:val="center"/>
              <w:rPr>
                <w:rFonts w:ascii="Trebuchet MS" w:hAnsi="Trebuchet MS" w:cs="Arial"/>
                <w:color w:val="002060"/>
                <w:sz w:val="20"/>
                <w:szCs w:val="20"/>
              </w:rPr>
            </w:pPr>
            <w:r w:rsidRPr="00C04899">
              <w:rPr>
                <w:rFonts w:ascii="Trebuchet MS" w:hAnsi="Trebuchet MS" w:cs="Arial"/>
                <w:color w:val="002060"/>
                <w:sz w:val="20"/>
                <w:szCs w:val="20"/>
              </w:rPr>
              <w:t>15</w:t>
            </w:r>
          </w:p>
        </w:tc>
        <w:tc>
          <w:tcPr>
            <w:tcW w:w="431" w:type="pct"/>
            <w:vAlign w:val="center"/>
          </w:tcPr>
          <w:p w14:paraId="3509D9F2"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2</w:t>
            </w:r>
          </w:p>
        </w:tc>
        <w:tc>
          <w:tcPr>
            <w:tcW w:w="450" w:type="pct"/>
            <w:vAlign w:val="center"/>
          </w:tcPr>
          <w:p w14:paraId="55FAF0E1"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13</w:t>
            </w:r>
          </w:p>
        </w:tc>
        <w:tc>
          <w:tcPr>
            <w:tcW w:w="431" w:type="pct"/>
            <w:vAlign w:val="center"/>
          </w:tcPr>
          <w:p w14:paraId="16F7CB05"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2</w:t>
            </w:r>
          </w:p>
        </w:tc>
        <w:tc>
          <w:tcPr>
            <w:tcW w:w="449" w:type="pct"/>
            <w:vAlign w:val="center"/>
          </w:tcPr>
          <w:p w14:paraId="3B344C25"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13</w:t>
            </w:r>
          </w:p>
        </w:tc>
        <w:tc>
          <w:tcPr>
            <w:tcW w:w="424" w:type="pct"/>
          </w:tcPr>
          <w:p w14:paraId="5AB5CC11" w14:textId="77777777" w:rsidR="003E1F2C" w:rsidRPr="00C04899" w:rsidRDefault="003E1F2C" w:rsidP="003E1F2C">
            <w:pPr>
              <w:spacing w:before="120" w:after="120" w:line="240" w:lineRule="auto"/>
              <w:ind w:right="103"/>
              <w:jc w:val="center"/>
              <w:rPr>
                <w:rFonts w:ascii="Trebuchet MS" w:hAnsi="Trebuchet MS" w:cs="Arial"/>
                <w:color w:val="1F497D"/>
                <w:sz w:val="20"/>
                <w:szCs w:val="20"/>
              </w:rPr>
            </w:pPr>
          </w:p>
          <w:p w14:paraId="39039551" w14:textId="13CD654E" w:rsidR="00C921CF" w:rsidRPr="00C04899" w:rsidRDefault="00C921CF" w:rsidP="003E1F2C">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0</w:t>
            </w:r>
          </w:p>
        </w:tc>
        <w:tc>
          <w:tcPr>
            <w:tcW w:w="423" w:type="pct"/>
          </w:tcPr>
          <w:p w14:paraId="61305670" w14:textId="77777777" w:rsidR="003E1F2C" w:rsidRPr="00C04899" w:rsidRDefault="003E1F2C" w:rsidP="003E1F2C">
            <w:pPr>
              <w:spacing w:before="120" w:after="120" w:line="240" w:lineRule="auto"/>
              <w:ind w:right="103"/>
              <w:jc w:val="center"/>
              <w:rPr>
                <w:rFonts w:ascii="Trebuchet MS" w:hAnsi="Trebuchet MS" w:cs="Arial"/>
                <w:color w:val="1F497D"/>
                <w:sz w:val="20"/>
                <w:szCs w:val="20"/>
              </w:rPr>
            </w:pPr>
          </w:p>
          <w:p w14:paraId="7D53ECDD" w14:textId="49B428BE" w:rsidR="00C921CF" w:rsidRPr="00C04899" w:rsidRDefault="00C921CF" w:rsidP="003E1F2C">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15</w:t>
            </w:r>
          </w:p>
        </w:tc>
      </w:tr>
      <w:tr w:rsidR="00C921CF" w:rsidRPr="00C04899" w14:paraId="766B7C91" w14:textId="17B2C31D" w:rsidTr="003E1F2C">
        <w:trPr>
          <w:trHeight w:val="430"/>
          <w:jc w:val="center"/>
        </w:trPr>
        <w:tc>
          <w:tcPr>
            <w:tcW w:w="322" w:type="pct"/>
            <w:vMerge/>
            <w:vAlign w:val="center"/>
          </w:tcPr>
          <w:p w14:paraId="74CB1D09"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p>
        </w:tc>
        <w:tc>
          <w:tcPr>
            <w:tcW w:w="432" w:type="pct"/>
            <w:vAlign w:val="center"/>
          </w:tcPr>
          <w:p w14:paraId="2F25E505" w14:textId="3C5CE7F8"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Regiune mai dezvoltat</w:t>
            </w:r>
            <w:r w:rsidR="00C04899" w:rsidRPr="00C04899">
              <w:rPr>
                <w:rFonts w:ascii="Trebuchet MS" w:hAnsi="Trebuchet MS" w:cs="Arial"/>
                <w:color w:val="1F497D"/>
                <w:sz w:val="20"/>
                <w:szCs w:val="20"/>
              </w:rPr>
              <w:t>ă</w:t>
            </w:r>
          </w:p>
        </w:tc>
        <w:tc>
          <w:tcPr>
            <w:tcW w:w="445" w:type="pct"/>
            <w:vAlign w:val="center"/>
          </w:tcPr>
          <w:p w14:paraId="5BCFC94E"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80</w:t>
            </w:r>
          </w:p>
        </w:tc>
        <w:tc>
          <w:tcPr>
            <w:tcW w:w="400" w:type="pct"/>
            <w:vAlign w:val="center"/>
          </w:tcPr>
          <w:p w14:paraId="4D6AA308"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20</w:t>
            </w:r>
          </w:p>
        </w:tc>
        <w:tc>
          <w:tcPr>
            <w:tcW w:w="793" w:type="pct"/>
            <w:vAlign w:val="center"/>
          </w:tcPr>
          <w:p w14:paraId="0EFD40C0" w14:textId="77777777" w:rsidR="00C921CF" w:rsidRPr="00C04899" w:rsidRDefault="00C921CF" w:rsidP="00C921CF">
            <w:pPr>
              <w:spacing w:before="120" w:after="120" w:line="240" w:lineRule="auto"/>
              <w:ind w:right="103"/>
              <w:jc w:val="center"/>
              <w:rPr>
                <w:rFonts w:ascii="Trebuchet MS" w:hAnsi="Trebuchet MS" w:cs="Arial"/>
                <w:color w:val="002060"/>
                <w:sz w:val="20"/>
                <w:szCs w:val="20"/>
              </w:rPr>
            </w:pPr>
            <w:r w:rsidRPr="00C04899">
              <w:rPr>
                <w:rFonts w:ascii="Trebuchet MS" w:hAnsi="Trebuchet MS" w:cs="Arial"/>
                <w:color w:val="002060"/>
                <w:sz w:val="20"/>
                <w:szCs w:val="20"/>
              </w:rPr>
              <w:t>20</w:t>
            </w:r>
          </w:p>
        </w:tc>
        <w:tc>
          <w:tcPr>
            <w:tcW w:w="431" w:type="pct"/>
            <w:vAlign w:val="center"/>
          </w:tcPr>
          <w:p w14:paraId="24A9CD3C"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2</w:t>
            </w:r>
          </w:p>
        </w:tc>
        <w:tc>
          <w:tcPr>
            <w:tcW w:w="450" w:type="pct"/>
            <w:vAlign w:val="center"/>
          </w:tcPr>
          <w:p w14:paraId="21333537"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18</w:t>
            </w:r>
          </w:p>
        </w:tc>
        <w:tc>
          <w:tcPr>
            <w:tcW w:w="431" w:type="pct"/>
            <w:vAlign w:val="center"/>
          </w:tcPr>
          <w:p w14:paraId="448D3E38"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2</w:t>
            </w:r>
          </w:p>
        </w:tc>
        <w:tc>
          <w:tcPr>
            <w:tcW w:w="449" w:type="pct"/>
            <w:vAlign w:val="center"/>
          </w:tcPr>
          <w:p w14:paraId="7998CFDE" w14:textId="77777777" w:rsidR="00C921CF" w:rsidRPr="00C04899" w:rsidRDefault="00C921CF" w:rsidP="00C921CF">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18</w:t>
            </w:r>
          </w:p>
        </w:tc>
        <w:tc>
          <w:tcPr>
            <w:tcW w:w="424" w:type="pct"/>
          </w:tcPr>
          <w:p w14:paraId="0B629D11" w14:textId="77777777" w:rsidR="003E1F2C" w:rsidRPr="00C04899" w:rsidRDefault="003E1F2C" w:rsidP="003E1F2C">
            <w:pPr>
              <w:spacing w:before="120" w:after="120" w:line="240" w:lineRule="auto"/>
              <w:ind w:right="103"/>
              <w:jc w:val="center"/>
              <w:rPr>
                <w:rFonts w:ascii="Trebuchet MS" w:hAnsi="Trebuchet MS" w:cs="Arial"/>
                <w:color w:val="1F497D"/>
                <w:sz w:val="20"/>
                <w:szCs w:val="20"/>
              </w:rPr>
            </w:pPr>
          </w:p>
          <w:p w14:paraId="3C254CE7" w14:textId="1F8BDED6" w:rsidR="00C921CF" w:rsidRPr="00C04899" w:rsidRDefault="00C921CF" w:rsidP="003E1F2C">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0</w:t>
            </w:r>
          </w:p>
        </w:tc>
        <w:tc>
          <w:tcPr>
            <w:tcW w:w="423" w:type="pct"/>
          </w:tcPr>
          <w:p w14:paraId="1670E88C" w14:textId="77777777" w:rsidR="003E1F2C" w:rsidRPr="00C04899" w:rsidRDefault="003E1F2C" w:rsidP="003E1F2C">
            <w:pPr>
              <w:spacing w:before="120" w:after="120" w:line="240" w:lineRule="auto"/>
              <w:ind w:right="103"/>
              <w:jc w:val="center"/>
              <w:rPr>
                <w:rFonts w:ascii="Trebuchet MS" w:hAnsi="Trebuchet MS" w:cs="Arial"/>
                <w:color w:val="1F497D"/>
                <w:sz w:val="20"/>
                <w:szCs w:val="20"/>
              </w:rPr>
            </w:pPr>
          </w:p>
          <w:p w14:paraId="3FF3E782" w14:textId="53F07B1A" w:rsidR="00C921CF" w:rsidRPr="00C04899" w:rsidRDefault="00C921CF" w:rsidP="003E1F2C">
            <w:pPr>
              <w:spacing w:before="120" w:after="120" w:line="240" w:lineRule="auto"/>
              <w:ind w:right="103"/>
              <w:jc w:val="center"/>
              <w:rPr>
                <w:rFonts w:ascii="Trebuchet MS" w:hAnsi="Trebuchet MS" w:cs="Arial"/>
                <w:color w:val="1F497D"/>
                <w:sz w:val="20"/>
                <w:szCs w:val="20"/>
              </w:rPr>
            </w:pPr>
            <w:r w:rsidRPr="00C04899">
              <w:rPr>
                <w:rFonts w:ascii="Trebuchet MS" w:hAnsi="Trebuchet MS" w:cs="Arial"/>
                <w:color w:val="1F497D"/>
                <w:sz w:val="20"/>
                <w:szCs w:val="20"/>
              </w:rPr>
              <w:t>20</w:t>
            </w:r>
          </w:p>
        </w:tc>
      </w:tr>
    </w:tbl>
    <w:p w14:paraId="1496CFDF" w14:textId="78CB1206" w:rsidR="00052EFF" w:rsidRPr="00C04899" w:rsidRDefault="00052EFF" w:rsidP="00545207">
      <w:pPr>
        <w:spacing w:before="120" w:after="120" w:line="240" w:lineRule="auto"/>
        <w:ind w:right="-36"/>
        <w:jc w:val="both"/>
        <w:rPr>
          <w:rFonts w:ascii="Trebuchet MS" w:eastAsia="Times New Roman" w:hAnsi="Trebuchet MS" w:cs="Arial"/>
          <w:color w:val="002060"/>
        </w:rPr>
      </w:pPr>
      <w:r w:rsidRPr="00C04899">
        <w:rPr>
          <w:rFonts w:ascii="Trebuchet MS" w:eastAsia="Times New Roman" w:hAnsi="Trebuchet MS" w:cs="Arial"/>
          <w:color w:val="002060"/>
        </w:rPr>
        <w:t>Pentru proiectele finan</w:t>
      </w:r>
      <w:r w:rsidR="00C04899" w:rsidRPr="00C04899">
        <w:rPr>
          <w:rFonts w:ascii="Trebuchet MS" w:eastAsia="Times New Roman" w:hAnsi="Trebuchet MS" w:cs="Arial"/>
          <w:color w:val="002060"/>
        </w:rPr>
        <w:t>ț</w:t>
      </w:r>
      <w:r w:rsidRPr="00C04899">
        <w:rPr>
          <w:rFonts w:ascii="Trebuchet MS" w:eastAsia="Times New Roman" w:hAnsi="Trebuchet MS" w:cs="Arial"/>
          <w:color w:val="002060"/>
        </w:rPr>
        <w:t xml:space="preserve">ate </w:t>
      </w:r>
      <w:r w:rsidR="00C04899" w:rsidRPr="00C04899">
        <w:rPr>
          <w:rFonts w:ascii="Trebuchet MS" w:eastAsia="Times New Roman" w:hAnsi="Trebuchet MS" w:cs="Arial"/>
          <w:color w:val="002060"/>
        </w:rPr>
        <w:t>î</w:t>
      </w:r>
      <w:r w:rsidRPr="00C04899">
        <w:rPr>
          <w:rFonts w:ascii="Trebuchet MS" w:eastAsia="Times New Roman" w:hAnsi="Trebuchet MS" w:cs="Arial"/>
          <w:color w:val="002060"/>
        </w:rPr>
        <w:t>n contextul prezentului ghid, valoarea eligibil</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a proiectului, contribu</w:t>
      </w:r>
      <w:r w:rsidR="00C04899" w:rsidRPr="00C04899">
        <w:rPr>
          <w:rFonts w:ascii="Trebuchet MS" w:eastAsia="Times New Roman" w:hAnsi="Trebuchet MS" w:cs="Arial"/>
          <w:color w:val="002060"/>
        </w:rPr>
        <w:t>ț</w:t>
      </w:r>
      <w:r w:rsidRPr="00C04899">
        <w:rPr>
          <w:rFonts w:ascii="Trebuchet MS" w:eastAsia="Times New Roman" w:hAnsi="Trebuchet MS" w:cs="Arial"/>
          <w:color w:val="002060"/>
        </w:rPr>
        <w:t>ia privat</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proprie, cofinan</w:t>
      </w:r>
      <w:r w:rsidR="00C04899" w:rsidRPr="00C04899">
        <w:rPr>
          <w:rFonts w:ascii="Trebuchet MS" w:eastAsia="Times New Roman" w:hAnsi="Trebuchet MS" w:cs="Arial"/>
          <w:color w:val="002060"/>
        </w:rPr>
        <w:t>ț</w:t>
      </w:r>
      <w:r w:rsidRPr="00C04899">
        <w:rPr>
          <w:rFonts w:ascii="Trebuchet MS" w:eastAsia="Times New Roman" w:hAnsi="Trebuchet MS" w:cs="Arial"/>
          <w:color w:val="002060"/>
        </w:rPr>
        <w:t>area UE, asisten</w:t>
      </w:r>
      <w:r w:rsidR="00C04899" w:rsidRPr="00C04899">
        <w:rPr>
          <w:rFonts w:ascii="Trebuchet MS" w:eastAsia="Times New Roman" w:hAnsi="Trebuchet MS" w:cs="Arial"/>
          <w:color w:val="002060"/>
        </w:rPr>
        <w:t>ț</w:t>
      </w:r>
      <w:r w:rsidRPr="00C04899">
        <w:rPr>
          <w:rFonts w:ascii="Trebuchet MS" w:eastAsia="Times New Roman" w:hAnsi="Trebuchet MS" w:cs="Arial"/>
          <w:color w:val="002060"/>
        </w:rPr>
        <w:t>a financiar</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nerambursabil</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solicitat</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vor fi defalcate</w:t>
      </w:r>
      <w:r w:rsidR="00750870" w:rsidRPr="00C04899">
        <w:rPr>
          <w:rFonts w:ascii="Trebuchet MS" w:eastAsia="Times New Roman" w:hAnsi="Trebuchet MS" w:cs="Arial"/>
          <w:color w:val="002060"/>
        </w:rPr>
        <w:t xml:space="preserve"> automat de sistemul informatic</w:t>
      </w:r>
      <w:r w:rsidRPr="00C04899">
        <w:rPr>
          <w:rFonts w:ascii="Trebuchet MS" w:eastAsia="Times New Roman" w:hAnsi="Trebuchet MS" w:cs="Arial"/>
          <w:color w:val="002060"/>
        </w:rPr>
        <w:t xml:space="preserve"> pe cele dou</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tipuri de regiuni de dezvoltare (</w:t>
      </w:r>
      <w:r w:rsidR="00545207" w:rsidRPr="00C04899">
        <w:rPr>
          <w:rFonts w:ascii="Trebuchet MS" w:eastAsia="Times New Roman" w:hAnsi="Trebuchet MS" w:cs="Arial"/>
          <w:color w:val="002060"/>
        </w:rPr>
        <w:t xml:space="preserve">regiuni </w:t>
      </w:r>
      <w:r w:rsidRPr="00C04899">
        <w:rPr>
          <w:rFonts w:ascii="Trebuchet MS" w:eastAsia="Times New Roman" w:hAnsi="Trebuchet MS" w:cs="Arial"/>
          <w:color w:val="002060"/>
        </w:rPr>
        <w:t>mai pu</w:t>
      </w:r>
      <w:r w:rsidR="00C04899" w:rsidRPr="00C04899">
        <w:rPr>
          <w:rFonts w:ascii="Trebuchet MS" w:eastAsia="Times New Roman" w:hAnsi="Trebuchet MS" w:cs="Arial"/>
          <w:color w:val="002060"/>
        </w:rPr>
        <w:t>ț</w:t>
      </w:r>
      <w:r w:rsidRPr="00C04899">
        <w:rPr>
          <w:rFonts w:ascii="Trebuchet MS" w:eastAsia="Times New Roman" w:hAnsi="Trebuchet MS" w:cs="Arial"/>
          <w:color w:val="002060"/>
        </w:rPr>
        <w:t>in dezvoltate/ regiune mai dezvoltat</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w:t>
      </w:r>
      <w:r w:rsidR="00C04899" w:rsidRPr="00C04899">
        <w:rPr>
          <w:rFonts w:ascii="Trebuchet MS" w:eastAsia="Times New Roman" w:hAnsi="Trebuchet MS" w:cs="Arial"/>
          <w:color w:val="002060"/>
        </w:rPr>
        <w:t>î</w:t>
      </w:r>
      <w:r w:rsidRPr="00C04899">
        <w:rPr>
          <w:rFonts w:ascii="Trebuchet MS" w:eastAsia="Times New Roman" w:hAnsi="Trebuchet MS" w:cs="Arial"/>
          <w:color w:val="002060"/>
        </w:rPr>
        <w:t>n baza unei pro-rata (pentru regiunea dezvoltat</w:t>
      </w:r>
      <w:r w:rsidR="00C04899" w:rsidRPr="00C04899">
        <w:rPr>
          <w:rFonts w:ascii="Trebuchet MS" w:eastAsia="Times New Roman" w:hAnsi="Trebuchet MS" w:cs="Arial"/>
          <w:color w:val="002060"/>
        </w:rPr>
        <w:t>ă</w:t>
      </w:r>
      <w:r w:rsidRPr="00C04899">
        <w:rPr>
          <w:rFonts w:ascii="Trebuchet MS" w:eastAsia="Times New Roman" w:hAnsi="Trebuchet MS" w:cs="Arial"/>
          <w:color w:val="002060"/>
        </w:rPr>
        <w:t xml:space="preserve"> - 11,29322655%, iar pentru regiunile mai pu</w:t>
      </w:r>
      <w:r w:rsidR="00C04899" w:rsidRPr="00C04899">
        <w:rPr>
          <w:rFonts w:ascii="Trebuchet MS" w:eastAsia="Times New Roman" w:hAnsi="Trebuchet MS" w:cs="Arial"/>
          <w:color w:val="002060"/>
        </w:rPr>
        <w:t>ț</w:t>
      </w:r>
      <w:r w:rsidRPr="00C04899">
        <w:rPr>
          <w:rFonts w:ascii="Trebuchet MS" w:eastAsia="Times New Roman" w:hAnsi="Trebuchet MS" w:cs="Arial"/>
          <w:color w:val="002060"/>
        </w:rPr>
        <w:t xml:space="preserve">in dezvoltate - 88,70677345% din total). </w:t>
      </w:r>
    </w:p>
    <w:p w14:paraId="78B167F6" w14:textId="77777777" w:rsidR="00052EFF" w:rsidRPr="00C04899" w:rsidRDefault="00052EFF" w:rsidP="00FA58DF">
      <w:pPr>
        <w:spacing w:before="120" w:after="120" w:line="240" w:lineRule="auto"/>
        <w:jc w:val="both"/>
        <w:rPr>
          <w:rFonts w:ascii="Trebuchet MS" w:hAnsi="Trebuchet MS"/>
          <w:b/>
          <w:color w:val="002060"/>
        </w:rPr>
      </w:pPr>
    </w:p>
    <w:p w14:paraId="2CEE53C2" w14:textId="77777777" w:rsidR="00545207" w:rsidRPr="00C04899" w:rsidRDefault="00545207" w:rsidP="00FA58DF">
      <w:pPr>
        <w:pStyle w:val="Titlu1"/>
        <w:spacing w:before="120" w:after="120" w:line="240" w:lineRule="auto"/>
        <w:jc w:val="both"/>
        <w:rPr>
          <w:rFonts w:ascii="Trebuchet MS" w:hAnsi="Trebuchet MS"/>
          <w:b/>
          <w:color w:val="244061" w:themeColor="accent1" w:themeShade="80"/>
          <w:sz w:val="22"/>
          <w:szCs w:val="22"/>
        </w:rPr>
        <w:sectPr w:rsidR="00545207" w:rsidRPr="00C04899" w:rsidSect="00545207">
          <w:pgSz w:w="16838" w:h="11906" w:orient="landscape"/>
          <w:pgMar w:top="1276" w:right="289" w:bottom="992" w:left="567" w:header="136" w:footer="709" w:gutter="0"/>
          <w:cols w:space="708"/>
          <w:docGrid w:linePitch="360"/>
        </w:sectPr>
      </w:pPr>
    </w:p>
    <w:p w14:paraId="48EE5349" w14:textId="59C6711D" w:rsidR="002F2E35" w:rsidRPr="00C04899" w:rsidRDefault="002F2E35" w:rsidP="00FA58DF">
      <w:pPr>
        <w:pStyle w:val="Titlu1"/>
        <w:spacing w:before="120" w:after="120" w:line="240" w:lineRule="auto"/>
        <w:jc w:val="both"/>
        <w:rPr>
          <w:rFonts w:ascii="Trebuchet MS" w:hAnsi="Trebuchet MS"/>
          <w:b/>
          <w:color w:val="244061" w:themeColor="accent1" w:themeShade="80"/>
          <w:sz w:val="22"/>
          <w:szCs w:val="22"/>
        </w:rPr>
      </w:pPr>
    </w:p>
    <w:p w14:paraId="79FDE85D" w14:textId="77777777" w:rsidR="002F2E35" w:rsidRPr="00C04899" w:rsidRDefault="002F2E35" w:rsidP="00FA58DF">
      <w:pPr>
        <w:pStyle w:val="Titlu1"/>
        <w:spacing w:before="120" w:after="120" w:line="240" w:lineRule="auto"/>
        <w:jc w:val="both"/>
        <w:rPr>
          <w:rFonts w:ascii="Trebuchet MS" w:hAnsi="Trebuchet MS"/>
          <w:b/>
          <w:color w:val="244061" w:themeColor="accent1" w:themeShade="80"/>
          <w:sz w:val="22"/>
          <w:szCs w:val="22"/>
        </w:rPr>
      </w:pPr>
    </w:p>
    <w:p w14:paraId="480A5761" w14:textId="2FE08EA5" w:rsidR="00FB6488" w:rsidRPr="00C04899" w:rsidRDefault="00FB6488" w:rsidP="00545207">
      <w:pPr>
        <w:spacing w:before="120" w:after="120" w:line="240" w:lineRule="auto"/>
        <w:rPr>
          <w:rFonts w:ascii="Trebuchet MS" w:eastAsia="Times New Roman" w:hAnsi="Trebuchet MS"/>
          <w:b/>
          <w:color w:val="244061" w:themeColor="accent1" w:themeShade="80"/>
        </w:rPr>
      </w:pPr>
      <w:r w:rsidRPr="00C04899">
        <w:rPr>
          <w:rFonts w:ascii="Trebuchet MS" w:hAnsi="Trebuchet MS"/>
          <w:b/>
          <w:color w:val="244061" w:themeColor="accent1" w:themeShade="80"/>
        </w:rPr>
        <w:t>CAPITOLUL 2. Reguli pentru acordarea finan</w:t>
      </w:r>
      <w:r w:rsidR="00C04899" w:rsidRPr="00C04899">
        <w:rPr>
          <w:rFonts w:ascii="Trebuchet MS" w:hAnsi="Trebuchet MS"/>
          <w:b/>
          <w:color w:val="244061" w:themeColor="accent1" w:themeShade="80"/>
        </w:rPr>
        <w:t>ță</w:t>
      </w:r>
      <w:r w:rsidRPr="00C04899">
        <w:rPr>
          <w:rFonts w:ascii="Trebuchet MS" w:hAnsi="Trebuchet MS"/>
          <w:b/>
          <w:color w:val="244061" w:themeColor="accent1" w:themeShade="80"/>
        </w:rPr>
        <w:t>rii</w:t>
      </w:r>
    </w:p>
    <w:p w14:paraId="4FC6F9CE" w14:textId="77777777" w:rsidR="00FB6488" w:rsidRPr="00C04899" w:rsidRDefault="00FB6488" w:rsidP="00FA58DF">
      <w:pPr>
        <w:spacing w:before="120" w:after="120" w:line="240" w:lineRule="auto"/>
        <w:jc w:val="both"/>
        <w:rPr>
          <w:rFonts w:ascii="Trebuchet MS" w:hAnsi="Trebuchet MS"/>
          <w:color w:val="244061" w:themeColor="accent1" w:themeShade="80"/>
        </w:rPr>
      </w:pPr>
    </w:p>
    <w:p w14:paraId="1F6A3E50" w14:textId="588243B3" w:rsidR="00FB6488" w:rsidRPr="00C04899" w:rsidRDefault="00FB6488" w:rsidP="00FA58DF">
      <w:pPr>
        <w:keepNext/>
        <w:keepLines/>
        <w:spacing w:before="120" w:after="120" w:line="240" w:lineRule="auto"/>
        <w:jc w:val="both"/>
        <w:outlineLvl w:val="1"/>
        <w:rPr>
          <w:rFonts w:ascii="Trebuchet MS" w:hAnsi="Trebuchet MS"/>
          <w:b/>
          <w:color w:val="244061" w:themeColor="accent1" w:themeShade="80"/>
        </w:rPr>
      </w:pPr>
      <w:bookmarkStart w:id="27" w:name="_Toc444523807"/>
      <w:bookmarkStart w:id="28" w:name="_Toc448926438"/>
      <w:bookmarkStart w:id="29" w:name="_Toc491934446"/>
      <w:r w:rsidRPr="00C04899">
        <w:rPr>
          <w:rFonts w:ascii="Trebuchet MS" w:hAnsi="Trebuchet MS"/>
          <w:b/>
          <w:color w:val="244061" w:themeColor="accent1" w:themeShade="80"/>
        </w:rPr>
        <w:t>2.1</w:t>
      </w:r>
      <w:r w:rsidR="009245B1" w:rsidRPr="00C04899">
        <w:rPr>
          <w:rFonts w:ascii="Trebuchet MS" w:hAnsi="Trebuchet MS"/>
          <w:b/>
          <w:color w:val="244061" w:themeColor="accent1" w:themeShade="80"/>
        </w:rPr>
        <w:t>.</w:t>
      </w:r>
      <w:r w:rsidRPr="00C04899">
        <w:rPr>
          <w:rFonts w:ascii="Trebuchet MS" w:hAnsi="Trebuchet MS"/>
          <w:b/>
          <w:color w:val="244061" w:themeColor="accent1" w:themeShade="80"/>
        </w:rPr>
        <w:t xml:space="preserve">  Eligibilitatea solicitantului/ partenerilor</w:t>
      </w:r>
      <w:bookmarkEnd w:id="27"/>
      <w:bookmarkEnd w:id="28"/>
      <w:bookmarkEnd w:id="29"/>
    </w:p>
    <w:p w14:paraId="49E53ACF" w14:textId="59987F91" w:rsidR="00FB6488" w:rsidRPr="00C04899" w:rsidRDefault="00FB6488" w:rsidP="00FA58DF">
      <w:pPr>
        <w:spacing w:before="120" w:after="120" w:line="240" w:lineRule="auto"/>
        <w:jc w:val="both"/>
        <w:rPr>
          <w:rFonts w:ascii="Trebuchet MS" w:eastAsia="MS Mincho" w:hAnsi="Trebuchet MS"/>
          <w:color w:val="244061" w:themeColor="accent1" w:themeShade="80"/>
        </w:rPr>
      </w:pPr>
      <w:bookmarkStart w:id="30" w:name="_Toc444523808"/>
      <w:bookmarkStart w:id="31" w:name="_Toc448926439"/>
      <w:r w:rsidRPr="00C04899">
        <w:rPr>
          <w:rFonts w:ascii="Trebuchet MS" w:eastAsia="MS Mincho" w:hAnsi="Trebuchet MS"/>
          <w:color w:val="244061" w:themeColor="accent1" w:themeShade="80"/>
        </w:rPr>
        <w:t xml:space="preserve">Se va avea </w:t>
      </w:r>
      <w:r w:rsidR="00C04899" w:rsidRPr="00C04899">
        <w:rPr>
          <w:rFonts w:ascii="Trebuchet MS" w:eastAsia="MS Mincho" w:hAnsi="Trebuchet MS"/>
          <w:color w:val="244061" w:themeColor="accent1" w:themeShade="80"/>
        </w:rPr>
        <w:t>î</w:t>
      </w:r>
      <w:r w:rsidRPr="00C04899">
        <w:rPr>
          <w:rFonts w:ascii="Trebuchet MS" w:eastAsia="MS Mincho" w:hAnsi="Trebuchet MS"/>
          <w:color w:val="244061" w:themeColor="accent1" w:themeShade="80"/>
        </w:rPr>
        <w:t xml:space="preserve">n vedere capitolul relevant din </w:t>
      </w:r>
      <w:r w:rsidRPr="00C04899">
        <w:rPr>
          <w:rFonts w:ascii="Trebuchet MS" w:eastAsia="MS Mincho" w:hAnsi="Trebuchet MS"/>
          <w:i/>
          <w:color w:val="244061" w:themeColor="accent1" w:themeShade="80"/>
        </w:rPr>
        <w:t>Orient</w:t>
      </w:r>
      <w:r w:rsidR="00C04899" w:rsidRPr="00C04899">
        <w:rPr>
          <w:rFonts w:ascii="Trebuchet MS" w:eastAsia="MS Mincho" w:hAnsi="Trebuchet MS"/>
          <w:i/>
          <w:color w:val="244061" w:themeColor="accent1" w:themeShade="80"/>
        </w:rPr>
        <w:t>ă</w:t>
      </w:r>
      <w:r w:rsidRPr="00C04899">
        <w:rPr>
          <w:rFonts w:ascii="Trebuchet MS" w:eastAsia="MS Mincho" w:hAnsi="Trebuchet MS"/>
          <w:i/>
          <w:color w:val="244061" w:themeColor="accent1" w:themeShade="80"/>
        </w:rPr>
        <w:t>ri privind accesarea finan</w:t>
      </w:r>
      <w:r w:rsidR="00C04899" w:rsidRPr="00C04899">
        <w:rPr>
          <w:rFonts w:ascii="Trebuchet MS" w:eastAsia="MS Mincho" w:hAnsi="Trebuchet MS"/>
          <w:i/>
          <w:color w:val="244061" w:themeColor="accent1" w:themeShade="80"/>
        </w:rPr>
        <w:t>ță</w:t>
      </w:r>
      <w:r w:rsidRPr="00C04899">
        <w:rPr>
          <w:rFonts w:ascii="Trebuchet MS" w:eastAsia="MS Mincho" w:hAnsi="Trebuchet MS"/>
          <w:i/>
          <w:color w:val="244061" w:themeColor="accent1" w:themeShade="80"/>
        </w:rPr>
        <w:t xml:space="preserve">rilor </w:t>
      </w:r>
      <w:r w:rsidR="00C04899" w:rsidRPr="00C04899">
        <w:rPr>
          <w:rFonts w:ascii="Trebuchet MS" w:eastAsia="MS Mincho" w:hAnsi="Trebuchet MS"/>
          <w:i/>
          <w:color w:val="244061" w:themeColor="accent1" w:themeShade="80"/>
        </w:rPr>
        <w:t>î</w:t>
      </w:r>
      <w:r w:rsidRPr="00C04899">
        <w:rPr>
          <w:rFonts w:ascii="Trebuchet MS" w:eastAsia="MS Mincho" w:hAnsi="Trebuchet MS"/>
          <w:i/>
          <w:color w:val="244061" w:themeColor="accent1" w:themeShade="80"/>
        </w:rPr>
        <w:t>n cadrul POCU 2014-2020</w:t>
      </w:r>
      <w:r w:rsidR="00174500" w:rsidRPr="00C04899">
        <w:rPr>
          <w:rFonts w:ascii="Trebuchet MS" w:hAnsi="Trebuchet MS"/>
          <w:color w:val="244061" w:themeColor="accent1" w:themeShade="80"/>
        </w:rPr>
        <w:t xml:space="preserve">disponibil la </w:t>
      </w:r>
      <w:hyperlink r:id="rId12" w:anchor="implementare-program" w:history="1">
        <w:r w:rsidR="00B507F1" w:rsidRPr="00C04899">
          <w:rPr>
            <w:rStyle w:val="Hyperlink"/>
            <w:rFonts w:ascii="Trebuchet MS" w:hAnsi="Trebuchet MS"/>
          </w:rPr>
          <w:t>http://www.fonduri-ue.ro/pocu-2014#implementare-program</w:t>
        </w:r>
      </w:hyperlink>
    </w:p>
    <w:bookmarkEnd w:id="30"/>
    <w:bookmarkEnd w:id="31"/>
    <w:p w14:paraId="7A0DF66E" w14:textId="77777777" w:rsidR="00FB6488" w:rsidRPr="00C04899" w:rsidRDefault="00FB6488" w:rsidP="00FA58DF">
      <w:pPr>
        <w:spacing w:before="120" w:after="120" w:line="240" w:lineRule="auto"/>
        <w:jc w:val="both"/>
        <w:rPr>
          <w:rFonts w:ascii="Trebuchet MS" w:hAnsi="Trebuchet MS"/>
          <w:color w:val="244061" w:themeColor="accent1" w:themeShade="80"/>
        </w:rPr>
      </w:pPr>
    </w:p>
    <w:p w14:paraId="04B3D4FF" w14:textId="77777777" w:rsidR="00FB6488" w:rsidRPr="00C04899" w:rsidRDefault="00FB6488" w:rsidP="00FA58DF">
      <w:pPr>
        <w:pStyle w:val="Titlu2"/>
        <w:numPr>
          <w:ilvl w:val="0"/>
          <w:numId w:val="0"/>
        </w:numPr>
        <w:spacing w:before="120" w:after="120" w:line="240" w:lineRule="auto"/>
        <w:jc w:val="both"/>
        <w:rPr>
          <w:rFonts w:ascii="Trebuchet MS" w:hAnsi="Trebuchet MS" w:cs="Times New Roman"/>
          <w:b/>
          <w:color w:val="244061" w:themeColor="accent1" w:themeShade="80"/>
          <w:sz w:val="22"/>
          <w:szCs w:val="22"/>
        </w:rPr>
      </w:pPr>
      <w:bookmarkStart w:id="32" w:name="_Toc491934447"/>
      <w:r w:rsidRPr="00C04899">
        <w:rPr>
          <w:rFonts w:ascii="Trebuchet MS" w:hAnsi="Trebuchet MS" w:cs="Times New Roman"/>
          <w:b/>
          <w:color w:val="244061" w:themeColor="accent1" w:themeShade="80"/>
          <w:sz w:val="22"/>
          <w:szCs w:val="22"/>
        </w:rPr>
        <w:t>2.2. Eligibilitatea proiectului</w:t>
      </w:r>
      <w:bookmarkEnd w:id="32"/>
    </w:p>
    <w:p w14:paraId="01FEF802" w14:textId="384CEC35" w:rsidR="00A70E92" w:rsidRPr="00C04899" w:rsidRDefault="00FB6488" w:rsidP="00FA58DF">
      <w:pPr>
        <w:spacing w:before="120" w:after="120" w:line="240" w:lineRule="auto"/>
        <w:jc w:val="both"/>
        <w:rPr>
          <w:rFonts w:ascii="Trebuchet MS" w:hAnsi="Trebuchet MS"/>
          <w:color w:val="244061" w:themeColor="accent1" w:themeShade="80"/>
        </w:rPr>
      </w:pPr>
      <w:r w:rsidRPr="00C04899">
        <w:rPr>
          <w:rFonts w:ascii="Trebuchet MS" w:eastAsia="MS Mincho" w:hAnsi="Trebuchet MS"/>
          <w:color w:val="244061" w:themeColor="accent1" w:themeShade="80"/>
        </w:rPr>
        <w:t xml:space="preserve">Se va avea </w:t>
      </w:r>
      <w:r w:rsidR="00C04899" w:rsidRPr="00C04899">
        <w:rPr>
          <w:rFonts w:ascii="Trebuchet MS" w:eastAsia="MS Mincho" w:hAnsi="Trebuchet MS"/>
          <w:color w:val="244061" w:themeColor="accent1" w:themeShade="80"/>
        </w:rPr>
        <w:t>î</w:t>
      </w:r>
      <w:r w:rsidRPr="00C04899">
        <w:rPr>
          <w:rFonts w:ascii="Trebuchet MS" w:eastAsia="MS Mincho" w:hAnsi="Trebuchet MS"/>
          <w:color w:val="244061" w:themeColor="accent1" w:themeShade="80"/>
        </w:rPr>
        <w:t xml:space="preserve">n vedere capitolul relevant din </w:t>
      </w:r>
      <w:r w:rsidRPr="00C04899">
        <w:rPr>
          <w:rFonts w:ascii="Trebuchet MS" w:eastAsia="MS Mincho" w:hAnsi="Trebuchet MS"/>
          <w:i/>
          <w:color w:val="244061" w:themeColor="accent1" w:themeShade="80"/>
        </w:rPr>
        <w:t>Orient</w:t>
      </w:r>
      <w:r w:rsidR="00C04899" w:rsidRPr="00C04899">
        <w:rPr>
          <w:rFonts w:ascii="Trebuchet MS" w:eastAsia="MS Mincho" w:hAnsi="Trebuchet MS"/>
          <w:i/>
          <w:color w:val="244061" w:themeColor="accent1" w:themeShade="80"/>
        </w:rPr>
        <w:t>ă</w:t>
      </w:r>
      <w:r w:rsidRPr="00C04899">
        <w:rPr>
          <w:rFonts w:ascii="Trebuchet MS" w:eastAsia="MS Mincho" w:hAnsi="Trebuchet MS"/>
          <w:i/>
          <w:color w:val="244061" w:themeColor="accent1" w:themeShade="80"/>
        </w:rPr>
        <w:t>ri privind accesarea finan</w:t>
      </w:r>
      <w:r w:rsidR="00C04899" w:rsidRPr="00C04899">
        <w:rPr>
          <w:rFonts w:ascii="Trebuchet MS" w:eastAsia="MS Mincho" w:hAnsi="Trebuchet MS"/>
          <w:i/>
          <w:color w:val="244061" w:themeColor="accent1" w:themeShade="80"/>
        </w:rPr>
        <w:t>ță</w:t>
      </w:r>
      <w:r w:rsidRPr="00C04899">
        <w:rPr>
          <w:rFonts w:ascii="Trebuchet MS" w:eastAsia="MS Mincho" w:hAnsi="Trebuchet MS"/>
          <w:i/>
          <w:color w:val="244061" w:themeColor="accent1" w:themeShade="80"/>
        </w:rPr>
        <w:t xml:space="preserve">rilor </w:t>
      </w:r>
      <w:r w:rsidR="00C04899" w:rsidRPr="00C04899">
        <w:rPr>
          <w:rFonts w:ascii="Trebuchet MS" w:eastAsia="MS Mincho" w:hAnsi="Trebuchet MS"/>
          <w:i/>
          <w:color w:val="244061" w:themeColor="accent1" w:themeShade="80"/>
        </w:rPr>
        <w:t>î</w:t>
      </w:r>
      <w:r w:rsidRPr="00C04899">
        <w:rPr>
          <w:rFonts w:ascii="Trebuchet MS" w:eastAsia="MS Mincho" w:hAnsi="Trebuchet MS"/>
          <w:i/>
          <w:color w:val="244061" w:themeColor="accent1" w:themeShade="80"/>
        </w:rPr>
        <w:t>n cadrul POCU 2014-2020</w:t>
      </w:r>
      <w:r w:rsidR="00174500" w:rsidRPr="00C04899">
        <w:rPr>
          <w:rFonts w:ascii="Trebuchet MS" w:hAnsi="Trebuchet MS"/>
          <w:color w:val="244061" w:themeColor="accent1" w:themeShade="80"/>
        </w:rPr>
        <w:t xml:space="preserve">disponibil la </w:t>
      </w:r>
      <w:hyperlink r:id="rId13" w:anchor="implementare-program" w:history="1">
        <w:r w:rsidR="00B507F1" w:rsidRPr="00C04899">
          <w:rPr>
            <w:rStyle w:val="Hyperlink"/>
            <w:rFonts w:ascii="Trebuchet MS" w:hAnsi="Trebuchet MS"/>
          </w:rPr>
          <w:t>http://www.fonduri-ue.ro/pocu-2014#implementare-program</w:t>
        </w:r>
      </w:hyperlink>
    </w:p>
    <w:p w14:paraId="2D7D0F23" w14:textId="77777777" w:rsidR="00A70E92" w:rsidRPr="00C04899" w:rsidRDefault="00A70E92" w:rsidP="00FA58DF">
      <w:pPr>
        <w:spacing w:before="120" w:after="120" w:line="240" w:lineRule="auto"/>
        <w:jc w:val="both"/>
        <w:rPr>
          <w:rFonts w:ascii="Trebuchet MS" w:hAnsi="Trebuchet MS"/>
          <w:b/>
          <w:color w:val="244061" w:themeColor="accent1" w:themeShade="80"/>
        </w:rPr>
        <w:sectPr w:rsidR="00A70E92" w:rsidRPr="00C04899" w:rsidSect="007561DE">
          <w:pgSz w:w="11906" w:h="16838"/>
          <w:pgMar w:top="289" w:right="992" w:bottom="567" w:left="1276" w:header="136" w:footer="709" w:gutter="0"/>
          <w:cols w:space="708"/>
          <w:docGrid w:linePitch="360"/>
        </w:sectPr>
      </w:pPr>
    </w:p>
    <w:p w14:paraId="31BA8437" w14:textId="78E5C4FA" w:rsidR="008D1AA4" w:rsidRPr="00C04899" w:rsidRDefault="00FB6488" w:rsidP="00FA58DF">
      <w:pPr>
        <w:pStyle w:val="Titlu2"/>
        <w:numPr>
          <w:ilvl w:val="0"/>
          <w:numId w:val="0"/>
        </w:numPr>
        <w:spacing w:before="120" w:after="120" w:line="240" w:lineRule="auto"/>
        <w:jc w:val="both"/>
        <w:rPr>
          <w:rFonts w:ascii="Trebuchet MS" w:hAnsi="Trebuchet MS" w:cs="Times New Roman"/>
          <w:color w:val="17365D" w:themeColor="text2" w:themeShade="BF"/>
          <w:sz w:val="22"/>
          <w:szCs w:val="22"/>
        </w:rPr>
      </w:pPr>
      <w:bookmarkStart w:id="33" w:name="_Toc491934448"/>
      <w:r w:rsidRPr="00C04899">
        <w:rPr>
          <w:rFonts w:ascii="Trebuchet MS" w:hAnsi="Trebuchet MS" w:cs="Times New Roman"/>
          <w:b/>
          <w:color w:val="244061" w:themeColor="accent1" w:themeShade="80"/>
          <w:sz w:val="22"/>
          <w:szCs w:val="22"/>
        </w:rPr>
        <w:lastRenderedPageBreak/>
        <w:t xml:space="preserve">2.3. </w:t>
      </w:r>
      <w:bookmarkStart w:id="34" w:name="_Toc435003200"/>
      <w:bookmarkStart w:id="35" w:name="_Toc442084046"/>
      <w:r w:rsidR="00C04899" w:rsidRPr="00C04899">
        <w:rPr>
          <w:rFonts w:ascii="Trebuchet MS" w:hAnsi="Trebuchet MS" w:cs="Times New Roman"/>
          <w:b/>
          <w:color w:val="17365D" w:themeColor="text2" w:themeShade="BF"/>
          <w:sz w:val="22"/>
          <w:szCs w:val="22"/>
        </w:rPr>
        <w:t>Î</w:t>
      </w:r>
      <w:r w:rsidR="008D1AA4" w:rsidRPr="00C04899">
        <w:rPr>
          <w:rFonts w:ascii="Trebuchet MS" w:hAnsi="Trebuchet MS" w:cs="Times New Roman"/>
          <w:b/>
          <w:color w:val="17365D" w:themeColor="text2" w:themeShade="BF"/>
          <w:sz w:val="22"/>
          <w:szCs w:val="22"/>
        </w:rPr>
        <w:t>ncadrarea cheltuielilor</w:t>
      </w:r>
      <w:bookmarkEnd w:id="33"/>
    </w:p>
    <w:p w14:paraId="5B6EFBEF" w14:textId="4C9544F1" w:rsidR="008D1AA4" w:rsidRPr="00C04899" w:rsidRDefault="008D1AA4"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List</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orientativ</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p</w:t>
      </w:r>
      <w:r w:rsidR="00343F66" w:rsidRPr="00C04899">
        <w:rPr>
          <w:rFonts w:ascii="Trebuchet MS" w:hAnsi="Trebuchet MS"/>
          <w:color w:val="17365D" w:themeColor="text2" w:themeShade="BF"/>
        </w:rPr>
        <w:t xml:space="preserve">rivind </w:t>
      </w:r>
      <w:r w:rsidR="00C04899" w:rsidRPr="00C04899">
        <w:rPr>
          <w:rFonts w:ascii="Trebuchet MS" w:hAnsi="Trebuchet MS"/>
          <w:color w:val="17365D" w:themeColor="text2" w:themeShade="BF"/>
        </w:rPr>
        <w:t>î</w:t>
      </w:r>
      <w:r w:rsidR="00343F66" w:rsidRPr="00C04899">
        <w:rPr>
          <w:rFonts w:ascii="Trebuchet MS" w:hAnsi="Trebuchet MS"/>
          <w:color w:val="17365D" w:themeColor="text2" w:themeShade="BF"/>
        </w:rPr>
        <w:t xml:space="preserve">ncadrarea cheltuielilor </w:t>
      </w:r>
      <w:r w:rsidRPr="00C04899">
        <w:rPr>
          <w:rFonts w:ascii="Trebuchet MS" w:hAnsi="Trebuchet MS"/>
          <w:color w:val="17365D" w:themeColor="text2" w:themeShade="BF"/>
        </w:rPr>
        <w:t xml:space="preserve">eligibile aferente proiectului </w:t>
      </w:r>
      <w:r w:rsidR="00C04899" w:rsidRPr="00C04899">
        <w:rPr>
          <w:rFonts w:ascii="Trebuchet MS" w:hAnsi="Trebuchet MS"/>
          <w:color w:val="17365D" w:themeColor="text2" w:themeShade="BF"/>
        </w:rPr>
        <w:t>î</w:t>
      </w:r>
      <w:r w:rsidRPr="00C04899">
        <w:rPr>
          <w:rFonts w:ascii="Trebuchet MS" w:hAnsi="Trebuchet MS"/>
          <w:color w:val="17365D" w:themeColor="text2" w:themeShade="BF"/>
        </w:rPr>
        <w:t>n categoriile/ subcategoriile de cheltuieli conform MySMIS:</w:t>
      </w:r>
    </w:p>
    <w:p w14:paraId="4BC3E461" w14:textId="4ED3C592" w:rsidR="00DD4C99" w:rsidRPr="00C04899" w:rsidRDefault="00DD4C99" w:rsidP="00FA58DF">
      <w:pPr>
        <w:spacing w:before="120" w:after="120" w:line="240" w:lineRule="auto"/>
        <w:jc w:val="both"/>
        <w:rPr>
          <w:rFonts w:ascii="Trebuchet MS" w:hAnsi="Trebuchet MS"/>
          <w:b/>
          <w:color w:val="17365D" w:themeColor="text2" w:themeShade="BF"/>
        </w:rPr>
      </w:pPr>
      <w:r w:rsidRPr="00C04899">
        <w:rPr>
          <w:rFonts w:ascii="Trebuchet MS" w:hAnsi="Trebuchet MS"/>
          <w:b/>
          <w:color w:val="17365D" w:themeColor="text2" w:themeShade="BF"/>
        </w:rPr>
        <w:t xml:space="preserve">NB. </w:t>
      </w:r>
      <w:r w:rsidR="00C04899" w:rsidRPr="00C04899">
        <w:rPr>
          <w:rFonts w:ascii="Trebuchet MS" w:hAnsi="Trebuchet MS"/>
          <w:b/>
          <w:color w:val="17365D" w:themeColor="text2" w:themeShade="BF"/>
        </w:rPr>
        <w:t>Î</w:t>
      </w:r>
      <w:r w:rsidRPr="00C04899">
        <w:rPr>
          <w:rFonts w:ascii="Trebuchet MS" w:hAnsi="Trebuchet MS"/>
          <w:b/>
          <w:color w:val="17365D" w:themeColor="text2" w:themeShade="BF"/>
        </w:rPr>
        <w:t>n contextul prezentului ghid decontarea cheltuielilor se realizeaz</w:t>
      </w:r>
      <w:r w:rsidR="00C04899" w:rsidRPr="00C04899">
        <w:rPr>
          <w:rFonts w:ascii="Trebuchet MS" w:hAnsi="Trebuchet MS"/>
          <w:b/>
          <w:color w:val="17365D" w:themeColor="text2" w:themeShade="BF"/>
        </w:rPr>
        <w:t>ă</w:t>
      </w:r>
      <w:r w:rsidRPr="00C04899">
        <w:rPr>
          <w:rFonts w:ascii="Trebuchet MS" w:hAnsi="Trebuchet MS"/>
          <w:b/>
          <w:color w:val="17365D" w:themeColor="text2" w:themeShade="BF"/>
        </w:rPr>
        <w:t xml:space="preserve"> </w:t>
      </w:r>
      <w:r w:rsidR="00545207" w:rsidRPr="00C04899">
        <w:rPr>
          <w:rFonts w:ascii="Trebuchet MS" w:hAnsi="Trebuchet MS"/>
          <w:b/>
          <w:color w:val="17365D" w:themeColor="text2" w:themeShade="BF"/>
        </w:rPr>
        <w:t xml:space="preserve">exclusiv </w:t>
      </w:r>
      <w:r w:rsidRPr="00C04899">
        <w:rPr>
          <w:rFonts w:ascii="Trebuchet MS" w:hAnsi="Trebuchet MS"/>
          <w:b/>
          <w:color w:val="17365D" w:themeColor="text2" w:themeShade="BF"/>
        </w:rPr>
        <w:t>pe baz</w:t>
      </w:r>
      <w:r w:rsidR="00C04899" w:rsidRPr="00C04899">
        <w:rPr>
          <w:rFonts w:ascii="Trebuchet MS" w:hAnsi="Trebuchet MS"/>
          <w:b/>
          <w:color w:val="17365D" w:themeColor="text2" w:themeShade="BF"/>
        </w:rPr>
        <w:t>ă</w:t>
      </w:r>
      <w:r w:rsidRPr="00C04899">
        <w:rPr>
          <w:rFonts w:ascii="Trebuchet MS" w:hAnsi="Trebuchet MS"/>
          <w:b/>
          <w:color w:val="17365D" w:themeColor="text2" w:themeShade="BF"/>
        </w:rPr>
        <w:t xml:space="preserve"> de costuri reale.</w:t>
      </w:r>
    </w:p>
    <w:tbl>
      <w:tblPr>
        <w:tblStyle w:val="GrilTabel1"/>
        <w:tblW w:w="5000" w:type="pct"/>
        <w:tblLook w:val="04A0" w:firstRow="1" w:lastRow="0" w:firstColumn="1" w:lastColumn="0" w:noHBand="0" w:noVBand="1"/>
      </w:tblPr>
      <w:tblGrid>
        <w:gridCol w:w="1633"/>
        <w:gridCol w:w="25"/>
        <w:gridCol w:w="1996"/>
        <w:gridCol w:w="10"/>
        <w:gridCol w:w="4201"/>
        <w:gridCol w:w="8107"/>
      </w:tblGrid>
      <w:tr w:rsidR="00343F66" w:rsidRPr="00C04899" w14:paraId="6230AF02" w14:textId="77777777" w:rsidTr="008F0116">
        <w:trPr>
          <w:tblHeader/>
        </w:trPr>
        <w:tc>
          <w:tcPr>
            <w:tcW w:w="511" w:type="pct"/>
            <w:tcBorders>
              <w:bottom w:val="single" w:sz="4" w:space="0" w:color="auto"/>
            </w:tcBorders>
            <w:shd w:val="clear" w:color="auto" w:fill="FDE9D9" w:themeFill="accent6" w:themeFillTint="33"/>
          </w:tcPr>
          <w:p w14:paraId="351D2DF0" w14:textId="77777777" w:rsidR="00343F66" w:rsidRPr="00C04899" w:rsidRDefault="00343F66" w:rsidP="00FA58DF">
            <w:pPr>
              <w:spacing w:before="120" w:after="120" w:line="240" w:lineRule="auto"/>
              <w:jc w:val="both"/>
              <w:rPr>
                <w:rFonts w:ascii="Trebuchet MS" w:hAnsi="Trebuchet MS"/>
                <w:b/>
                <w:color w:val="002060"/>
                <w:sz w:val="20"/>
                <w:szCs w:val="20"/>
              </w:rPr>
            </w:pPr>
          </w:p>
        </w:tc>
        <w:tc>
          <w:tcPr>
            <w:tcW w:w="633" w:type="pct"/>
            <w:gridSpan w:val="2"/>
            <w:shd w:val="clear" w:color="auto" w:fill="FDE9D9" w:themeFill="accent6" w:themeFillTint="33"/>
            <w:vAlign w:val="center"/>
          </w:tcPr>
          <w:p w14:paraId="3B781BB7" w14:textId="77777777" w:rsidR="00343F66" w:rsidRPr="00C04899" w:rsidRDefault="00343F66"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Categorie MySMIS</w:t>
            </w:r>
          </w:p>
        </w:tc>
        <w:tc>
          <w:tcPr>
            <w:tcW w:w="1318" w:type="pct"/>
            <w:gridSpan w:val="2"/>
            <w:shd w:val="clear" w:color="auto" w:fill="FDE9D9" w:themeFill="accent6" w:themeFillTint="33"/>
            <w:vAlign w:val="center"/>
          </w:tcPr>
          <w:p w14:paraId="09CC18EB" w14:textId="77777777" w:rsidR="00343F66" w:rsidRPr="00C04899" w:rsidRDefault="00343F66"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Subcategorie MySMIS</w:t>
            </w:r>
          </w:p>
        </w:tc>
        <w:tc>
          <w:tcPr>
            <w:tcW w:w="2537" w:type="pct"/>
            <w:shd w:val="clear" w:color="auto" w:fill="FDE9D9" w:themeFill="accent6" w:themeFillTint="33"/>
            <w:vAlign w:val="center"/>
          </w:tcPr>
          <w:p w14:paraId="75E4B640" w14:textId="17DD925D" w:rsidR="00343F66" w:rsidRPr="00C04899" w:rsidRDefault="00343F66"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Subcategoria (descrierea cheltuielii) con</w:t>
            </w:r>
            <w:r w:rsidR="00C04899" w:rsidRPr="00C04899">
              <w:rPr>
                <w:rFonts w:ascii="Trebuchet MS" w:hAnsi="Trebuchet MS"/>
                <w:b/>
                <w:color w:val="002060"/>
                <w:sz w:val="20"/>
                <w:szCs w:val="20"/>
              </w:rPr>
              <w:t>ț</w:t>
            </w:r>
            <w:r w:rsidRPr="00C04899">
              <w:rPr>
                <w:rFonts w:ascii="Trebuchet MS" w:hAnsi="Trebuchet MS"/>
                <w:b/>
                <w:color w:val="002060"/>
                <w:sz w:val="20"/>
                <w:szCs w:val="20"/>
              </w:rPr>
              <w:t>ine:</w:t>
            </w:r>
          </w:p>
        </w:tc>
      </w:tr>
      <w:tr w:rsidR="00343F66" w:rsidRPr="00C04899" w14:paraId="2022DF52" w14:textId="77777777" w:rsidTr="008F0116">
        <w:tc>
          <w:tcPr>
            <w:tcW w:w="5000" w:type="pct"/>
            <w:gridSpan w:val="6"/>
            <w:tcBorders>
              <w:bottom w:val="single" w:sz="4" w:space="0" w:color="auto"/>
            </w:tcBorders>
            <w:shd w:val="clear" w:color="auto" w:fill="FDE9D9" w:themeFill="accent6" w:themeFillTint="33"/>
          </w:tcPr>
          <w:p w14:paraId="00B6C003" w14:textId="77777777" w:rsidR="00343F66" w:rsidRPr="00C04899" w:rsidRDefault="00343F66"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 xml:space="preserve">Cheltuieli directe </w:t>
            </w:r>
          </w:p>
          <w:p w14:paraId="7DF0F639" w14:textId="1A0C91CD" w:rsidR="00343F66" w:rsidRPr="00C04899" w:rsidRDefault="00343F66"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 xml:space="preserve">Cheltuielile </w:t>
            </w:r>
            <w:proofErr w:type="spellStart"/>
            <w:r w:rsidRPr="00C04899">
              <w:rPr>
                <w:rFonts w:ascii="Trebuchet MS" w:hAnsi="Trebuchet MS"/>
                <w:b/>
                <w:color w:val="002060"/>
                <w:sz w:val="20"/>
                <w:szCs w:val="20"/>
              </w:rPr>
              <w:t>eligibiledirecte</w:t>
            </w:r>
            <w:r w:rsidRPr="00C04899">
              <w:rPr>
                <w:rFonts w:ascii="Trebuchet MS" w:hAnsi="Trebuchet MS"/>
                <w:color w:val="002060"/>
                <w:sz w:val="20"/>
                <w:szCs w:val="20"/>
              </w:rPr>
              <w:t>reprezint</w:t>
            </w:r>
            <w:r w:rsidR="00C04899" w:rsidRPr="00C04899">
              <w:rPr>
                <w:rFonts w:ascii="Trebuchet MS" w:hAnsi="Trebuchet MS"/>
                <w:color w:val="002060"/>
                <w:sz w:val="20"/>
                <w:szCs w:val="20"/>
              </w:rPr>
              <w:t>ă</w:t>
            </w:r>
            <w:proofErr w:type="spellEnd"/>
            <w:r w:rsidRPr="00C04899">
              <w:rPr>
                <w:rFonts w:ascii="Trebuchet MS" w:hAnsi="Trebuchet MS"/>
                <w:color w:val="002060"/>
                <w:sz w:val="20"/>
                <w:szCs w:val="20"/>
              </w:rPr>
              <w:t xml:space="preserve"> cheltuieli care pot fi atribuite unei anumite activit</w:t>
            </w:r>
            <w:r w:rsidR="00C04899" w:rsidRPr="00C04899">
              <w:rPr>
                <w:rFonts w:ascii="Trebuchet MS" w:hAnsi="Trebuchet MS"/>
                <w:color w:val="002060"/>
                <w:sz w:val="20"/>
                <w:szCs w:val="20"/>
              </w:rPr>
              <w:t>ăț</w:t>
            </w:r>
            <w:r w:rsidRPr="00C04899">
              <w:rPr>
                <w:rFonts w:ascii="Trebuchet MS" w:hAnsi="Trebuchet MS"/>
                <w:color w:val="002060"/>
                <w:sz w:val="20"/>
                <w:szCs w:val="20"/>
              </w:rPr>
              <w:t xml:space="preserve">i individuale din cadrul proiectului </w:t>
            </w:r>
            <w:r w:rsidR="00C04899" w:rsidRPr="00C04899">
              <w:rPr>
                <w:rFonts w:ascii="Trebuchet MS" w:hAnsi="Trebuchet MS"/>
                <w:color w:val="002060"/>
                <w:sz w:val="20"/>
                <w:szCs w:val="20"/>
              </w:rPr>
              <w:t>ș</w:t>
            </w:r>
            <w:r w:rsidRPr="00C04899">
              <w:rPr>
                <w:rFonts w:ascii="Trebuchet MS" w:hAnsi="Trebuchet MS"/>
                <w:color w:val="002060"/>
                <w:sz w:val="20"/>
                <w:szCs w:val="20"/>
              </w:rPr>
              <w:t>i pentru care este demonstrat</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leg</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tura cu activitatea/ sub activitatea </w:t>
            </w:r>
            <w:r w:rsidR="00C04899" w:rsidRPr="00C04899">
              <w:rPr>
                <w:rFonts w:ascii="Trebuchet MS" w:hAnsi="Trebuchet MS"/>
                <w:color w:val="002060"/>
                <w:sz w:val="20"/>
                <w:szCs w:val="20"/>
              </w:rPr>
              <w:t>î</w:t>
            </w:r>
            <w:r w:rsidRPr="00C04899">
              <w:rPr>
                <w:rFonts w:ascii="Trebuchet MS" w:hAnsi="Trebuchet MS"/>
                <w:color w:val="002060"/>
                <w:sz w:val="20"/>
                <w:szCs w:val="20"/>
              </w:rPr>
              <w:t>n cauz</w:t>
            </w:r>
            <w:r w:rsidR="00C04899" w:rsidRPr="00C04899">
              <w:rPr>
                <w:rFonts w:ascii="Trebuchet MS" w:hAnsi="Trebuchet MS"/>
                <w:color w:val="002060"/>
                <w:sz w:val="20"/>
                <w:szCs w:val="20"/>
              </w:rPr>
              <w:t>ă</w:t>
            </w:r>
          </w:p>
        </w:tc>
      </w:tr>
      <w:tr w:rsidR="00343F66" w:rsidRPr="00C04899" w14:paraId="0857A2E3" w14:textId="77777777" w:rsidTr="008F0116">
        <w:tc>
          <w:tcPr>
            <w:tcW w:w="511" w:type="pct"/>
            <w:vMerge w:val="restart"/>
            <w:shd w:val="clear" w:color="auto" w:fill="EEECE1" w:themeFill="background2"/>
          </w:tcPr>
          <w:p w14:paraId="74DE207B"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b/>
                <w:color w:val="002060"/>
                <w:sz w:val="20"/>
                <w:szCs w:val="20"/>
              </w:rPr>
              <w:t xml:space="preserve">Cheltuielile </w:t>
            </w:r>
            <w:proofErr w:type="spellStart"/>
            <w:r w:rsidRPr="00C04899">
              <w:rPr>
                <w:rFonts w:ascii="Trebuchet MS" w:hAnsi="Trebuchet MS"/>
                <w:b/>
                <w:color w:val="002060"/>
                <w:sz w:val="20"/>
                <w:szCs w:val="20"/>
              </w:rPr>
              <w:t>eligibiledirecte</w:t>
            </w:r>
            <w:proofErr w:type="spellEnd"/>
          </w:p>
        </w:tc>
        <w:tc>
          <w:tcPr>
            <w:tcW w:w="633" w:type="pct"/>
            <w:gridSpan w:val="2"/>
            <w:vAlign w:val="center"/>
          </w:tcPr>
          <w:p w14:paraId="08910AC5"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9-Cheltuieli aferente managementului de proiect</w:t>
            </w:r>
          </w:p>
        </w:tc>
        <w:tc>
          <w:tcPr>
            <w:tcW w:w="1318" w:type="pct"/>
            <w:gridSpan w:val="2"/>
            <w:vAlign w:val="center"/>
          </w:tcPr>
          <w:p w14:paraId="3F56D340" w14:textId="671D8BCF" w:rsidR="00343F66" w:rsidRPr="00C04899" w:rsidRDefault="00343F66" w:rsidP="00243FAC">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w:t>
            </w:r>
            <w:r w:rsidR="00243FAC">
              <w:rPr>
                <w:rFonts w:ascii="Trebuchet MS" w:hAnsi="Trebuchet MS"/>
                <w:color w:val="002060"/>
                <w:sz w:val="20"/>
                <w:szCs w:val="20"/>
              </w:rPr>
              <w:t>3</w:t>
            </w:r>
            <w:r w:rsidRPr="00C04899">
              <w:rPr>
                <w:rFonts w:ascii="Trebuchet MS" w:hAnsi="Trebuchet MS"/>
                <w:color w:val="002060"/>
                <w:sz w:val="20"/>
                <w:szCs w:val="20"/>
              </w:rPr>
              <w:t>-Cheltuieli salariale nete cu managerul de proiect</w:t>
            </w:r>
            <w:bookmarkStart w:id="36" w:name="_GoBack"/>
            <w:bookmarkEnd w:id="36"/>
          </w:p>
        </w:tc>
        <w:tc>
          <w:tcPr>
            <w:tcW w:w="2537" w:type="pct"/>
          </w:tcPr>
          <w:p w14:paraId="00F3141F" w14:textId="77777777"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Salariu manager de proiect.</w:t>
            </w:r>
          </w:p>
        </w:tc>
      </w:tr>
      <w:tr w:rsidR="00343F66" w:rsidRPr="00C04899" w14:paraId="5E0C616E" w14:textId="77777777" w:rsidTr="008F0116">
        <w:tc>
          <w:tcPr>
            <w:tcW w:w="511" w:type="pct"/>
            <w:vMerge/>
            <w:shd w:val="clear" w:color="auto" w:fill="EEECE1" w:themeFill="background2"/>
          </w:tcPr>
          <w:p w14:paraId="251085BB" w14:textId="77777777" w:rsidR="00343F66" w:rsidRPr="00C04899" w:rsidRDefault="00343F66" w:rsidP="00FA58DF">
            <w:pPr>
              <w:spacing w:before="120" w:after="120" w:line="240" w:lineRule="auto"/>
              <w:jc w:val="both"/>
              <w:rPr>
                <w:rFonts w:ascii="Trebuchet MS" w:hAnsi="Trebuchet MS"/>
                <w:b/>
                <w:color w:val="002060"/>
                <w:sz w:val="20"/>
                <w:szCs w:val="20"/>
              </w:rPr>
            </w:pPr>
          </w:p>
        </w:tc>
        <w:tc>
          <w:tcPr>
            <w:tcW w:w="633" w:type="pct"/>
            <w:gridSpan w:val="2"/>
            <w:vMerge w:val="restart"/>
            <w:vAlign w:val="center"/>
          </w:tcPr>
          <w:p w14:paraId="05E71CCF"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25-Cheltuieli salariale</w:t>
            </w:r>
          </w:p>
        </w:tc>
        <w:tc>
          <w:tcPr>
            <w:tcW w:w="1318" w:type="pct"/>
            <w:gridSpan w:val="2"/>
            <w:vAlign w:val="center"/>
          </w:tcPr>
          <w:p w14:paraId="0E48E012" w14:textId="1F72BB9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83-Cheltuieli salariale  nete cu personalul implicat </w:t>
            </w:r>
            <w:r w:rsidR="00C04899" w:rsidRPr="00C04899">
              <w:rPr>
                <w:rFonts w:ascii="Trebuchet MS" w:hAnsi="Trebuchet MS"/>
                <w:color w:val="002060"/>
                <w:sz w:val="20"/>
                <w:szCs w:val="20"/>
              </w:rPr>
              <w:t>î</w:t>
            </w:r>
            <w:r w:rsidRPr="00C04899">
              <w:rPr>
                <w:rFonts w:ascii="Trebuchet MS" w:hAnsi="Trebuchet MS"/>
                <w:color w:val="002060"/>
                <w:sz w:val="20"/>
                <w:szCs w:val="20"/>
              </w:rPr>
              <w:t>n implementarea proiectului (</w:t>
            </w:r>
            <w:r w:rsidR="00C04899" w:rsidRPr="00C04899">
              <w:rPr>
                <w:rFonts w:ascii="Trebuchet MS" w:hAnsi="Trebuchet MS"/>
                <w:color w:val="002060"/>
                <w:sz w:val="20"/>
                <w:szCs w:val="20"/>
              </w:rPr>
              <w:t>î</w:t>
            </w:r>
            <w:r w:rsidRPr="00C04899">
              <w:rPr>
                <w:rFonts w:ascii="Trebuchet MS" w:hAnsi="Trebuchet MS"/>
                <w:color w:val="002060"/>
                <w:sz w:val="20"/>
                <w:szCs w:val="20"/>
              </w:rPr>
              <w:t>n derularea activit</w:t>
            </w:r>
            <w:r w:rsidR="00C04899" w:rsidRPr="00C04899">
              <w:rPr>
                <w:rFonts w:ascii="Trebuchet MS" w:hAnsi="Trebuchet MS"/>
                <w:color w:val="002060"/>
                <w:sz w:val="20"/>
                <w:szCs w:val="20"/>
              </w:rPr>
              <w:t>ăț</w:t>
            </w:r>
            <w:r w:rsidRPr="00C04899">
              <w:rPr>
                <w:rFonts w:ascii="Trebuchet MS" w:hAnsi="Trebuchet MS"/>
                <w:color w:val="002060"/>
                <w:sz w:val="20"/>
                <w:szCs w:val="20"/>
              </w:rPr>
              <w:t>ilor, altele dec</w:t>
            </w:r>
            <w:r w:rsidR="00C04899" w:rsidRPr="00C04899">
              <w:rPr>
                <w:rFonts w:ascii="Trebuchet MS" w:hAnsi="Trebuchet MS"/>
                <w:color w:val="002060"/>
                <w:sz w:val="20"/>
                <w:szCs w:val="20"/>
              </w:rPr>
              <w:t>â</w:t>
            </w:r>
            <w:r w:rsidRPr="00C04899">
              <w:rPr>
                <w:rFonts w:ascii="Trebuchet MS" w:hAnsi="Trebuchet MS"/>
                <w:color w:val="002060"/>
                <w:sz w:val="20"/>
                <w:szCs w:val="20"/>
              </w:rPr>
              <w:t>t management de proiect)</w:t>
            </w:r>
          </w:p>
        </w:tc>
        <w:tc>
          <w:tcPr>
            <w:tcW w:w="2537" w:type="pct"/>
          </w:tcPr>
          <w:p w14:paraId="1CC8CA7A" w14:textId="36F3A29E"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Salarii pentru personalul implicat in implementarea proiectului altele dec</w:t>
            </w:r>
            <w:r w:rsidR="00C04899" w:rsidRPr="00C04899">
              <w:rPr>
                <w:rFonts w:ascii="Trebuchet MS" w:hAnsi="Trebuchet MS"/>
                <w:color w:val="002060"/>
                <w:sz w:val="20"/>
                <w:szCs w:val="20"/>
              </w:rPr>
              <w:t>â</w:t>
            </w:r>
            <w:r w:rsidRPr="00C04899">
              <w:rPr>
                <w:rFonts w:ascii="Trebuchet MS" w:hAnsi="Trebuchet MS"/>
                <w:color w:val="002060"/>
                <w:sz w:val="20"/>
                <w:szCs w:val="20"/>
              </w:rPr>
              <w:t>t management de proiect.</w:t>
            </w:r>
          </w:p>
        </w:tc>
      </w:tr>
      <w:tr w:rsidR="00343F66" w:rsidRPr="00C04899" w14:paraId="06F8C459" w14:textId="77777777" w:rsidTr="008F0116">
        <w:tc>
          <w:tcPr>
            <w:tcW w:w="511" w:type="pct"/>
            <w:vMerge/>
            <w:shd w:val="clear" w:color="auto" w:fill="EEECE1" w:themeFill="background2"/>
          </w:tcPr>
          <w:p w14:paraId="1C029683"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Merge/>
            <w:vAlign w:val="center"/>
          </w:tcPr>
          <w:p w14:paraId="2A54DDC8"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1318" w:type="pct"/>
            <w:gridSpan w:val="2"/>
            <w:vAlign w:val="center"/>
          </w:tcPr>
          <w:p w14:paraId="14CD125B" w14:textId="0BCCDFB9"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164-Contribu</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ii sociale aferente cheltuielilor salariale </w:t>
            </w:r>
            <w:r w:rsidR="00C04899" w:rsidRPr="00C04899">
              <w:rPr>
                <w:rFonts w:ascii="Trebuchet MS" w:hAnsi="Trebuchet MS"/>
                <w:color w:val="002060"/>
                <w:sz w:val="20"/>
                <w:szCs w:val="20"/>
              </w:rPr>
              <w:t>ș</w:t>
            </w:r>
            <w:r w:rsidRPr="00C04899">
              <w:rPr>
                <w:rFonts w:ascii="Trebuchet MS" w:hAnsi="Trebuchet MS"/>
                <w:color w:val="002060"/>
                <w:sz w:val="20"/>
                <w:szCs w:val="20"/>
              </w:rPr>
              <w:t>i cheltuielilor asimilate acestora (contribu</w:t>
            </w:r>
            <w:r w:rsidR="00C04899" w:rsidRPr="00C04899">
              <w:rPr>
                <w:rFonts w:ascii="Trebuchet MS" w:hAnsi="Trebuchet MS"/>
                <w:color w:val="002060"/>
                <w:sz w:val="20"/>
                <w:szCs w:val="20"/>
              </w:rPr>
              <w:t>ț</w:t>
            </w:r>
            <w:r w:rsidRPr="00C04899">
              <w:rPr>
                <w:rFonts w:ascii="Trebuchet MS" w:hAnsi="Trebuchet MS"/>
                <w:color w:val="002060"/>
                <w:sz w:val="20"/>
                <w:szCs w:val="20"/>
              </w:rPr>
              <w:t>ii angaja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 </w:t>
            </w:r>
            <w:r w:rsidR="00C04899" w:rsidRPr="00C04899">
              <w:rPr>
                <w:rFonts w:ascii="Trebuchet MS" w:hAnsi="Trebuchet MS"/>
                <w:color w:val="002060"/>
                <w:sz w:val="20"/>
                <w:szCs w:val="20"/>
              </w:rPr>
              <w:t>ș</w:t>
            </w:r>
            <w:r w:rsidRPr="00C04899">
              <w:rPr>
                <w:rFonts w:ascii="Trebuchet MS" w:hAnsi="Trebuchet MS"/>
                <w:color w:val="002060"/>
                <w:sz w:val="20"/>
                <w:szCs w:val="20"/>
              </w:rPr>
              <w:t>i angajatori)</w:t>
            </w:r>
          </w:p>
        </w:tc>
        <w:tc>
          <w:tcPr>
            <w:tcW w:w="2537" w:type="pct"/>
          </w:tcPr>
          <w:p w14:paraId="1A45F897" w14:textId="5F4813A4"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Contribu</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ii angajat </w:t>
            </w:r>
            <w:r w:rsidR="00C04899" w:rsidRPr="00C04899">
              <w:rPr>
                <w:rFonts w:ascii="Trebuchet MS" w:hAnsi="Trebuchet MS"/>
                <w:color w:val="002060"/>
                <w:sz w:val="20"/>
                <w:szCs w:val="20"/>
              </w:rPr>
              <w:t>ș</w:t>
            </w:r>
            <w:r w:rsidRPr="00C04899">
              <w:rPr>
                <w:rFonts w:ascii="Trebuchet MS" w:hAnsi="Trebuchet MS"/>
                <w:color w:val="002060"/>
                <w:sz w:val="20"/>
                <w:szCs w:val="20"/>
              </w:rPr>
              <w:t>i angajator pentru manager de proiect</w:t>
            </w:r>
          </w:p>
          <w:p w14:paraId="095E6FEE" w14:textId="3989D2A5"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Contribu</w:t>
            </w:r>
            <w:r w:rsidR="00C04899" w:rsidRPr="00C04899">
              <w:rPr>
                <w:rFonts w:ascii="Trebuchet MS" w:hAnsi="Trebuchet MS"/>
                <w:color w:val="002060"/>
                <w:sz w:val="20"/>
                <w:szCs w:val="20"/>
              </w:rPr>
              <w:t>ț</w:t>
            </w:r>
            <w:r w:rsidRPr="00C04899">
              <w:rPr>
                <w:rFonts w:ascii="Trebuchet MS" w:hAnsi="Trebuchet MS"/>
                <w:color w:val="002060"/>
                <w:sz w:val="20"/>
                <w:szCs w:val="20"/>
              </w:rPr>
              <w:t>ii angaja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 </w:t>
            </w:r>
            <w:r w:rsidR="00C04899" w:rsidRPr="00C04899">
              <w:rPr>
                <w:rFonts w:ascii="Trebuchet MS" w:hAnsi="Trebuchet MS"/>
                <w:color w:val="002060"/>
                <w:sz w:val="20"/>
                <w:szCs w:val="20"/>
              </w:rPr>
              <w:t>ș</w:t>
            </w:r>
            <w:r w:rsidRPr="00C04899">
              <w:rPr>
                <w:rFonts w:ascii="Trebuchet MS" w:hAnsi="Trebuchet MS"/>
                <w:color w:val="002060"/>
                <w:sz w:val="20"/>
                <w:szCs w:val="20"/>
              </w:rPr>
              <w:t>i angajatori pentru personalul implicat in implementarea proiectului altele dec</w:t>
            </w:r>
            <w:r w:rsidR="00C04899" w:rsidRPr="00C04899">
              <w:rPr>
                <w:rFonts w:ascii="Trebuchet MS" w:hAnsi="Trebuchet MS"/>
                <w:color w:val="002060"/>
                <w:sz w:val="20"/>
                <w:szCs w:val="20"/>
              </w:rPr>
              <w:t>â</w:t>
            </w:r>
            <w:r w:rsidRPr="00C04899">
              <w:rPr>
                <w:rFonts w:ascii="Trebuchet MS" w:hAnsi="Trebuchet MS"/>
                <w:color w:val="002060"/>
                <w:sz w:val="20"/>
                <w:szCs w:val="20"/>
              </w:rPr>
              <w:t>t management de proiect.</w:t>
            </w:r>
          </w:p>
        </w:tc>
      </w:tr>
      <w:tr w:rsidR="00343F66" w:rsidRPr="00C04899" w14:paraId="5F2908FF" w14:textId="77777777" w:rsidTr="008F0116">
        <w:tc>
          <w:tcPr>
            <w:tcW w:w="511" w:type="pct"/>
            <w:vMerge/>
            <w:shd w:val="clear" w:color="auto" w:fill="EEECE1" w:themeFill="background2"/>
          </w:tcPr>
          <w:p w14:paraId="1091375E"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Merge w:val="restart"/>
            <w:vAlign w:val="center"/>
          </w:tcPr>
          <w:p w14:paraId="2E05CAFF"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27-Cheltuieli cu deplasarea</w:t>
            </w:r>
          </w:p>
        </w:tc>
        <w:tc>
          <w:tcPr>
            <w:tcW w:w="1318" w:type="pct"/>
            <w:gridSpan w:val="2"/>
            <w:vAlign w:val="center"/>
          </w:tcPr>
          <w:p w14:paraId="2F4954CE" w14:textId="27840C16"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98-Cheltuieli cu deplasarea pentru personal propriu </w:t>
            </w:r>
            <w:r w:rsidR="00C04899" w:rsidRPr="00C04899">
              <w:rPr>
                <w:rFonts w:ascii="Trebuchet MS" w:hAnsi="Trebuchet MS"/>
                <w:color w:val="002060"/>
                <w:sz w:val="20"/>
                <w:szCs w:val="20"/>
              </w:rPr>
              <w:t>ș</w:t>
            </w:r>
            <w:r w:rsidRPr="00C04899">
              <w:rPr>
                <w:rFonts w:ascii="Trebuchet MS" w:hAnsi="Trebuchet MS"/>
                <w:color w:val="002060"/>
                <w:sz w:val="20"/>
                <w:szCs w:val="20"/>
              </w:rPr>
              <w:t>i exper</w:t>
            </w:r>
            <w:r w:rsidR="00C04899" w:rsidRPr="00C04899">
              <w:rPr>
                <w:rFonts w:ascii="Trebuchet MS" w:hAnsi="Trebuchet MS"/>
                <w:color w:val="002060"/>
                <w:sz w:val="20"/>
                <w:szCs w:val="20"/>
              </w:rPr>
              <w:t>ț</w:t>
            </w:r>
            <w:r w:rsidRPr="00C04899">
              <w:rPr>
                <w:rFonts w:ascii="Trebuchet MS" w:hAnsi="Trebuchet MS"/>
                <w:color w:val="002060"/>
                <w:sz w:val="20"/>
                <w:szCs w:val="20"/>
              </w:rPr>
              <w:t>i implica</w:t>
            </w:r>
            <w:r w:rsidR="00C04899" w:rsidRPr="00C04899">
              <w:rPr>
                <w:rFonts w:ascii="Trebuchet MS" w:hAnsi="Trebuchet MS"/>
                <w:color w:val="002060"/>
                <w:sz w:val="20"/>
                <w:szCs w:val="20"/>
              </w:rPr>
              <w:t>ț</w:t>
            </w:r>
            <w:r w:rsidRPr="00C04899">
              <w:rPr>
                <w:rFonts w:ascii="Trebuchet MS" w:hAnsi="Trebuchet MS"/>
                <w:color w:val="002060"/>
                <w:sz w:val="20"/>
                <w:szCs w:val="20"/>
              </w:rPr>
              <w:t>i in implementarea proiectului</w:t>
            </w:r>
          </w:p>
        </w:tc>
        <w:tc>
          <w:tcPr>
            <w:tcW w:w="2537" w:type="pct"/>
          </w:tcPr>
          <w:p w14:paraId="2B473735" w14:textId="77777777"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pentru cazare</w:t>
            </w:r>
          </w:p>
          <w:p w14:paraId="661DB3F5" w14:textId="77777777"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cu diurna personalului propriu</w:t>
            </w:r>
          </w:p>
          <w:p w14:paraId="1C8DB7B1" w14:textId="0FB77052"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pentru transportul persoanelor (inclusiv transportul efectuat cu mijloacele de transport </w:t>
            </w:r>
            <w:r w:rsidR="00C04899" w:rsidRPr="00C04899">
              <w:rPr>
                <w:rFonts w:ascii="Trebuchet MS" w:hAnsi="Trebuchet MS"/>
                <w:color w:val="002060"/>
                <w:sz w:val="20"/>
                <w:szCs w:val="20"/>
              </w:rPr>
              <w:t>î</w:t>
            </w:r>
            <w:r w:rsidRPr="00C04899">
              <w:rPr>
                <w:rFonts w:ascii="Trebuchet MS" w:hAnsi="Trebuchet MS"/>
                <w:color w:val="002060"/>
                <w:sz w:val="20"/>
                <w:szCs w:val="20"/>
              </w:rPr>
              <w:t>n comun sau taxi, gar</w:t>
            </w:r>
            <w:r w:rsidR="00C04899" w:rsidRPr="00C04899">
              <w:rPr>
                <w:rFonts w:ascii="Trebuchet MS" w:hAnsi="Trebuchet MS"/>
                <w:color w:val="002060"/>
                <w:sz w:val="20"/>
                <w:szCs w:val="20"/>
              </w:rPr>
              <w:t>ă</w:t>
            </w:r>
            <w:r w:rsidRPr="00C04899">
              <w:rPr>
                <w:rFonts w:ascii="Trebuchet MS" w:hAnsi="Trebuchet MS"/>
                <w:color w:val="002060"/>
                <w:sz w:val="20"/>
                <w:szCs w:val="20"/>
              </w:rPr>
              <w:t>, autogar</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sau port </w:t>
            </w:r>
            <w:r w:rsidR="00C04899" w:rsidRPr="00C04899">
              <w:rPr>
                <w:rFonts w:ascii="Trebuchet MS" w:hAnsi="Trebuchet MS"/>
                <w:color w:val="002060"/>
                <w:sz w:val="20"/>
                <w:szCs w:val="20"/>
              </w:rPr>
              <w:t>ș</w:t>
            </w:r>
            <w:r w:rsidRPr="00C04899">
              <w:rPr>
                <w:rFonts w:ascii="Trebuchet MS" w:hAnsi="Trebuchet MS"/>
                <w:color w:val="002060"/>
                <w:sz w:val="20"/>
                <w:szCs w:val="20"/>
              </w:rPr>
              <w:t>i locul deleg</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rii ori locul de cazare, precum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transportul efectuat pe distanta dintre locul de cazare </w:t>
            </w:r>
            <w:r w:rsidR="00C04899" w:rsidRPr="00C04899">
              <w:rPr>
                <w:rFonts w:ascii="Trebuchet MS" w:hAnsi="Trebuchet MS"/>
                <w:color w:val="002060"/>
                <w:sz w:val="20"/>
                <w:szCs w:val="20"/>
              </w:rPr>
              <w:t>ș</w:t>
            </w:r>
            <w:r w:rsidRPr="00C04899">
              <w:rPr>
                <w:rFonts w:ascii="Trebuchet MS" w:hAnsi="Trebuchet MS"/>
                <w:color w:val="002060"/>
                <w:sz w:val="20"/>
                <w:szCs w:val="20"/>
              </w:rPr>
              <w:t>i locul deleg</w:t>
            </w:r>
            <w:r w:rsidR="00C04899" w:rsidRPr="00C04899">
              <w:rPr>
                <w:rFonts w:ascii="Trebuchet MS" w:hAnsi="Trebuchet MS"/>
                <w:color w:val="002060"/>
                <w:sz w:val="20"/>
                <w:szCs w:val="20"/>
              </w:rPr>
              <w:t>ă</w:t>
            </w:r>
            <w:r w:rsidRPr="00C04899">
              <w:rPr>
                <w:rFonts w:ascii="Trebuchet MS" w:hAnsi="Trebuchet MS"/>
                <w:color w:val="002060"/>
                <w:sz w:val="20"/>
                <w:szCs w:val="20"/>
              </w:rPr>
              <w:t>rii)</w:t>
            </w:r>
          </w:p>
          <w:p w14:paraId="03CCB42E" w14:textId="669D9BF9" w:rsidR="00343F66" w:rsidRPr="00C04899" w:rsidRDefault="00343F66" w:rsidP="00FA58DF">
            <w:pPr>
              <w:numPr>
                <w:ilvl w:val="0"/>
                <w:numId w:val="12"/>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lastRenderedPageBreak/>
              <w:t xml:space="preserve">Taxe </w:t>
            </w:r>
            <w:r w:rsidR="00C04899" w:rsidRPr="00C04899">
              <w:rPr>
                <w:rFonts w:ascii="Trebuchet MS" w:hAnsi="Trebuchet MS"/>
                <w:color w:val="002060"/>
                <w:sz w:val="20"/>
                <w:szCs w:val="20"/>
              </w:rPr>
              <w:t>ș</w:t>
            </w:r>
            <w:r w:rsidRPr="00C04899">
              <w:rPr>
                <w:rFonts w:ascii="Trebuchet MS" w:hAnsi="Trebuchet MS"/>
                <w:color w:val="002060"/>
                <w:sz w:val="20"/>
                <w:szCs w:val="20"/>
              </w:rPr>
              <w:t>i asigur</w:t>
            </w:r>
            <w:r w:rsidR="00C04899" w:rsidRPr="00C04899">
              <w:rPr>
                <w:rFonts w:ascii="Trebuchet MS" w:hAnsi="Trebuchet MS"/>
                <w:color w:val="002060"/>
                <w:sz w:val="20"/>
                <w:szCs w:val="20"/>
              </w:rPr>
              <w:t>ă</w:t>
            </w:r>
            <w:r w:rsidRPr="00C04899">
              <w:rPr>
                <w:rFonts w:ascii="Trebuchet MS" w:hAnsi="Trebuchet MS"/>
                <w:color w:val="002060"/>
                <w:sz w:val="20"/>
                <w:szCs w:val="20"/>
              </w:rPr>
              <w:t>ri de c</w:t>
            </w:r>
            <w:r w:rsidR="00C04899" w:rsidRPr="00C04899">
              <w:rPr>
                <w:rFonts w:ascii="Trebuchet MS" w:hAnsi="Trebuchet MS"/>
                <w:color w:val="002060"/>
                <w:sz w:val="20"/>
                <w:szCs w:val="20"/>
              </w:rPr>
              <w:t>ă</w:t>
            </w:r>
            <w:r w:rsidRPr="00C04899">
              <w:rPr>
                <w:rFonts w:ascii="Trebuchet MS" w:hAnsi="Trebuchet MS"/>
                <w:color w:val="002060"/>
                <w:sz w:val="20"/>
                <w:szCs w:val="20"/>
              </w:rPr>
              <w:t>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torie </w:t>
            </w:r>
            <w:r w:rsidR="00C04899" w:rsidRPr="00C04899">
              <w:rPr>
                <w:rFonts w:ascii="Trebuchet MS" w:hAnsi="Trebuchet MS"/>
                <w:color w:val="002060"/>
                <w:sz w:val="20"/>
                <w:szCs w:val="20"/>
              </w:rPr>
              <w:t>ș</w:t>
            </w:r>
            <w:r w:rsidRPr="00C04899">
              <w:rPr>
                <w:rFonts w:ascii="Trebuchet MS" w:hAnsi="Trebuchet MS"/>
                <w:color w:val="002060"/>
                <w:sz w:val="20"/>
                <w:szCs w:val="20"/>
              </w:rPr>
              <w:t>i asigur</w:t>
            </w:r>
            <w:r w:rsidR="00C04899" w:rsidRPr="00C04899">
              <w:rPr>
                <w:rFonts w:ascii="Trebuchet MS" w:hAnsi="Trebuchet MS"/>
                <w:color w:val="002060"/>
                <w:sz w:val="20"/>
                <w:szCs w:val="20"/>
              </w:rPr>
              <w:t>ă</w:t>
            </w:r>
            <w:r w:rsidRPr="00C04899">
              <w:rPr>
                <w:rFonts w:ascii="Trebuchet MS" w:hAnsi="Trebuchet MS"/>
                <w:color w:val="002060"/>
                <w:sz w:val="20"/>
                <w:szCs w:val="20"/>
              </w:rPr>
              <w:t>ri medicale aferente deplas</w:t>
            </w:r>
            <w:r w:rsidR="00C04899" w:rsidRPr="00C04899">
              <w:rPr>
                <w:rFonts w:ascii="Trebuchet MS" w:hAnsi="Trebuchet MS"/>
                <w:color w:val="002060"/>
                <w:sz w:val="20"/>
                <w:szCs w:val="20"/>
              </w:rPr>
              <w:t>ă</w:t>
            </w:r>
            <w:r w:rsidRPr="00C04899">
              <w:rPr>
                <w:rFonts w:ascii="Trebuchet MS" w:hAnsi="Trebuchet MS"/>
                <w:color w:val="002060"/>
                <w:sz w:val="20"/>
                <w:szCs w:val="20"/>
              </w:rPr>
              <w:t>rii</w:t>
            </w:r>
          </w:p>
        </w:tc>
      </w:tr>
      <w:tr w:rsidR="00343F66" w:rsidRPr="00C04899" w14:paraId="39982F32" w14:textId="77777777" w:rsidTr="008F0116">
        <w:tc>
          <w:tcPr>
            <w:tcW w:w="511" w:type="pct"/>
            <w:vMerge/>
            <w:shd w:val="clear" w:color="auto" w:fill="EEECE1" w:themeFill="background2"/>
          </w:tcPr>
          <w:p w14:paraId="444B18FF"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Merge/>
          </w:tcPr>
          <w:p w14:paraId="100AB9DE"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1318" w:type="pct"/>
            <w:gridSpan w:val="2"/>
            <w:vAlign w:val="center"/>
          </w:tcPr>
          <w:p w14:paraId="06893B37" w14:textId="0D8F1584"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97-Cheltuieli cu deplasarea pentru participan</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 - grup </w:t>
            </w:r>
            <w:r w:rsidR="00C04899" w:rsidRPr="00C04899">
              <w:rPr>
                <w:rFonts w:ascii="Trebuchet MS" w:hAnsi="Trebuchet MS"/>
                <w:color w:val="002060"/>
                <w:sz w:val="20"/>
                <w:szCs w:val="20"/>
              </w:rPr>
              <w:t>ț</w:t>
            </w:r>
            <w:r w:rsidRPr="00C04899">
              <w:rPr>
                <w:rFonts w:ascii="Trebuchet MS" w:hAnsi="Trebuchet MS"/>
                <w:color w:val="002060"/>
                <w:sz w:val="20"/>
                <w:szCs w:val="20"/>
              </w:rPr>
              <w:t>int</w:t>
            </w:r>
            <w:r w:rsidR="00C04899" w:rsidRPr="00C04899">
              <w:rPr>
                <w:rFonts w:ascii="Trebuchet MS" w:hAnsi="Trebuchet MS"/>
                <w:color w:val="002060"/>
                <w:sz w:val="20"/>
                <w:szCs w:val="20"/>
              </w:rPr>
              <w:t>ă</w:t>
            </w:r>
          </w:p>
        </w:tc>
        <w:tc>
          <w:tcPr>
            <w:tcW w:w="2537" w:type="pct"/>
          </w:tcPr>
          <w:p w14:paraId="59B15DFB"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pentru cazare</w:t>
            </w:r>
          </w:p>
          <w:p w14:paraId="046F5E73" w14:textId="1387422E"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pentru transportul persoanelor (inclusiv transportul efectuat cu mijloacele de transport </w:t>
            </w:r>
            <w:r w:rsidR="00C04899" w:rsidRPr="00C04899">
              <w:rPr>
                <w:rFonts w:ascii="Trebuchet MS" w:hAnsi="Trebuchet MS"/>
                <w:color w:val="002060"/>
                <w:sz w:val="20"/>
                <w:szCs w:val="20"/>
              </w:rPr>
              <w:t>î</w:t>
            </w:r>
            <w:r w:rsidRPr="00C04899">
              <w:rPr>
                <w:rFonts w:ascii="Trebuchet MS" w:hAnsi="Trebuchet MS"/>
                <w:color w:val="002060"/>
                <w:sz w:val="20"/>
                <w:szCs w:val="20"/>
              </w:rPr>
              <w:t>n comun sau taxi, gar</w:t>
            </w:r>
            <w:r w:rsidR="00C04899" w:rsidRPr="00C04899">
              <w:rPr>
                <w:rFonts w:ascii="Trebuchet MS" w:hAnsi="Trebuchet MS"/>
                <w:color w:val="002060"/>
                <w:sz w:val="20"/>
                <w:szCs w:val="20"/>
              </w:rPr>
              <w:t>ă</w:t>
            </w:r>
            <w:r w:rsidRPr="00C04899">
              <w:rPr>
                <w:rFonts w:ascii="Trebuchet MS" w:hAnsi="Trebuchet MS"/>
                <w:color w:val="002060"/>
                <w:sz w:val="20"/>
                <w:szCs w:val="20"/>
              </w:rPr>
              <w:t>, autogar</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sau port </w:t>
            </w:r>
            <w:r w:rsidR="00C04899" w:rsidRPr="00C04899">
              <w:rPr>
                <w:rFonts w:ascii="Trebuchet MS" w:hAnsi="Trebuchet MS"/>
                <w:color w:val="002060"/>
                <w:sz w:val="20"/>
                <w:szCs w:val="20"/>
              </w:rPr>
              <w:t>ș</w:t>
            </w:r>
            <w:r w:rsidRPr="00C04899">
              <w:rPr>
                <w:rFonts w:ascii="Trebuchet MS" w:hAnsi="Trebuchet MS"/>
                <w:color w:val="002060"/>
                <w:sz w:val="20"/>
                <w:szCs w:val="20"/>
              </w:rPr>
              <w:t>i locul deleg</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rii ori locul de cazare, precum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transportul efectuat pe distanta dintre locul de cazare </w:t>
            </w:r>
            <w:r w:rsidR="00C04899" w:rsidRPr="00C04899">
              <w:rPr>
                <w:rFonts w:ascii="Trebuchet MS" w:hAnsi="Trebuchet MS"/>
                <w:color w:val="002060"/>
                <w:sz w:val="20"/>
                <w:szCs w:val="20"/>
              </w:rPr>
              <w:t>ș</w:t>
            </w:r>
            <w:r w:rsidRPr="00C04899">
              <w:rPr>
                <w:rFonts w:ascii="Trebuchet MS" w:hAnsi="Trebuchet MS"/>
                <w:color w:val="002060"/>
                <w:sz w:val="20"/>
                <w:szCs w:val="20"/>
              </w:rPr>
              <w:t>i locul deleg</w:t>
            </w:r>
            <w:r w:rsidR="00C04899" w:rsidRPr="00C04899">
              <w:rPr>
                <w:rFonts w:ascii="Trebuchet MS" w:hAnsi="Trebuchet MS"/>
                <w:color w:val="002060"/>
                <w:sz w:val="20"/>
                <w:szCs w:val="20"/>
              </w:rPr>
              <w:t>ă</w:t>
            </w:r>
            <w:r w:rsidRPr="00C04899">
              <w:rPr>
                <w:rFonts w:ascii="Trebuchet MS" w:hAnsi="Trebuchet MS"/>
                <w:color w:val="002060"/>
                <w:sz w:val="20"/>
                <w:szCs w:val="20"/>
              </w:rPr>
              <w:t>rii)</w:t>
            </w:r>
          </w:p>
          <w:p w14:paraId="3F870358" w14:textId="2AED48D3"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Taxe </w:t>
            </w:r>
            <w:r w:rsidR="00C04899" w:rsidRPr="00C04899">
              <w:rPr>
                <w:rFonts w:ascii="Trebuchet MS" w:hAnsi="Trebuchet MS"/>
                <w:color w:val="002060"/>
                <w:sz w:val="20"/>
                <w:szCs w:val="20"/>
              </w:rPr>
              <w:t>ș</w:t>
            </w:r>
            <w:r w:rsidRPr="00C04899">
              <w:rPr>
                <w:rFonts w:ascii="Trebuchet MS" w:hAnsi="Trebuchet MS"/>
                <w:color w:val="002060"/>
                <w:sz w:val="20"/>
                <w:szCs w:val="20"/>
              </w:rPr>
              <w:t>i asigur</w:t>
            </w:r>
            <w:r w:rsidR="00C04899" w:rsidRPr="00C04899">
              <w:rPr>
                <w:rFonts w:ascii="Trebuchet MS" w:hAnsi="Trebuchet MS"/>
                <w:color w:val="002060"/>
                <w:sz w:val="20"/>
                <w:szCs w:val="20"/>
              </w:rPr>
              <w:t>ă</w:t>
            </w:r>
            <w:r w:rsidRPr="00C04899">
              <w:rPr>
                <w:rFonts w:ascii="Trebuchet MS" w:hAnsi="Trebuchet MS"/>
                <w:color w:val="002060"/>
                <w:sz w:val="20"/>
                <w:szCs w:val="20"/>
              </w:rPr>
              <w:t>ri de c</w:t>
            </w:r>
            <w:r w:rsidR="00C04899" w:rsidRPr="00C04899">
              <w:rPr>
                <w:rFonts w:ascii="Trebuchet MS" w:hAnsi="Trebuchet MS"/>
                <w:color w:val="002060"/>
                <w:sz w:val="20"/>
                <w:szCs w:val="20"/>
              </w:rPr>
              <w:t>ă</w:t>
            </w:r>
            <w:r w:rsidRPr="00C04899">
              <w:rPr>
                <w:rFonts w:ascii="Trebuchet MS" w:hAnsi="Trebuchet MS"/>
                <w:color w:val="002060"/>
                <w:sz w:val="20"/>
                <w:szCs w:val="20"/>
              </w:rPr>
              <w:t>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torie </w:t>
            </w:r>
            <w:r w:rsidR="00C04899" w:rsidRPr="00C04899">
              <w:rPr>
                <w:rFonts w:ascii="Trebuchet MS" w:hAnsi="Trebuchet MS"/>
                <w:color w:val="002060"/>
                <w:sz w:val="20"/>
                <w:szCs w:val="20"/>
              </w:rPr>
              <w:t>ș</w:t>
            </w:r>
            <w:r w:rsidRPr="00C04899">
              <w:rPr>
                <w:rFonts w:ascii="Trebuchet MS" w:hAnsi="Trebuchet MS"/>
                <w:color w:val="002060"/>
                <w:sz w:val="20"/>
                <w:szCs w:val="20"/>
              </w:rPr>
              <w:t>i asigur</w:t>
            </w:r>
            <w:r w:rsidR="00C04899" w:rsidRPr="00C04899">
              <w:rPr>
                <w:rFonts w:ascii="Trebuchet MS" w:hAnsi="Trebuchet MS"/>
                <w:color w:val="002060"/>
                <w:sz w:val="20"/>
                <w:szCs w:val="20"/>
              </w:rPr>
              <w:t>ă</w:t>
            </w:r>
            <w:r w:rsidRPr="00C04899">
              <w:rPr>
                <w:rFonts w:ascii="Trebuchet MS" w:hAnsi="Trebuchet MS"/>
                <w:color w:val="002060"/>
                <w:sz w:val="20"/>
                <w:szCs w:val="20"/>
              </w:rPr>
              <w:t>ri medicale aferente deplas</w:t>
            </w:r>
            <w:r w:rsidR="00C04899" w:rsidRPr="00C04899">
              <w:rPr>
                <w:rFonts w:ascii="Trebuchet MS" w:hAnsi="Trebuchet MS"/>
                <w:color w:val="002060"/>
                <w:sz w:val="20"/>
                <w:szCs w:val="20"/>
              </w:rPr>
              <w:t>ă</w:t>
            </w:r>
            <w:r w:rsidRPr="00C04899">
              <w:rPr>
                <w:rFonts w:ascii="Trebuchet MS" w:hAnsi="Trebuchet MS"/>
                <w:color w:val="002060"/>
                <w:sz w:val="20"/>
                <w:szCs w:val="20"/>
              </w:rPr>
              <w:t>rii</w:t>
            </w:r>
          </w:p>
        </w:tc>
      </w:tr>
      <w:tr w:rsidR="00343F66" w:rsidRPr="00C04899" w14:paraId="0FAE86AE" w14:textId="77777777" w:rsidTr="008F0116">
        <w:tc>
          <w:tcPr>
            <w:tcW w:w="511" w:type="pct"/>
            <w:vMerge/>
            <w:shd w:val="clear" w:color="auto" w:fill="EEECE1" w:themeFill="background2"/>
          </w:tcPr>
          <w:p w14:paraId="1E575E0B"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Merge w:val="restart"/>
            <w:vAlign w:val="center"/>
          </w:tcPr>
          <w:p w14:paraId="18BF8D69"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29-Cheltuieli cu servicii</w:t>
            </w:r>
          </w:p>
        </w:tc>
        <w:tc>
          <w:tcPr>
            <w:tcW w:w="1318" w:type="pct"/>
            <w:gridSpan w:val="2"/>
            <w:vAlign w:val="center"/>
          </w:tcPr>
          <w:p w14:paraId="07A0BE94" w14:textId="2DC95C3E"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100-Cheltuieli pentru consultan</w:t>
            </w:r>
            <w:r w:rsidR="00C04899" w:rsidRPr="00C04899">
              <w:rPr>
                <w:rFonts w:ascii="Trebuchet MS" w:hAnsi="Trebuchet MS"/>
                <w:color w:val="002060"/>
                <w:sz w:val="20"/>
                <w:szCs w:val="20"/>
              </w:rPr>
              <w:t>ță</w:t>
            </w:r>
            <w:r w:rsidRPr="00C04899">
              <w:rPr>
                <w:rFonts w:ascii="Trebuchet MS" w:hAnsi="Trebuchet MS"/>
                <w:color w:val="002060"/>
                <w:sz w:val="20"/>
                <w:szCs w:val="20"/>
              </w:rPr>
              <w:t xml:space="preserve"> </w:t>
            </w:r>
            <w:r w:rsidR="00C04899" w:rsidRPr="00C04899">
              <w:rPr>
                <w:rFonts w:ascii="Trebuchet MS" w:hAnsi="Trebuchet MS"/>
                <w:color w:val="002060"/>
                <w:sz w:val="20"/>
                <w:szCs w:val="20"/>
              </w:rPr>
              <w:t>ș</w:t>
            </w:r>
            <w:r w:rsidRPr="00C04899">
              <w:rPr>
                <w:rFonts w:ascii="Trebuchet MS" w:hAnsi="Trebuchet MS"/>
                <w:color w:val="002060"/>
                <w:sz w:val="20"/>
                <w:szCs w:val="20"/>
              </w:rPr>
              <w:t>i expertiz</w:t>
            </w:r>
            <w:r w:rsidR="00C04899" w:rsidRPr="00C04899">
              <w:rPr>
                <w:rFonts w:ascii="Trebuchet MS" w:hAnsi="Trebuchet MS"/>
                <w:color w:val="002060"/>
                <w:sz w:val="20"/>
                <w:szCs w:val="20"/>
              </w:rPr>
              <w:t>ă</w:t>
            </w:r>
          </w:p>
        </w:tc>
        <w:tc>
          <w:tcPr>
            <w:tcW w:w="2537" w:type="pct"/>
          </w:tcPr>
          <w:p w14:paraId="3CBBE78B" w14:textId="77784003"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aferente diverselor achizi</w:t>
            </w:r>
            <w:r w:rsidR="00C04899" w:rsidRPr="00C04899">
              <w:rPr>
                <w:rFonts w:ascii="Trebuchet MS" w:hAnsi="Trebuchet MS"/>
                <w:color w:val="002060"/>
                <w:sz w:val="20"/>
                <w:szCs w:val="20"/>
              </w:rPr>
              <w:t>ț</w:t>
            </w:r>
            <w:r w:rsidRPr="00C04899">
              <w:rPr>
                <w:rFonts w:ascii="Trebuchet MS" w:hAnsi="Trebuchet MS"/>
                <w:color w:val="002060"/>
                <w:sz w:val="20"/>
                <w:szCs w:val="20"/>
              </w:rPr>
              <w:t>ii de servicii specializate, pentru care beneficiarul nu are expertiza necesar</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(de exemplu formare profesional</w:t>
            </w:r>
            <w:r w:rsidR="00C04899" w:rsidRPr="00C04899">
              <w:rPr>
                <w:rFonts w:ascii="Trebuchet MS" w:hAnsi="Trebuchet MS"/>
                <w:color w:val="002060"/>
                <w:sz w:val="20"/>
                <w:szCs w:val="20"/>
              </w:rPr>
              <w:t>ă</w:t>
            </w:r>
            <w:r w:rsidRPr="00C04899">
              <w:rPr>
                <w:rFonts w:ascii="Trebuchet MS" w:hAnsi="Trebuchet MS"/>
                <w:color w:val="002060"/>
                <w:sz w:val="20"/>
                <w:szCs w:val="20"/>
              </w:rPr>
              <w:t>, asisten</w:t>
            </w:r>
            <w:r w:rsidR="00C04899" w:rsidRPr="00C04899">
              <w:rPr>
                <w:rFonts w:ascii="Trebuchet MS" w:hAnsi="Trebuchet MS"/>
                <w:color w:val="002060"/>
                <w:sz w:val="20"/>
                <w:szCs w:val="20"/>
              </w:rPr>
              <w:t>ță</w:t>
            </w:r>
            <w:r w:rsidRPr="00C04899">
              <w:rPr>
                <w:rFonts w:ascii="Trebuchet MS" w:hAnsi="Trebuchet MS"/>
                <w:color w:val="002060"/>
                <w:sz w:val="20"/>
                <w:szCs w:val="20"/>
              </w:rPr>
              <w:t xml:space="preserve"> juridic</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dezvoltarea de </w:t>
            </w:r>
            <w:proofErr w:type="spellStart"/>
            <w:r w:rsidRPr="00C04899">
              <w:rPr>
                <w:rFonts w:ascii="Trebuchet MS" w:hAnsi="Trebuchet MS"/>
                <w:color w:val="002060"/>
                <w:sz w:val="20"/>
                <w:szCs w:val="20"/>
              </w:rPr>
              <w:t>aplicatii</w:t>
            </w:r>
            <w:proofErr w:type="spellEnd"/>
            <w:r w:rsidRPr="00C04899">
              <w:rPr>
                <w:rFonts w:ascii="Trebuchet MS" w:hAnsi="Trebuchet MS"/>
                <w:color w:val="002060"/>
                <w:sz w:val="20"/>
                <w:szCs w:val="20"/>
              </w:rPr>
              <w:t xml:space="preserve"> </w:t>
            </w:r>
            <w:r w:rsidR="00C04899" w:rsidRPr="00C04899">
              <w:rPr>
                <w:rFonts w:ascii="Trebuchet MS" w:hAnsi="Trebuchet MS"/>
                <w:color w:val="002060"/>
                <w:sz w:val="20"/>
                <w:szCs w:val="20"/>
              </w:rPr>
              <w:t>ș</w:t>
            </w:r>
            <w:r w:rsidRPr="00C04899">
              <w:rPr>
                <w:rFonts w:ascii="Trebuchet MS" w:hAnsi="Trebuchet MS"/>
                <w:color w:val="002060"/>
                <w:sz w:val="20"/>
                <w:szCs w:val="20"/>
              </w:rPr>
              <w:t>i sisteme informatice, etc.)</w:t>
            </w:r>
          </w:p>
        </w:tc>
      </w:tr>
      <w:tr w:rsidR="00343F66" w:rsidRPr="00C04899" w14:paraId="22C43FDA" w14:textId="77777777" w:rsidTr="008F0116">
        <w:tc>
          <w:tcPr>
            <w:tcW w:w="511" w:type="pct"/>
            <w:vMerge/>
            <w:shd w:val="clear" w:color="auto" w:fill="EEECE1" w:themeFill="background2"/>
          </w:tcPr>
          <w:p w14:paraId="35718A1E"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Merge/>
            <w:vAlign w:val="center"/>
          </w:tcPr>
          <w:p w14:paraId="5FCC709F"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1318" w:type="pct"/>
            <w:gridSpan w:val="2"/>
            <w:vAlign w:val="center"/>
          </w:tcPr>
          <w:p w14:paraId="410967CB" w14:textId="40C2EC7F"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104-Cheltuieli cu servicii pentru organizarea de evenimente </w:t>
            </w:r>
            <w:r w:rsidR="00C04899" w:rsidRPr="00C04899">
              <w:rPr>
                <w:rFonts w:ascii="Trebuchet MS" w:hAnsi="Trebuchet MS"/>
                <w:color w:val="002060"/>
                <w:sz w:val="20"/>
                <w:szCs w:val="20"/>
              </w:rPr>
              <w:t>ș</w:t>
            </w:r>
            <w:r w:rsidRPr="00C04899">
              <w:rPr>
                <w:rFonts w:ascii="Trebuchet MS" w:hAnsi="Trebuchet MS"/>
                <w:color w:val="002060"/>
                <w:sz w:val="20"/>
                <w:szCs w:val="20"/>
              </w:rPr>
              <w:t>i cursuri de formare</w:t>
            </w:r>
          </w:p>
        </w:tc>
        <w:tc>
          <w:tcPr>
            <w:tcW w:w="2537" w:type="pct"/>
          </w:tcPr>
          <w:p w14:paraId="20DF9D08" w14:textId="05A83AAE"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Servicii de transport de materiale </w:t>
            </w:r>
            <w:r w:rsidR="00C04899" w:rsidRPr="00C04899">
              <w:rPr>
                <w:rFonts w:ascii="Trebuchet MS" w:hAnsi="Trebuchet MS"/>
                <w:color w:val="002060"/>
                <w:sz w:val="20"/>
                <w:szCs w:val="20"/>
              </w:rPr>
              <w:t>ș</w:t>
            </w:r>
            <w:r w:rsidRPr="00C04899">
              <w:rPr>
                <w:rFonts w:ascii="Trebuchet MS" w:hAnsi="Trebuchet MS"/>
                <w:color w:val="002060"/>
                <w:sz w:val="20"/>
                <w:szCs w:val="20"/>
              </w:rPr>
              <w:t>i echipamente</w:t>
            </w:r>
          </w:p>
          <w:p w14:paraId="3D97FDEB" w14:textId="2152631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Pachete complete con</w:t>
            </w:r>
            <w:r w:rsidR="00C04899" w:rsidRPr="00C04899">
              <w:rPr>
                <w:rFonts w:ascii="Trebuchet MS" w:hAnsi="Trebuchet MS"/>
                <w:color w:val="002060"/>
                <w:sz w:val="20"/>
                <w:szCs w:val="20"/>
              </w:rPr>
              <w:t>ț</w:t>
            </w:r>
            <w:r w:rsidRPr="00C04899">
              <w:rPr>
                <w:rFonts w:ascii="Trebuchet MS" w:hAnsi="Trebuchet MS"/>
                <w:color w:val="002060"/>
                <w:sz w:val="20"/>
                <w:szCs w:val="20"/>
              </w:rPr>
              <w:t>in</w:t>
            </w:r>
            <w:r w:rsidR="00C04899" w:rsidRPr="00C04899">
              <w:rPr>
                <w:rFonts w:ascii="Trebuchet MS" w:hAnsi="Trebuchet MS"/>
                <w:color w:val="002060"/>
                <w:sz w:val="20"/>
                <w:szCs w:val="20"/>
              </w:rPr>
              <w:t>â</w:t>
            </w:r>
            <w:r w:rsidRPr="00C04899">
              <w:rPr>
                <w:rFonts w:ascii="Trebuchet MS" w:hAnsi="Trebuchet MS"/>
                <w:color w:val="002060"/>
                <w:sz w:val="20"/>
                <w:szCs w:val="20"/>
              </w:rPr>
              <w:t xml:space="preserve">nd transport, cazarea </w:t>
            </w:r>
            <w:r w:rsidR="00C04899" w:rsidRPr="00C04899">
              <w:rPr>
                <w:rFonts w:ascii="Trebuchet MS" w:hAnsi="Trebuchet MS"/>
                <w:color w:val="002060"/>
                <w:sz w:val="20"/>
                <w:szCs w:val="20"/>
              </w:rPr>
              <w:t>ș</w:t>
            </w:r>
            <w:r w:rsidRPr="00C04899">
              <w:rPr>
                <w:rFonts w:ascii="Trebuchet MS" w:hAnsi="Trebuchet MS"/>
                <w:color w:val="002060"/>
                <w:sz w:val="20"/>
                <w:szCs w:val="20"/>
              </w:rPr>
              <w:t>i/sau hrana participan</w:t>
            </w:r>
            <w:r w:rsidR="00C04899" w:rsidRPr="00C04899">
              <w:rPr>
                <w:rFonts w:ascii="Trebuchet MS" w:hAnsi="Trebuchet MS"/>
                <w:color w:val="002060"/>
                <w:sz w:val="20"/>
                <w:szCs w:val="20"/>
              </w:rPr>
              <w:t>ț</w:t>
            </w:r>
            <w:r w:rsidRPr="00C04899">
              <w:rPr>
                <w:rFonts w:ascii="Trebuchet MS" w:hAnsi="Trebuchet MS"/>
                <w:color w:val="002060"/>
                <w:sz w:val="20"/>
                <w:szCs w:val="20"/>
              </w:rPr>
              <w:t>ilor/ personalului propriu</w:t>
            </w:r>
          </w:p>
          <w:p w14:paraId="0AF4FB30"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Organizarea de evenimente</w:t>
            </w:r>
          </w:p>
          <w:p w14:paraId="7355199B" w14:textId="302C3F18"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Editarea </w:t>
            </w:r>
            <w:r w:rsidR="00C04899" w:rsidRPr="00C04899">
              <w:rPr>
                <w:rFonts w:ascii="Trebuchet MS" w:hAnsi="Trebuchet MS"/>
                <w:color w:val="002060"/>
                <w:sz w:val="20"/>
                <w:szCs w:val="20"/>
              </w:rPr>
              <w:t>ș</w:t>
            </w:r>
            <w:r w:rsidRPr="00C04899">
              <w:rPr>
                <w:rFonts w:ascii="Trebuchet MS" w:hAnsi="Trebuchet MS"/>
                <w:color w:val="002060"/>
                <w:sz w:val="20"/>
                <w:szCs w:val="20"/>
              </w:rPr>
              <w:t>i tip</w:t>
            </w:r>
            <w:r w:rsidR="00C04899" w:rsidRPr="00C04899">
              <w:rPr>
                <w:rFonts w:ascii="Trebuchet MS" w:hAnsi="Trebuchet MS"/>
                <w:color w:val="002060"/>
                <w:sz w:val="20"/>
                <w:szCs w:val="20"/>
              </w:rPr>
              <w:t>ă</w:t>
            </w:r>
            <w:r w:rsidRPr="00C04899">
              <w:rPr>
                <w:rFonts w:ascii="Trebuchet MS" w:hAnsi="Trebuchet MS"/>
                <w:color w:val="002060"/>
                <w:sz w:val="20"/>
                <w:szCs w:val="20"/>
              </w:rPr>
              <w:t>rirea de materiale pentru sesiuni de instruire/formare</w:t>
            </w:r>
          </w:p>
        </w:tc>
      </w:tr>
      <w:tr w:rsidR="00343F66" w:rsidRPr="00C04899" w14:paraId="36BDC3D0" w14:textId="77777777" w:rsidTr="008F0116">
        <w:tc>
          <w:tcPr>
            <w:tcW w:w="511" w:type="pct"/>
            <w:vMerge/>
            <w:shd w:val="clear" w:color="auto" w:fill="EEECE1" w:themeFill="background2"/>
          </w:tcPr>
          <w:p w14:paraId="5DD26170"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6AF0FE52" w14:textId="27C6D32F"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11-Cheltuieli cu taxe/ abonamente/ cotiza</w:t>
            </w:r>
            <w:r w:rsidR="00C04899" w:rsidRPr="00C04899">
              <w:rPr>
                <w:rFonts w:ascii="Trebuchet MS" w:hAnsi="Trebuchet MS"/>
                <w:color w:val="002060"/>
                <w:sz w:val="20"/>
                <w:szCs w:val="20"/>
              </w:rPr>
              <w:t>ț</w:t>
            </w:r>
            <w:r w:rsidRPr="00C04899">
              <w:rPr>
                <w:rFonts w:ascii="Trebuchet MS" w:hAnsi="Trebuchet MS"/>
                <w:color w:val="002060"/>
                <w:sz w:val="20"/>
                <w:szCs w:val="20"/>
              </w:rPr>
              <w:t>ii/ acorduri/ autoriza</w:t>
            </w:r>
            <w:r w:rsidR="00C04899" w:rsidRPr="00C04899">
              <w:rPr>
                <w:rFonts w:ascii="Trebuchet MS" w:hAnsi="Trebuchet MS"/>
                <w:color w:val="002060"/>
                <w:sz w:val="20"/>
                <w:szCs w:val="20"/>
              </w:rPr>
              <w:t>ț</w:t>
            </w:r>
            <w:r w:rsidRPr="00C04899">
              <w:rPr>
                <w:rFonts w:ascii="Trebuchet MS" w:hAnsi="Trebuchet MS"/>
                <w:color w:val="002060"/>
                <w:sz w:val="20"/>
                <w:szCs w:val="20"/>
              </w:rPr>
              <w:t>ii necesare pentru implementarea proiectului:</w:t>
            </w:r>
          </w:p>
        </w:tc>
        <w:tc>
          <w:tcPr>
            <w:tcW w:w="1318" w:type="pct"/>
            <w:gridSpan w:val="2"/>
            <w:vAlign w:val="center"/>
          </w:tcPr>
          <w:p w14:paraId="3A597A90" w14:textId="758558F0"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32-Cheltuieli cu taxe/ abonamente/ cotiza</w:t>
            </w:r>
            <w:r w:rsidR="00C04899" w:rsidRPr="00C04899">
              <w:rPr>
                <w:rFonts w:ascii="Trebuchet MS" w:hAnsi="Trebuchet MS"/>
                <w:color w:val="002060"/>
                <w:sz w:val="20"/>
                <w:szCs w:val="20"/>
              </w:rPr>
              <w:t>ț</w:t>
            </w:r>
            <w:r w:rsidRPr="00C04899">
              <w:rPr>
                <w:rFonts w:ascii="Trebuchet MS" w:hAnsi="Trebuchet MS"/>
                <w:color w:val="002060"/>
                <w:sz w:val="20"/>
                <w:szCs w:val="20"/>
              </w:rPr>
              <w:t>ii/ acorduri/ autoriza</w:t>
            </w:r>
            <w:r w:rsidR="00C04899" w:rsidRPr="00C04899">
              <w:rPr>
                <w:rFonts w:ascii="Trebuchet MS" w:hAnsi="Trebuchet MS"/>
                <w:color w:val="002060"/>
                <w:sz w:val="20"/>
                <w:szCs w:val="20"/>
              </w:rPr>
              <w:t>ț</w:t>
            </w:r>
            <w:r w:rsidRPr="00C04899">
              <w:rPr>
                <w:rFonts w:ascii="Trebuchet MS" w:hAnsi="Trebuchet MS"/>
                <w:color w:val="002060"/>
                <w:sz w:val="20"/>
                <w:szCs w:val="20"/>
              </w:rPr>
              <w:t>ii necesare pentru implementarea proiectului</w:t>
            </w:r>
          </w:p>
        </w:tc>
        <w:tc>
          <w:tcPr>
            <w:tcW w:w="2537" w:type="pct"/>
          </w:tcPr>
          <w:p w14:paraId="15BFBA03" w14:textId="5DAA333E"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Achizi</w:t>
            </w:r>
            <w:r w:rsidR="00C04899" w:rsidRPr="00C04899">
              <w:rPr>
                <w:rFonts w:ascii="Trebuchet MS" w:hAnsi="Trebuchet MS"/>
                <w:color w:val="002060"/>
                <w:sz w:val="20"/>
                <w:szCs w:val="20"/>
              </w:rPr>
              <w:t>ț</w:t>
            </w:r>
            <w:r w:rsidRPr="00C04899">
              <w:rPr>
                <w:rFonts w:ascii="Trebuchet MS" w:hAnsi="Trebuchet MS"/>
                <w:color w:val="002060"/>
                <w:sz w:val="20"/>
                <w:szCs w:val="20"/>
              </w:rPr>
              <w:t>ionare de publica</w:t>
            </w:r>
            <w:r w:rsidR="00C04899" w:rsidRPr="00C04899">
              <w:rPr>
                <w:rFonts w:ascii="Trebuchet MS" w:hAnsi="Trebuchet MS"/>
                <w:color w:val="002060"/>
                <w:sz w:val="20"/>
                <w:szCs w:val="20"/>
              </w:rPr>
              <w:t>ț</w:t>
            </w:r>
            <w:r w:rsidRPr="00C04899">
              <w:rPr>
                <w:rFonts w:ascii="Trebuchet MS" w:hAnsi="Trebuchet MS"/>
                <w:color w:val="002060"/>
                <w:sz w:val="20"/>
                <w:szCs w:val="20"/>
              </w:rPr>
              <w:t>ii, c</w:t>
            </w:r>
            <w:r w:rsidR="00C04899" w:rsidRPr="00C04899">
              <w:rPr>
                <w:rFonts w:ascii="Trebuchet MS" w:hAnsi="Trebuchet MS"/>
                <w:color w:val="002060"/>
                <w:sz w:val="20"/>
                <w:szCs w:val="20"/>
              </w:rPr>
              <w:t>ă</w:t>
            </w:r>
            <w:r w:rsidRPr="00C04899">
              <w:rPr>
                <w:rFonts w:ascii="Trebuchet MS" w:hAnsi="Trebuchet MS"/>
                <w:color w:val="002060"/>
                <w:sz w:val="20"/>
                <w:szCs w:val="20"/>
              </w:rPr>
              <w:t>r</w:t>
            </w:r>
            <w:r w:rsidR="00C04899" w:rsidRPr="00C04899">
              <w:rPr>
                <w:rFonts w:ascii="Trebuchet MS" w:hAnsi="Trebuchet MS"/>
                <w:color w:val="002060"/>
                <w:sz w:val="20"/>
                <w:szCs w:val="20"/>
              </w:rPr>
              <w:t>ț</w:t>
            </w:r>
            <w:r w:rsidRPr="00C04899">
              <w:rPr>
                <w:rFonts w:ascii="Trebuchet MS" w:hAnsi="Trebuchet MS"/>
                <w:color w:val="002060"/>
                <w:sz w:val="20"/>
                <w:szCs w:val="20"/>
              </w:rPr>
              <w:t>i, reviste de specialitate, materiale educa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ionale relevante pentru proiect, </w:t>
            </w:r>
            <w:r w:rsidR="00C04899" w:rsidRPr="00C04899">
              <w:rPr>
                <w:rFonts w:ascii="Trebuchet MS" w:hAnsi="Trebuchet MS"/>
                <w:color w:val="002060"/>
                <w:sz w:val="20"/>
                <w:szCs w:val="20"/>
              </w:rPr>
              <w:t>î</w:t>
            </w:r>
            <w:r w:rsidRPr="00C04899">
              <w:rPr>
                <w:rFonts w:ascii="Trebuchet MS" w:hAnsi="Trebuchet MS"/>
                <w:color w:val="002060"/>
                <w:sz w:val="20"/>
                <w:szCs w:val="20"/>
              </w:rPr>
              <w:t>n format tip</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rit, audio </w:t>
            </w:r>
            <w:r w:rsidR="00C04899" w:rsidRPr="00C04899">
              <w:rPr>
                <w:rFonts w:ascii="Trebuchet MS" w:hAnsi="Trebuchet MS"/>
                <w:color w:val="002060"/>
                <w:sz w:val="20"/>
                <w:szCs w:val="20"/>
              </w:rPr>
              <w:t>ș</w:t>
            </w:r>
            <w:r w:rsidRPr="00C04899">
              <w:rPr>
                <w:rFonts w:ascii="Trebuchet MS" w:hAnsi="Trebuchet MS"/>
                <w:color w:val="002060"/>
                <w:sz w:val="20"/>
                <w:szCs w:val="20"/>
              </w:rPr>
              <w:t>i/ sau electronic</w:t>
            </w:r>
          </w:p>
          <w:p w14:paraId="774FB471"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Taxe de eliberare a certificatelor de calificare/ absolvire                                </w:t>
            </w:r>
          </w:p>
          <w:p w14:paraId="47CA4B76" w14:textId="367993D0"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Taxe de participare la programe de formare/ educa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ie                             </w:t>
            </w:r>
          </w:p>
        </w:tc>
      </w:tr>
      <w:tr w:rsidR="00343F66" w:rsidRPr="00C04899" w14:paraId="0A1DA069" w14:textId="77777777" w:rsidTr="008F0116">
        <w:trPr>
          <w:trHeight w:val="2938"/>
        </w:trPr>
        <w:tc>
          <w:tcPr>
            <w:tcW w:w="511" w:type="pct"/>
            <w:vMerge/>
            <w:shd w:val="clear" w:color="auto" w:fill="EEECE1" w:themeFill="background2"/>
          </w:tcPr>
          <w:p w14:paraId="290DC327"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100478AD" w14:textId="54E58BF0"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21-Cheltuieli cu achizi</w:t>
            </w:r>
            <w:r w:rsidR="00C04899" w:rsidRPr="00C04899">
              <w:rPr>
                <w:rFonts w:ascii="Trebuchet MS" w:hAnsi="Trebuchet MS"/>
                <w:color w:val="002060"/>
                <w:sz w:val="20"/>
                <w:szCs w:val="20"/>
              </w:rPr>
              <w:t>ț</w:t>
            </w:r>
            <w:r w:rsidRPr="00C04899">
              <w:rPr>
                <w:rFonts w:ascii="Trebuchet MS" w:hAnsi="Trebuchet MS"/>
                <w:color w:val="002060"/>
                <w:sz w:val="20"/>
                <w:szCs w:val="20"/>
              </w:rPr>
              <w:t>ia de active fixe corporale (altele dec</w:t>
            </w:r>
            <w:r w:rsidR="00C04899" w:rsidRPr="00C04899">
              <w:rPr>
                <w:rFonts w:ascii="Trebuchet MS" w:hAnsi="Trebuchet MS"/>
                <w:color w:val="002060"/>
                <w:sz w:val="20"/>
                <w:szCs w:val="20"/>
              </w:rPr>
              <w:t>â</w:t>
            </w:r>
            <w:r w:rsidRPr="00C04899">
              <w:rPr>
                <w:rFonts w:ascii="Trebuchet MS" w:hAnsi="Trebuchet MS"/>
                <w:color w:val="002060"/>
                <w:sz w:val="20"/>
                <w:szCs w:val="20"/>
              </w:rPr>
              <w:t xml:space="preserve">t terenuri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imobile), obiecte de inventar, materii prime </w:t>
            </w:r>
            <w:r w:rsidR="00C04899" w:rsidRPr="00C04899">
              <w:rPr>
                <w:rFonts w:ascii="Trebuchet MS" w:hAnsi="Trebuchet MS"/>
                <w:color w:val="002060"/>
                <w:sz w:val="20"/>
                <w:szCs w:val="20"/>
              </w:rPr>
              <w:t>ș</w:t>
            </w:r>
            <w:r w:rsidRPr="00C04899">
              <w:rPr>
                <w:rFonts w:ascii="Trebuchet MS" w:hAnsi="Trebuchet MS"/>
                <w:color w:val="002060"/>
                <w:sz w:val="20"/>
                <w:szCs w:val="20"/>
              </w:rPr>
              <w:t>i materiale, inclusiv materiale consumabile</w:t>
            </w:r>
          </w:p>
        </w:tc>
        <w:tc>
          <w:tcPr>
            <w:tcW w:w="1318" w:type="pct"/>
            <w:gridSpan w:val="2"/>
            <w:vAlign w:val="center"/>
          </w:tcPr>
          <w:p w14:paraId="16963F98" w14:textId="1194781A"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70-Cheltuieli cu achizi</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ia de materii prime, materiale consumabile </w:t>
            </w:r>
            <w:r w:rsidR="00C04899" w:rsidRPr="00C04899">
              <w:rPr>
                <w:rFonts w:ascii="Trebuchet MS" w:hAnsi="Trebuchet MS"/>
                <w:color w:val="002060"/>
                <w:sz w:val="20"/>
                <w:szCs w:val="20"/>
              </w:rPr>
              <w:t>ș</w:t>
            </w:r>
            <w:r w:rsidRPr="00C04899">
              <w:rPr>
                <w:rFonts w:ascii="Trebuchet MS" w:hAnsi="Trebuchet MS"/>
                <w:color w:val="002060"/>
                <w:sz w:val="20"/>
                <w:szCs w:val="20"/>
              </w:rPr>
              <w:t>i alte produse similare necesare proiectului</w:t>
            </w:r>
          </w:p>
        </w:tc>
        <w:tc>
          <w:tcPr>
            <w:tcW w:w="2537" w:type="pct"/>
          </w:tcPr>
          <w:p w14:paraId="1D126D48"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Materiale consumabile</w:t>
            </w:r>
          </w:p>
          <w:p w14:paraId="66F72C6F" w14:textId="5C80D669"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cu materii prime </w:t>
            </w:r>
            <w:r w:rsidR="00C04899" w:rsidRPr="00C04899">
              <w:rPr>
                <w:rFonts w:ascii="Trebuchet MS" w:hAnsi="Trebuchet MS"/>
                <w:color w:val="002060"/>
                <w:sz w:val="20"/>
                <w:szCs w:val="20"/>
              </w:rPr>
              <w:t>ș</w:t>
            </w:r>
            <w:r w:rsidRPr="00C04899">
              <w:rPr>
                <w:rFonts w:ascii="Trebuchet MS" w:hAnsi="Trebuchet MS"/>
                <w:color w:val="002060"/>
                <w:sz w:val="20"/>
                <w:szCs w:val="20"/>
              </w:rPr>
              <w:t>i materiale necesare derul</w:t>
            </w:r>
            <w:r w:rsidR="00C04899" w:rsidRPr="00C04899">
              <w:rPr>
                <w:rFonts w:ascii="Trebuchet MS" w:hAnsi="Trebuchet MS"/>
                <w:color w:val="002060"/>
                <w:sz w:val="20"/>
                <w:szCs w:val="20"/>
              </w:rPr>
              <w:t>ă</w:t>
            </w:r>
            <w:r w:rsidRPr="00C04899">
              <w:rPr>
                <w:rFonts w:ascii="Trebuchet MS" w:hAnsi="Trebuchet MS"/>
                <w:color w:val="002060"/>
                <w:sz w:val="20"/>
                <w:szCs w:val="20"/>
              </w:rPr>
              <w:t>rii cursurilor practice</w:t>
            </w:r>
          </w:p>
          <w:p w14:paraId="337090E4" w14:textId="1B79E07D"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Materiale direct atribuibile sus</w:t>
            </w:r>
            <w:r w:rsidR="00C04899" w:rsidRPr="00C04899">
              <w:rPr>
                <w:rFonts w:ascii="Trebuchet MS" w:hAnsi="Trebuchet MS"/>
                <w:color w:val="002060"/>
                <w:sz w:val="20"/>
                <w:szCs w:val="20"/>
              </w:rPr>
              <w:t>ț</w:t>
            </w:r>
            <w:r w:rsidRPr="00C04899">
              <w:rPr>
                <w:rFonts w:ascii="Trebuchet MS" w:hAnsi="Trebuchet MS"/>
                <w:color w:val="002060"/>
                <w:sz w:val="20"/>
                <w:szCs w:val="20"/>
              </w:rPr>
              <w:t>inerii activit</w:t>
            </w:r>
            <w:r w:rsidR="00C04899" w:rsidRPr="00C04899">
              <w:rPr>
                <w:rFonts w:ascii="Trebuchet MS" w:hAnsi="Trebuchet MS"/>
                <w:color w:val="002060"/>
                <w:sz w:val="20"/>
                <w:szCs w:val="20"/>
              </w:rPr>
              <w:t>ăț</w:t>
            </w:r>
            <w:r w:rsidRPr="00C04899">
              <w:rPr>
                <w:rFonts w:ascii="Trebuchet MS" w:hAnsi="Trebuchet MS"/>
                <w:color w:val="002060"/>
                <w:sz w:val="20"/>
                <w:szCs w:val="20"/>
              </w:rPr>
              <w:t>ilor de educa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ie </w:t>
            </w:r>
            <w:r w:rsidR="00C04899" w:rsidRPr="00C04899">
              <w:rPr>
                <w:rFonts w:ascii="Trebuchet MS" w:hAnsi="Trebuchet MS"/>
                <w:color w:val="002060"/>
                <w:sz w:val="20"/>
                <w:szCs w:val="20"/>
              </w:rPr>
              <w:t>ș</w:t>
            </w:r>
            <w:r w:rsidRPr="00C04899">
              <w:rPr>
                <w:rFonts w:ascii="Trebuchet MS" w:hAnsi="Trebuchet MS"/>
                <w:color w:val="002060"/>
                <w:sz w:val="20"/>
                <w:szCs w:val="20"/>
              </w:rPr>
              <w:t>i formare</w:t>
            </w:r>
          </w:p>
          <w:p w14:paraId="00734A42" w14:textId="56542704"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Papet</w:t>
            </w:r>
            <w:r w:rsidR="00C04899" w:rsidRPr="00C04899">
              <w:rPr>
                <w:rFonts w:ascii="Trebuchet MS" w:hAnsi="Trebuchet MS"/>
                <w:color w:val="002060"/>
                <w:sz w:val="20"/>
                <w:szCs w:val="20"/>
              </w:rPr>
              <w:t>ă</w:t>
            </w:r>
            <w:r w:rsidRPr="00C04899">
              <w:rPr>
                <w:rFonts w:ascii="Trebuchet MS" w:hAnsi="Trebuchet MS"/>
                <w:color w:val="002060"/>
                <w:sz w:val="20"/>
                <w:szCs w:val="20"/>
              </w:rPr>
              <w:t>rie</w:t>
            </w:r>
          </w:p>
          <w:p w14:paraId="61F467C4"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cu materialele auxiliare</w:t>
            </w:r>
          </w:p>
          <w:p w14:paraId="783DC755"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Multiplicare</w:t>
            </w:r>
          </w:p>
          <w:p w14:paraId="7514FA37" w14:textId="6458A48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Licen</w:t>
            </w:r>
            <w:r w:rsidR="00C04899" w:rsidRPr="00C04899">
              <w:rPr>
                <w:rFonts w:ascii="Trebuchet MS" w:hAnsi="Trebuchet MS"/>
                <w:color w:val="002060"/>
                <w:sz w:val="20"/>
                <w:szCs w:val="20"/>
              </w:rPr>
              <w:t>ț</w:t>
            </w:r>
            <w:r w:rsidRPr="00C04899">
              <w:rPr>
                <w:rFonts w:ascii="Trebuchet MS" w:hAnsi="Trebuchet MS"/>
                <w:color w:val="002060"/>
                <w:sz w:val="20"/>
                <w:szCs w:val="20"/>
              </w:rPr>
              <w:t>e si software</w:t>
            </w:r>
          </w:p>
          <w:p w14:paraId="40D01760"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Etc.</w:t>
            </w:r>
          </w:p>
        </w:tc>
      </w:tr>
      <w:tr w:rsidR="00343F66" w:rsidRPr="00C04899" w14:paraId="59E41E92" w14:textId="77777777" w:rsidTr="008F0116">
        <w:tc>
          <w:tcPr>
            <w:tcW w:w="511" w:type="pct"/>
            <w:vMerge/>
            <w:shd w:val="clear" w:color="auto" w:fill="EEECE1" w:themeFill="background2"/>
          </w:tcPr>
          <w:p w14:paraId="2D9F8A27"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5C83C1DF"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23-Cheltuieli cu hrana</w:t>
            </w:r>
          </w:p>
        </w:tc>
        <w:tc>
          <w:tcPr>
            <w:tcW w:w="1318" w:type="pct"/>
            <w:gridSpan w:val="2"/>
            <w:vAlign w:val="center"/>
          </w:tcPr>
          <w:p w14:paraId="45B181B2"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81-Cheltuieli cu hrana</w:t>
            </w:r>
          </w:p>
        </w:tc>
        <w:tc>
          <w:tcPr>
            <w:tcW w:w="2537" w:type="pct"/>
          </w:tcPr>
          <w:p w14:paraId="45C962E7" w14:textId="02B63D70"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cu hrana pentru participan</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 (grup </w:t>
            </w:r>
            <w:r w:rsidR="00C04899" w:rsidRPr="00C04899">
              <w:rPr>
                <w:rFonts w:ascii="Trebuchet MS" w:hAnsi="Trebuchet MS"/>
                <w:color w:val="002060"/>
                <w:sz w:val="20"/>
                <w:szCs w:val="20"/>
              </w:rPr>
              <w:t>ț</w:t>
            </w:r>
            <w:r w:rsidRPr="00C04899">
              <w:rPr>
                <w:rFonts w:ascii="Trebuchet MS" w:hAnsi="Trebuchet MS"/>
                <w:color w:val="002060"/>
                <w:sz w:val="20"/>
                <w:szCs w:val="20"/>
              </w:rPr>
              <w:t>int</w:t>
            </w:r>
            <w:r w:rsidR="00C04899" w:rsidRPr="00C04899">
              <w:rPr>
                <w:rFonts w:ascii="Trebuchet MS" w:hAnsi="Trebuchet MS"/>
                <w:color w:val="002060"/>
                <w:sz w:val="20"/>
                <w:szCs w:val="20"/>
              </w:rPr>
              <w:t>ă</w:t>
            </w:r>
            <w:r w:rsidRPr="00C04899">
              <w:rPr>
                <w:rFonts w:ascii="Trebuchet MS" w:hAnsi="Trebuchet MS"/>
                <w:color w:val="002060"/>
                <w:sz w:val="20"/>
                <w:szCs w:val="20"/>
              </w:rPr>
              <w:t>)</w:t>
            </w:r>
          </w:p>
        </w:tc>
      </w:tr>
      <w:tr w:rsidR="00343F66" w:rsidRPr="00C04899" w14:paraId="5283EEE0" w14:textId="77777777" w:rsidTr="008F0116">
        <w:tc>
          <w:tcPr>
            <w:tcW w:w="511" w:type="pct"/>
            <w:vMerge/>
            <w:shd w:val="clear" w:color="auto" w:fill="EEECE1" w:themeFill="background2"/>
          </w:tcPr>
          <w:p w14:paraId="1F759B09"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7DC9737E" w14:textId="76251405"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5-Cheltuieli pentru asigurarea utilit</w:t>
            </w:r>
            <w:r w:rsidR="00C04899" w:rsidRPr="00C04899">
              <w:rPr>
                <w:rFonts w:ascii="Trebuchet MS" w:hAnsi="Trebuchet MS"/>
                <w:color w:val="002060"/>
                <w:sz w:val="20"/>
                <w:szCs w:val="20"/>
              </w:rPr>
              <w:t>ăț</w:t>
            </w:r>
            <w:r w:rsidRPr="00C04899">
              <w:rPr>
                <w:rFonts w:ascii="Trebuchet MS" w:hAnsi="Trebuchet MS"/>
                <w:color w:val="002060"/>
                <w:sz w:val="20"/>
                <w:szCs w:val="20"/>
              </w:rPr>
              <w:t>ilor necesare func</w:t>
            </w:r>
            <w:r w:rsidR="00C04899" w:rsidRPr="00C04899">
              <w:rPr>
                <w:rFonts w:ascii="Trebuchet MS" w:hAnsi="Trebuchet MS"/>
                <w:color w:val="002060"/>
                <w:sz w:val="20"/>
                <w:szCs w:val="20"/>
              </w:rPr>
              <w:t>ț</w:t>
            </w:r>
            <w:r w:rsidRPr="00C04899">
              <w:rPr>
                <w:rFonts w:ascii="Trebuchet MS" w:hAnsi="Trebuchet MS"/>
                <w:color w:val="002060"/>
                <w:sz w:val="20"/>
                <w:szCs w:val="20"/>
              </w:rPr>
              <w:t>ionarii structurilor opera</w:t>
            </w:r>
            <w:r w:rsidR="00C04899" w:rsidRPr="00C04899">
              <w:rPr>
                <w:rFonts w:ascii="Trebuchet MS" w:hAnsi="Trebuchet MS"/>
                <w:color w:val="002060"/>
                <w:sz w:val="20"/>
                <w:szCs w:val="20"/>
              </w:rPr>
              <w:t>ț</w:t>
            </w:r>
            <w:r w:rsidRPr="00C04899">
              <w:rPr>
                <w:rFonts w:ascii="Trebuchet MS" w:hAnsi="Trebuchet MS"/>
                <w:color w:val="002060"/>
                <w:sz w:val="20"/>
                <w:szCs w:val="20"/>
              </w:rPr>
              <w:t>ionalizate in cadrul proiectului</w:t>
            </w:r>
          </w:p>
        </w:tc>
        <w:tc>
          <w:tcPr>
            <w:tcW w:w="1318" w:type="pct"/>
            <w:gridSpan w:val="2"/>
            <w:vAlign w:val="center"/>
          </w:tcPr>
          <w:p w14:paraId="3460B710" w14:textId="058D26AD"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9-Cheltuieli pentru asigurarea utilit</w:t>
            </w:r>
            <w:r w:rsidR="00C04899" w:rsidRPr="00C04899">
              <w:rPr>
                <w:rFonts w:ascii="Trebuchet MS" w:hAnsi="Trebuchet MS"/>
                <w:color w:val="002060"/>
                <w:sz w:val="20"/>
                <w:szCs w:val="20"/>
              </w:rPr>
              <w:t>ăț</w:t>
            </w:r>
            <w:r w:rsidRPr="00C04899">
              <w:rPr>
                <w:rFonts w:ascii="Trebuchet MS" w:hAnsi="Trebuchet MS"/>
                <w:color w:val="002060"/>
                <w:sz w:val="20"/>
                <w:szCs w:val="20"/>
              </w:rPr>
              <w:t>ilor necesare structurii</w:t>
            </w:r>
          </w:p>
        </w:tc>
        <w:tc>
          <w:tcPr>
            <w:tcW w:w="2537" w:type="pct"/>
          </w:tcPr>
          <w:p w14:paraId="7D5BB840" w14:textId="1CDC6DAF"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Utilit</w:t>
            </w:r>
            <w:r w:rsidR="00C04899" w:rsidRPr="00C04899">
              <w:rPr>
                <w:rFonts w:ascii="Trebuchet MS" w:hAnsi="Trebuchet MS"/>
                <w:color w:val="002060"/>
                <w:sz w:val="20"/>
                <w:szCs w:val="20"/>
              </w:rPr>
              <w:t>ăț</w:t>
            </w:r>
            <w:r w:rsidRPr="00C04899">
              <w:rPr>
                <w:rFonts w:ascii="Trebuchet MS" w:hAnsi="Trebuchet MS"/>
                <w:color w:val="002060"/>
                <w:sz w:val="20"/>
                <w:szCs w:val="20"/>
              </w:rPr>
              <w:t>i:</w:t>
            </w:r>
          </w:p>
          <w:p w14:paraId="42B86E7A" w14:textId="500F68D4"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ap</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w:t>
            </w:r>
            <w:r w:rsidR="00C04899" w:rsidRPr="00C04899">
              <w:rPr>
                <w:rFonts w:ascii="Trebuchet MS" w:hAnsi="Trebuchet MS"/>
                <w:color w:val="002060"/>
                <w:sz w:val="20"/>
                <w:szCs w:val="20"/>
              </w:rPr>
              <w:t>ș</w:t>
            </w:r>
            <w:r w:rsidRPr="00C04899">
              <w:rPr>
                <w:rFonts w:ascii="Trebuchet MS" w:hAnsi="Trebuchet MS"/>
                <w:color w:val="002060"/>
                <w:sz w:val="20"/>
                <w:szCs w:val="20"/>
              </w:rPr>
              <w:t>i canalizare</w:t>
            </w:r>
          </w:p>
          <w:p w14:paraId="387328A5" w14:textId="77777777"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servicii de salubrizare</w:t>
            </w:r>
          </w:p>
          <w:p w14:paraId="34EB121E" w14:textId="726E3B22"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energie electric</w:t>
            </w:r>
            <w:r w:rsidR="00C04899" w:rsidRPr="00C04899">
              <w:rPr>
                <w:rFonts w:ascii="Trebuchet MS" w:hAnsi="Trebuchet MS"/>
                <w:color w:val="002060"/>
                <w:sz w:val="20"/>
                <w:szCs w:val="20"/>
              </w:rPr>
              <w:t>ă</w:t>
            </w:r>
          </w:p>
          <w:p w14:paraId="3922CA03" w14:textId="71862563"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energie termic</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w:t>
            </w:r>
            <w:r w:rsidR="00C04899" w:rsidRPr="00C04899">
              <w:rPr>
                <w:rFonts w:ascii="Trebuchet MS" w:hAnsi="Trebuchet MS"/>
                <w:color w:val="002060"/>
                <w:sz w:val="20"/>
                <w:szCs w:val="20"/>
              </w:rPr>
              <w:t>ș</w:t>
            </w:r>
            <w:r w:rsidRPr="00C04899">
              <w:rPr>
                <w:rFonts w:ascii="Trebuchet MS" w:hAnsi="Trebuchet MS"/>
                <w:color w:val="002060"/>
                <w:sz w:val="20"/>
                <w:szCs w:val="20"/>
              </w:rPr>
              <w:t>i/sau gaze naturale</w:t>
            </w:r>
          </w:p>
          <w:p w14:paraId="06ACA903"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Telefoane, fax, internet, acces la baze de date</w:t>
            </w:r>
          </w:p>
          <w:p w14:paraId="28DC9C5A" w14:textId="0D2C5522"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Servicii po</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tale </w:t>
            </w:r>
            <w:r w:rsidR="00C04899" w:rsidRPr="00C04899">
              <w:rPr>
                <w:rFonts w:ascii="Trebuchet MS" w:hAnsi="Trebuchet MS"/>
                <w:color w:val="002060"/>
                <w:sz w:val="20"/>
                <w:szCs w:val="20"/>
              </w:rPr>
              <w:t>ș</w:t>
            </w:r>
            <w:r w:rsidRPr="00C04899">
              <w:rPr>
                <w:rFonts w:ascii="Trebuchet MS" w:hAnsi="Trebuchet MS"/>
                <w:color w:val="002060"/>
                <w:sz w:val="20"/>
                <w:szCs w:val="20"/>
              </w:rPr>
              <w:t>i/sau servicii curierat</w:t>
            </w:r>
          </w:p>
          <w:p w14:paraId="3266EE61" w14:textId="4280C31C"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Servicii de administrare a cl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dirilor: </w:t>
            </w:r>
          </w:p>
          <w:p w14:paraId="31D3D63B" w14:textId="78BD48F3" w:rsidR="00343F66" w:rsidRPr="00C04899" w:rsidRDefault="00C04899"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ntre</w:t>
            </w:r>
            <w:r w:rsidRPr="00C04899">
              <w:rPr>
                <w:rFonts w:ascii="Trebuchet MS" w:hAnsi="Trebuchet MS"/>
                <w:color w:val="002060"/>
                <w:sz w:val="20"/>
                <w:szCs w:val="20"/>
              </w:rPr>
              <w:t>ț</w:t>
            </w:r>
            <w:r w:rsidR="00343F66" w:rsidRPr="00C04899">
              <w:rPr>
                <w:rFonts w:ascii="Trebuchet MS" w:hAnsi="Trebuchet MS"/>
                <w:color w:val="002060"/>
                <w:sz w:val="20"/>
                <w:szCs w:val="20"/>
              </w:rPr>
              <w:t>inerea curent</w:t>
            </w:r>
            <w:r w:rsidRPr="00C04899">
              <w:rPr>
                <w:rFonts w:ascii="Trebuchet MS" w:hAnsi="Trebuchet MS"/>
                <w:color w:val="002060"/>
                <w:sz w:val="20"/>
                <w:szCs w:val="20"/>
              </w:rPr>
              <w:t>ă</w:t>
            </w:r>
          </w:p>
          <w:p w14:paraId="26CE6ADB" w14:textId="156BE0CF"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asigurarea securit</w:t>
            </w:r>
            <w:r w:rsidR="00C04899" w:rsidRPr="00C04899">
              <w:rPr>
                <w:rFonts w:ascii="Trebuchet MS" w:hAnsi="Trebuchet MS"/>
                <w:color w:val="002060"/>
                <w:sz w:val="20"/>
                <w:szCs w:val="20"/>
              </w:rPr>
              <w:t>ăț</w:t>
            </w:r>
            <w:r w:rsidRPr="00C04899">
              <w:rPr>
                <w:rFonts w:ascii="Trebuchet MS" w:hAnsi="Trebuchet MS"/>
                <w:color w:val="002060"/>
                <w:sz w:val="20"/>
                <w:szCs w:val="20"/>
              </w:rPr>
              <w:t>ii cl</w:t>
            </w:r>
            <w:r w:rsidR="00C04899" w:rsidRPr="00C04899">
              <w:rPr>
                <w:rFonts w:ascii="Trebuchet MS" w:hAnsi="Trebuchet MS"/>
                <w:color w:val="002060"/>
                <w:sz w:val="20"/>
                <w:szCs w:val="20"/>
              </w:rPr>
              <w:t>ă</w:t>
            </w:r>
            <w:r w:rsidRPr="00C04899">
              <w:rPr>
                <w:rFonts w:ascii="Trebuchet MS" w:hAnsi="Trebuchet MS"/>
                <w:color w:val="002060"/>
                <w:sz w:val="20"/>
                <w:szCs w:val="20"/>
              </w:rPr>
              <w:t>dirilor</w:t>
            </w:r>
          </w:p>
          <w:p w14:paraId="57E609BB" w14:textId="10584995"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salubrizare </w:t>
            </w:r>
            <w:r w:rsidR="00C04899" w:rsidRPr="00C04899">
              <w:rPr>
                <w:rFonts w:ascii="Trebuchet MS" w:hAnsi="Trebuchet MS"/>
                <w:color w:val="002060"/>
                <w:sz w:val="20"/>
                <w:szCs w:val="20"/>
              </w:rPr>
              <w:t>ș</w:t>
            </w:r>
            <w:r w:rsidRPr="00C04899">
              <w:rPr>
                <w:rFonts w:ascii="Trebuchet MS" w:hAnsi="Trebuchet MS"/>
                <w:color w:val="002060"/>
                <w:sz w:val="20"/>
                <w:szCs w:val="20"/>
              </w:rPr>
              <w:t>i igienizare</w:t>
            </w:r>
          </w:p>
          <w:p w14:paraId="2F103149" w14:textId="4899B308"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lastRenderedPageBreak/>
              <w:t xml:space="preserve">Servicii de </w:t>
            </w:r>
            <w:r w:rsidR="00C04899" w:rsidRPr="00C04899">
              <w:rPr>
                <w:rFonts w:ascii="Trebuchet MS" w:hAnsi="Trebuchet MS"/>
                <w:color w:val="002060"/>
                <w:sz w:val="20"/>
                <w:szCs w:val="20"/>
              </w:rPr>
              <w:t>î</w:t>
            </w:r>
            <w:r w:rsidRPr="00C04899">
              <w:rPr>
                <w:rFonts w:ascii="Trebuchet MS" w:hAnsi="Trebuchet MS"/>
                <w:color w:val="002060"/>
                <w:sz w:val="20"/>
                <w:szCs w:val="20"/>
              </w:rPr>
              <w:t>ntre</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inere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reparare echipamente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mijloace de transport: </w:t>
            </w:r>
          </w:p>
          <w:p w14:paraId="1B3F9C02" w14:textId="2F1B2D99" w:rsidR="00343F66" w:rsidRPr="00C04899" w:rsidRDefault="00C04899"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ntre</w:t>
            </w:r>
            <w:r w:rsidRPr="00C04899">
              <w:rPr>
                <w:rFonts w:ascii="Trebuchet MS" w:hAnsi="Trebuchet MS"/>
                <w:color w:val="002060"/>
                <w:sz w:val="20"/>
                <w:szCs w:val="20"/>
              </w:rPr>
              <w:t>ț</w:t>
            </w:r>
            <w:r w:rsidR="00343F66" w:rsidRPr="00C04899">
              <w:rPr>
                <w:rFonts w:ascii="Trebuchet MS" w:hAnsi="Trebuchet MS"/>
                <w:color w:val="002060"/>
                <w:sz w:val="20"/>
                <w:szCs w:val="20"/>
              </w:rPr>
              <w:t>inere echipamente</w:t>
            </w:r>
          </w:p>
          <w:p w14:paraId="7250AE13" w14:textId="64E82FE8"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repara</w:t>
            </w:r>
            <w:r w:rsidR="00C04899" w:rsidRPr="00C04899">
              <w:rPr>
                <w:rFonts w:ascii="Trebuchet MS" w:hAnsi="Trebuchet MS"/>
                <w:color w:val="002060"/>
                <w:sz w:val="20"/>
                <w:szCs w:val="20"/>
              </w:rPr>
              <w:t>ț</w:t>
            </w:r>
            <w:r w:rsidRPr="00C04899">
              <w:rPr>
                <w:rFonts w:ascii="Trebuchet MS" w:hAnsi="Trebuchet MS"/>
                <w:color w:val="002060"/>
                <w:sz w:val="20"/>
                <w:szCs w:val="20"/>
              </w:rPr>
              <w:t>ii echipamente</w:t>
            </w:r>
          </w:p>
          <w:p w14:paraId="1C32F555" w14:textId="4566E630" w:rsidR="00343F66" w:rsidRPr="00C04899" w:rsidRDefault="00C04899"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ntre</w:t>
            </w:r>
            <w:r w:rsidRPr="00C04899">
              <w:rPr>
                <w:rFonts w:ascii="Trebuchet MS" w:hAnsi="Trebuchet MS"/>
                <w:color w:val="002060"/>
                <w:sz w:val="20"/>
                <w:szCs w:val="20"/>
              </w:rPr>
              <w:t>ț</w:t>
            </w:r>
            <w:r w:rsidR="00343F66" w:rsidRPr="00C04899">
              <w:rPr>
                <w:rFonts w:ascii="Trebuchet MS" w:hAnsi="Trebuchet MS"/>
                <w:color w:val="002060"/>
                <w:sz w:val="20"/>
                <w:szCs w:val="20"/>
              </w:rPr>
              <w:t>inere mijloace de transport</w:t>
            </w:r>
          </w:p>
          <w:p w14:paraId="69FA7D0B" w14:textId="7C37F7D7"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repara</w:t>
            </w:r>
            <w:r w:rsidR="00C04899" w:rsidRPr="00C04899">
              <w:rPr>
                <w:rFonts w:ascii="Trebuchet MS" w:hAnsi="Trebuchet MS"/>
                <w:color w:val="002060"/>
                <w:sz w:val="20"/>
                <w:szCs w:val="20"/>
              </w:rPr>
              <w:t>ț</w:t>
            </w:r>
            <w:r w:rsidRPr="00C04899">
              <w:rPr>
                <w:rFonts w:ascii="Trebuchet MS" w:hAnsi="Trebuchet MS"/>
                <w:color w:val="002060"/>
                <w:sz w:val="20"/>
                <w:szCs w:val="20"/>
              </w:rPr>
              <w:t>ii mijloace de transport</w:t>
            </w:r>
          </w:p>
          <w:p w14:paraId="499BED8E"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Arhivare documente </w:t>
            </w:r>
          </w:p>
          <w:p w14:paraId="7DF54343" w14:textId="77777777"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Amortizare active </w:t>
            </w:r>
          </w:p>
          <w:p w14:paraId="45226A02" w14:textId="0E757A51"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financiare </w:t>
            </w:r>
            <w:r w:rsidR="00C04899" w:rsidRPr="00C04899">
              <w:rPr>
                <w:rFonts w:ascii="Trebuchet MS" w:hAnsi="Trebuchet MS"/>
                <w:color w:val="002060"/>
                <w:sz w:val="20"/>
                <w:szCs w:val="20"/>
              </w:rPr>
              <w:t>ș</w:t>
            </w:r>
            <w:r w:rsidRPr="00C04899">
              <w:rPr>
                <w:rFonts w:ascii="Trebuchet MS" w:hAnsi="Trebuchet MS"/>
                <w:color w:val="002060"/>
                <w:sz w:val="20"/>
                <w:szCs w:val="20"/>
              </w:rPr>
              <w:t>i juridice (notariale)</w:t>
            </w:r>
          </w:p>
          <w:p w14:paraId="5449B48E" w14:textId="3FE5E4F8"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Prime de asigurare bunuri (mobile </w:t>
            </w:r>
            <w:r w:rsidR="00C04899" w:rsidRPr="00C04899">
              <w:rPr>
                <w:rFonts w:ascii="Trebuchet MS" w:hAnsi="Trebuchet MS"/>
                <w:color w:val="002060"/>
                <w:sz w:val="20"/>
                <w:szCs w:val="20"/>
              </w:rPr>
              <w:t>ș</w:t>
            </w:r>
            <w:r w:rsidRPr="00C04899">
              <w:rPr>
                <w:rFonts w:ascii="Trebuchet MS" w:hAnsi="Trebuchet MS"/>
                <w:color w:val="002060"/>
                <w:sz w:val="20"/>
                <w:szCs w:val="20"/>
              </w:rPr>
              <w:t>i imobile)</w:t>
            </w:r>
          </w:p>
          <w:p w14:paraId="2AA07FA8" w14:textId="5DCF9753"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Prime de asigurare obligatorie auto (excluz</w:t>
            </w:r>
            <w:r w:rsidR="00C04899" w:rsidRPr="00C04899">
              <w:rPr>
                <w:rFonts w:ascii="Trebuchet MS" w:hAnsi="Trebuchet MS"/>
                <w:color w:val="002060"/>
                <w:sz w:val="20"/>
                <w:szCs w:val="20"/>
              </w:rPr>
              <w:t>â</w:t>
            </w:r>
            <w:r w:rsidRPr="00C04899">
              <w:rPr>
                <w:rFonts w:ascii="Trebuchet MS" w:hAnsi="Trebuchet MS"/>
                <w:color w:val="002060"/>
                <w:sz w:val="20"/>
                <w:szCs w:val="20"/>
              </w:rPr>
              <w:t>nd asigurarea CASCO)</w:t>
            </w:r>
          </w:p>
          <w:p w14:paraId="6A4E223A" w14:textId="66DE9D4F"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aferente deschiderii, gestion</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rii </w:t>
            </w:r>
            <w:r w:rsidR="00C04899" w:rsidRPr="00C04899">
              <w:rPr>
                <w:rFonts w:ascii="Trebuchet MS" w:hAnsi="Trebuchet MS"/>
                <w:color w:val="002060"/>
                <w:sz w:val="20"/>
                <w:szCs w:val="20"/>
              </w:rPr>
              <w:t>ș</w:t>
            </w:r>
            <w:r w:rsidRPr="00C04899">
              <w:rPr>
                <w:rFonts w:ascii="Trebuchet MS" w:hAnsi="Trebuchet MS"/>
                <w:color w:val="002060"/>
                <w:sz w:val="20"/>
                <w:szCs w:val="20"/>
              </w:rPr>
              <w:t>i oper</w:t>
            </w:r>
            <w:r w:rsidR="00C04899" w:rsidRPr="00C04899">
              <w:rPr>
                <w:rFonts w:ascii="Trebuchet MS" w:hAnsi="Trebuchet MS"/>
                <w:color w:val="002060"/>
                <w:sz w:val="20"/>
                <w:szCs w:val="20"/>
              </w:rPr>
              <w:t>ă</w:t>
            </w:r>
            <w:r w:rsidRPr="00C04899">
              <w:rPr>
                <w:rFonts w:ascii="Trebuchet MS" w:hAnsi="Trebuchet MS"/>
                <w:color w:val="002060"/>
                <w:sz w:val="20"/>
                <w:szCs w:val="20"/>
              </w:rPr>
              <w:t>rii contului/conturilor bancare al/ale proiectului</w:t>
            </w:r>
          </w:p>
        </w:tc>
      </w:tr>
      <w:tr w:rsidR="00343F66" w:rsidRPr="00C04899" w14:paraId="2BF36154" w14:textId="77777777" w:rsidTr="008F0116">
        <w:tc>
          <w:tcPr>
            <w:tcW w:w="511" w:type="pct"/>
            <w:vMerge/>
            <w:shd w:val="clear" w:color="auto" w:fill="EEECE1" w:themeFill="background2"/>
          </w:tcPr>
          <w:p w14:paraId="2A6FDF1E"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20CF5047" w14:textId="505ECF42"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5-Cheltuieli cu </w:t>
            </w:r>
            <w:r w:rsidR="00C04899" w:rsidRPr="00C04899">
              <w:rPr>
                <w:rFonts w:ascii="Trebuchet MS" w:hAnsi="Trebuchet MS"/>
                <w:color w:val="002060"/>
                <w:sz w:val="20"/>
                <w:szCs w:val="20"/>
              </w:rPr>
              <w:t>î</w:t>
            </w:r>
            <w:r w:rsidRPr="00C04899">
              <w:rPr>
                <w:rFonts w:ascii="Trebuchet MS" w:hAnsi="Trebuchet MS"/>
                <w:color w:val="002060"/>
                <w:sz w:val="20"/>
                <w:szCs w:val="20"/>
              </w:rPr>
              <w:t>nchirierea, altele dec</w:t>
            </w:r>
            <w:r w:rsidR="00C04899" w:rsidRPr="00C04899">
              <w:rPr>
                <w:rFonts w:ascii="Trebuchet MS" w:hAnsi="Trebuchet MS"/>
                <w:color w:val="002060"/>
                <w:sz w:val="20"/>
                <w:szCs w:val="20"/>
              </w:rPr>
              <w:t>â</w:t>
            </w:r>
            <w:r w:rsidRPr="00C04899">
              <w:rPr>
                <w:rFonts w:ascii="Trebuchet MS" w:hAnsi="Trebuchet MS"/>
                <w:color w:val="002060"/>
                <w:sz w:val="20"/>
                <w:szCs w:val="20"/>
              </w:rPr>
              <w:t>t cele prev</w:t>
            </w:r>
            <w:r w:rsidR="00C04899" w:rsidRPr="00C04899">
              <w:rPr>
                <w:rFonts w:ascii="Trebuchet MS" w:hAnsi="Trebuchet MS"/>
                <w:color w:val="002060"/>
                <w:sz w:val="20"/>
                <w:szCs w:val="20"/>
              </w:rPr>
              <w:t>ă</w:t>
            </w:r>
            <w:r w:rsidRPr="00C04899">
              <w:rPr>
                <w:rFonts w:ascii="Trebuchet MS" w:hAnsi="Trebuchet MS"/>
                <w:color w:val="002060"/>
                <w:sz w:val="20"/>
                <w:szCs w:val="20"/>
              </w:rPr>
              <w:t>zute la cheltuielile generale de administra</w:t>
            </w:r>
            <w:r w:rsidR="00C04899" w:rsidRPr="00C04899">
              <w:rPr>
                <w:rFonts w:ascii="Trebuchet MS" w:hAnsi="Trebuchet MS"/>
                <w:color w:val="002060"/>
                <w:sz w:val="20"/>
                <w:szCs w:val="20"/>
              </w:rPr>
              <w:t>ț</w:t>
            </w:r>
            <w:r w:rsidRPr="00C04899">
              <w:rPr>
                <w:rFonts w:ascii="Trebuchet MS" w:hAnsi="Trebuchet MS"/>
                <w:color w:val="002060"/>
                <w:sz w:val="20"/>
                <w:szCs w:val="20"/>
              </w:rPr>
              <w:t>ie</w:t>
            </w:r>
          </w:p>
        </w:tc>
        <w:tc>
          <w:tcPr>
            <w:tcW w:w="1318" w:type="pct"/>
            <w:gridSpan w:val="2"/>
            <w:vAlign w:val="center"/>
          </w:tcPr>
          <w:p w14:paraId="4C47671E" w14:textId="602D0C2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9-Cheltuieli cu </w:t>
            </w:r>
            <w:r w:rsidR="00C04899" w:rsidRPr="00C04899">
              <w:rPr>
                <w:rFonts w:ascii="Trebuchet MS" w:hAnsi="Trebuchet MS"/>
                <w:color w:val="002060"/>
                <w:sz w:val="20"/>
                <w:szCs w:val="20"/>
              </w:rPr>
              <w:t>î</w:t>
            </w:r>
            <w:r w:rsidRPr="00C04899">
              <w:rPr>
                <w:rFonts w:ascii="Trebuchet MS" w:hAnsi="Trebuchet MS"/>
                <w:color w:val="002060"/>
                <w:sz w:val="20"/>
                <w:szCs w:val="20"/>
              </w:rPr>
              <w:t>nchirierea, altele dec</w:t>
            </w:r>
            <w:r w:rsidR="00C04899" w:rsidRPr="00C04899">
              <w:rPr>
                <w:rFonts w:ascii="Trebuchet MS" w:hAnsi="Trebuchet MS"/>
                <w:color w:val="002060"/>
                <w:sz w:val="20"/>
                <w:szCs w:val="20"/>
              </w:rPr>
              <w:t>â</w:t>
            </w:r>
            <w:r w:rsidRPr="00C04899">
              <w:rPr>
                <w:rFonts w:ascii="Trebuchet MS" w:hAnsi="Trebuchet MS"/>
                <w:color w:val="002060"/>
                <w:sz w:val="20"/>
                <w:szCs w:val="20"/>
              </w:rPr>
              <w:t>t cele prev</w:t>
            </w:r>
            <w:r w:rsidR="00C04899" w:rsidRPr="00C04899">
              <w:rPr>
                <w:rFonts w:ascii="Trebuchet MS" w:hAnsi="Trebuchet MS"/>
                <w:color w:val="002060"/>
                <w:sz w:val="20"/>
                <w:szCs w:val="20"/>
              </w:rPr>
              <w:t>ă</w:t>
            </w:r>
            <w:r w:rsidRPr="00C04899">
              <w:rPr>
                <w:rFonts w:ascii="Trebuchet MS" w:hAnsi="Trebuchet MS"/>
                <w:color w:val="002060"/>
                <w:sz w:val="20"/>
                <w:szCs w:val="20"/>
              </w:rPr>
              <w:t>zute la cheltuielile generale de administra</w:t>
            </w:r>
            <w:r w:rsidR="00C04899" w:rsidRPr="00C04899">
              <w:rPr>
                <w:rFonts w:ascii="Trebuchet MS" w:hAnsi="Trebuchet MS"/>
                <w:color w:val="002060"/>
                <w:sz w:val="20"/>
                <w:szCs w:val="20"/>
              </w:rPr>
              <w:t>ț</w:t>
            </w:r>
            <w:r w:rsidRPr="00C04899">
              <w:rPr>
                <w:rFonts w:ascii="Trebuchet MS" w:hAnsi="Trebuchet MS"/>
                <w:color w:val="002060"/>
                <w:sz w:val="20"/>
                <w:szCs w:val="20"/>
              </w:rPr>
              <w:t>ie</w:t>
            </w:r>
          </w:p>
        </w:tc>
        <w:tc>
          <w:tcPr>
            <w:tcW w:w="2537" w:type="pct"/>
          </w:tcPr>
          <w:p w14:paraId="6A4BD3FF" w14:textId="014FE277" w:rsidR="00343F66" w:rsidRPr="00C04899" w:rsidRDefault="00C04899"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nchiriere sedii, inclusiv depozite</w:t>
            </w:r>
          </w:p>
          <w:p w14:paraId="7A10BF44" w14:textId="614D1963" w:rsidR="00343F66" w:rsidRPr="00C04899" w:rsidRDefault="00C04899"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nchiriere spa</w:t>
            </w:r>
            <w:r w:rsidRPr="00C04899">
              <w:rPr>
                <w:rFonts w:ascii="Trebuchet MS" w:hAnsi="Trebuchet MS"/>
                <w:color w:val="002060"/>
                <w:sz w:val="20"/>
                <w:szCs w:val="20"/>
              </w:rPr>
              <w:t>ț</w:t>
            </w:r>
            <w:r w:rsidR="00343F66" w:rsidRPr="00C04899">
              <w:rPr>
                <w:rFonts w:ascii="Trebuchet MS" w:hAnsi="Trebuchet MS"/>
                <w:color w:val="002060"/>
                <w:sz w:val="20"/>
                <w:szCs w:val="20"/>
              </w:rPr>
              <w:t>ii pentru desf</w:t>
            </w:r>
            <w:r w:rsidRPr="00C04899">
              <w:rPr>
                <w:rFonts w:ascii="Trebuchet MS" w:hAnsi="Trebuchet MS"/>
                <w:color w:val="002060"/>
                <w:sz w:val="20"/>
                <w:szCs w:val="20"/>
              </w:rPr>
              <w:t>ăș</w:t>
            </w:r>
            <w:r w:rsidR="00343F66" w:rsidRPr="00C04899">
              <w:rPr>
                <w:rFonts w:ascii="Trebuchet MS" w:hAnsi="Trebuchet MS"/>
                <w:color w:val="002060"/>
                <w:sz w:val="20"/>
                <w:szCs w:val="20"/>
              </w:rPr>
              <w:t>urarea diverselor activit</w:t>
            </w:r>
            <w:r w:rsidRPr="00C04899">
              <w:rPr>
                <w:rFonts w:ascii="Trebuchet MS" w:hAnsi="Trebuchet MS"/>
                <w:color w:val="002060"/>
                <w:sz w:val="20"/>
                <w:szCs w:val="20"/>
              </w:rPr>
              <w:t>ăț</w:t>
            </w:r>
            <w:r w:rsidR="00343F66" w:rsidRPr="00C04899">
              <w:rPr>
                <w:rFonts w:ascii="Trebuchet MS" w:hAnsi="Trebuchet MS"/>
                <w:color w:val="002060"/>
                <w:sz w:val="20"/>
                <w:szCs w:val="20"/>
              </w:rPr>
              <w:t>i ale opera</w:t>
            </w:r>
            <w:r w:rsidRPr="00C04899">
              <w:rPr>
                <w:rFonts w:ascii="Trebuchet MS" w:hAnsi="Trebuchet MS"/>
                <w:color w:val="002060"/>
                <w:sz w:val="20"/>
                <w:szCs w:val="20"/>
              </w:rPr>
              <w:t>ț</w:t>
            </w:r>
            <w:r w:rsidR="00343F66" w:rsidRPr="00C04899">
              <w:rPr>
                <w:rFonts w:ascii="Trebuchet MS" w:hAnsi="Trebuchet MS"/>
                <w:color w:val="002060"/>
                <w:sz w:val="20"/>
                <w:szCs w:val="20"/>
              </w:rPr>
              <w:t>iunii</w:t>
            </w:r>
          </w:p>
          <w:p w14:paraId="6F86878A" w14:textId="259DB2C1" w:rsidR="00343F66" w:rsidRPr="00C04899" w:rsidRDefault="00C04899"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nchiriere echipamente</w:t>
            </w:r>
          </w:p>
          <w:p w14:paraId="170AB272" w14:textId="6D97CF2D" w:rsidR="00343F66" w:rsidRPr="00C04899" w:rsidRDefault="00C04899"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nchiriere vehicule</w:t>
            </w:r>
          </w:p>
          <w:p w14:paraId="106C75E4" w14:textId="6D7E62E3" w:rsidR="00343F66" w:rsidRPr="00C04899" w:rsidRDefault="00C04899"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43F66" w:rsidRPr="00C04899">
              <w:rPr>
                <w:rFonts w:ascii="Trebuchet MS" w:hAnsi="Trebuchet MS"/>
                <w:color w:val="002060"/>
                <w:sz w:val="20"/>
                <w:szCs w:val="20"/>
              </w:rPr>
              <w:t>nchiriere diverse bunuri</w:t>
            </w:r>
          </w:p>
        </w:tc>
      </w:tr>
      <w:tr w:rsidR="00343F66" w:rsidRPr="00C04899" w14:paraId="12286D1B" w14:textId="77777777" w:rsidTr="008F0116">
        <w:tc>
          <w:tcPr>
            <w:tcW w:w="511" w:type="pct"/>
            <w:vMerge/>
            <w:shd w:val="clear" w:color="auto" w:fill="EEECE1" w:themeFill="background2"/>
          </w:tcPr>
          <w:p w14:paraId="32E9A184" w14:textId="77777777" w:rsidR="00343F66" w:rsidRPr="00C04899" w:rsidRDefault="00343F66"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47E6222A" w14:textId="77777777"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4-Cheltuieli de leasing</w:t>
            </w:r>
          </w:p>
        </w:tc>
        <w:tc>
          <w:tcPr>
            <w:tcW w:w="1318" w:type="pct"/>
            <w:gridSpan w:val="2"/>
            <w:vAlign w:val="center"/>
          </w:tcPr>
          <w:p w14:paraId="62B97D99" w14:textId="0CE97F9A" w:rsidR="00343F66" w:rsidRPr="00C04899" w:rsidRDefault="00343F66"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8-Cheltuieli de leasing f</w:t>
            </w:r>
            <w:r w:rsidR="00C04899" w:rsidRPr="00C04899">
              <w:rPr>
                <w:rFonts w:ascii="Trebuchet MS" w:hAnsi="Trebuchet MS"/>
                <w:color w:val="002060"/>
                <w:sz w:val="20"/>
                <w:szCs w:val="20"/>
              </w:rPr>
              <w:t>ă</w:t>
            </w:r>
            <w:r w:rsidRPr="00C04899">
              <w:rPr>
                <w:rFonts w:ascii="Trebuchet MS" w:hAnsi="Trebuchet MS"/>
                <w:color w:val="002060"/>
                <w:sz w:val="20"/>
                <w:szCs w:val="20"/>
              </w:rPr>
              <w:t>r</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achizi</w:t>
            </w:r>
            <w:r w:rsidR="00C04899" w:rsidRPr="00C04899">
              <w:rPr>
                <w:rFonts w:ascii="Trebuchet MS" w:hAnsi="Trebuchet MS"/>
                <w:color w:val="002060"/>
                <w:sz w:val="20"/>
                <w:szCs w:val="20"/>
              </w:rPr>
              <w:t>ț</w:t>
            </w:r>
            <w:r w:rsidRPr="00C04899">
              <w:rPr>
                <w:rFonts w:ascii="Trebuchet MS" w:hAnsi="Trebuchet MS"/>
                <w:color w:val="002060"/>
                <w:sz w:val="20"/>
                <w:szCs w:val="20"/>
              </w:rPr>
              <w:t>ie</w:t>
            </w:r>
          </w:p>
        </w:tc>
        <w:tc>
          <w:tcPr>
            <w:tcW w:w="2537" w:type="pct"/>
          </w:tcPr>
          <w:p w14:paraId="01143658" w14:textId="7C296144" w:rsidR="00343F66" w:rsidRPr="00C04899" w:rsidRDefault="00343F66"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Rate de leasing pl</w:t>
            </w:r>
            <w:r w:rsidR="00C04899" w:rsidRPr="00C04899">
              <w:rPr>
                <w:rFonts w:ascii="Trebuchet MS" w:hAnsi="Trebuchet MS"/>
                <w:color w:val="002060"/>
                <w:sz w:val="20"/>
                <w:szCs w:val="20"/>
              </w:rPr>
              <w:t>ă</w:t>
            </w:r>
            <w:r w:rsidRPr="00C04899">
              <w:rPr>
                <w:rFonts w:ascii="Trebuchet MS" w:hAnsi="Trebuchet MS"/>
                <w:color w:val="002060"/>
                <w:sz w:val="20"/>
                <w:szCs w:val="20"/>
              </w:rPr>
              <w:t>tite de utilizatorul de leasing pentru:</w:t>
            </w:r>
          </w:p>
          <w:p w14:paraId="7F7586B0" w14:textId="77777777"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Echipamente</w:t>
            </w:r>
          </w:p>
          <w:p w14:paraId="5ABCFB08" w14:textId="77777777"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Vehicule</w:t>
            </w:r>
          </w:p>
          <w:p w14:paraId="1EF75945" w14:textId="096E1649" w:rsidR="00343F66" w:rsidRPr="00C04899" w:rsidRDefault="00343F66"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Diverse bunuri mobile </w:t>
            </w:r>
            <w:r w:rsidR="00C04899" w:rsidRPr="00C04899">
              <w:rPr>
                <w:rFonts w:ascii="Trebuchet MS" w:hAnsi="Trebuchet MS"/>
                <w:color w:val="002060"/>
                <w:sz w:val="20"/>
                <w:szCs w:val="20"/>
              </w:rPr>
              <w:t>ș</w:t>
            </w:r>
            <w:r w:rsidRPr="00C04899">
              <w:rPr>
                <w:rFonts w:ascii="Trebuchet MS" w:hAnsi="Trebuchet MS"/>
                <w:color w:val="002060"/>
                <w:sz w:val="20"/>
                <w:szCs w:val="20"/>
              </w:rPr>
              <w:t>i imobile</w:t>
            </w:r>
          </w:p>
        </w:tc>
      </w:tr>
      <w:tr w:rsidR="00371FDC" w:rsidRPr="00C04899" w14:paraId="0A2FBD91" w14:textId="77777777" w:rsidTr="008F0116">
        <w:tc>
          <w:tcPr>
            <w:tcW w:w="511" w:type="pct"/>
            <w:vMerge/>
            <w:shd w:val="clear" w:color="auto" w:fill="EEECE1" w:themeFill="background2"/>
          </w:tcPr>
          <w:p w14:paraId="33EE71C3" w14:textId="77777777" w:rsidR="00371FDC" w:rsidRPr="00C04899" w:rsidRDefault="00371FDC" w:rsidP="00FA58DF">
            <w:pPr>
              <w:spacing w:before="120" w:after="120" w:line="240" w:lineRule="auto"/>
              <w:jc w:val="both"/>
              <w:rPr>
                <w:rFonts w:ascii="Trebuchet MS" w:hAnsi="Trebuchet MS"/>
                <w:color w:val="002060"/>
                <w:sz w:val="20"/>
                <w:szCs w:val="20"/>
              </w:rPr>
            </w:pPr>
          </w:p>
        </w:tc>
        <w:tc>
          <w:tcPr>
            <w:tcW w:w="633" w:type="pct"/>
            <w:gridSpan w:val="2"/>
            <w:vAlign w:val="center"/>
          </w:tcPr>
          <w:p w14:paraId="5D8F0E38"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28-Cheltuieli de tip FEDR</w:t>
            </w:r>
          </w:p>
        </w:tc>
        <w:tc>
          <w:tcPr>
            <w:tcW w:w="1318" w:type="pct"/>
            <w:gridSpan w:val="2"/>
            <w:tcBorders>
              <w:bottom w:val="single" w:sz="4" w:space="0" w:color="auto"/>
            </w:tcBorders>
            <w:vAlign w:val="center"/>
          </w:tcPr>
          <w:p w14:paraId="54216604"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161-Cheltuieli de tip FEDR</w:t>
            </w:r>
          </w:p>
        </w:tc>
        <w:tc>
          <w:tcPr>
            <w:tcW w:w="2537" w:type="pct"/>
            <w:tcBorders>
              <w:bottom w:val="single" w:sz="4" w:space="0" w:color="auto"/>
            </w:tcBorders>
          </w:tcPr>
          <w:p w14:paraId="205381F8" w14:textId="0D6D8688"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Instala</w:t>
            </w:r>
            <w:r w:rsidR="00C04899" w:rsidRPr="00C04899">
              <w:rPr>
                <w:rFonts w:ascii="Trebuchet MS" w:hAnsi="Trebuchet MS"/>
                <w:color w:val="002060"/>
                <w:sz w:val="20"/>
                <w:szCs w:val="20"/>
              </w:rPr>
              <w:t>ț</w:t>
            </w:r>
            <w:r w:rsidRPr="00C04899">
              <w:rPr>
                <w:rFonts w:ascii="Trebuchet MS" w:hAnsi="Trebuchet MS"/>
                <w:color w:val="002060"/>
                <w:sz w:val="20"/>
                <w:szCs w:val="20"/>
              </w:rPr>
              <w:t>ii tehnice</w:t>
            </w:r>
          </w:p>
          <w:p w14:paraId="3EADCAC1" w14:textId="54E52F6C"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Echipamente tehnologice (ma</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ini, utilaje </w:t>
            </w:r>
            <w:r w:rsidR="00C04899" w:rsidRPr="00C04899">
              <w:rPr>
                <w:rFonts w:ascii="Trebuchet MS" w:hAnsi="Trebuchet MS"/>
                <w:color w:val="002060"/>
                <w:sz w:val="20"/>
                <w:szCs w:val="20"/>
              </w:rPr>
              <w:t>ș</w:t>
            </w:r>
            <w:r w:rsidRPr="00C04899">
              <w:rPr>
                <w:rFonts w:ascii="Trebuchet MS" w:hAnsi="Trebuchet MS"/>
                <w:color w:val="002060"/>
                <w:sz w:val="20"/>
                <w:szCs w:val="20"/>
              </w:rPr>
              <w:t>i instala</w:t>
            </w:r>
            <w:r w:rsidR="00C04899" w:rsidRPr="00C04899">
              <w:rPr>
                <w:rFonts w:ascii="Trebuchet MS" w:hAnsi="Trebuchet MS"/>
                <w:color w:val="002060"/>
                <w:sz w:val="20"/>
                <w:szCs w:val="20"/>
              </w:rPr>
              <w:t>ț</w:t>
            </w:r>
            <w:r w:rsidRPr="00C04899">
              <w:rPr>
                <w:rFonts w:ascii="Trebuchet MS" w:hAnsi="Trebuchet MS"/>
                <w:color w:val="002060"/>
                <w:sz w:val="20"/>
                <w:szCs w:val="20"/>
              </w:rPr>
              <w:t>ii de lucru)</w:t>
            </w:r>
          </w:p>
          <w:p w14:paraId="2C4828C7" w14:textId="7931594C"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Utilaje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echipamente tehnologice </w:t>
            </w:r>
            <w:r w:rsidR="00C04899" w:rsidRPr="00C04899">
              <w:rPr>
                <w:rFonts w:ascii="Trebuchet MS" w:hAnsi="Trebuchet MS"/>
                <w:color w:val="002060"/>
                <w:sz w:val="20"/>
                <w:szCs w:val="20"/>
              </w:rPr>
              <w:t>ș</w:t>
            </w:r>
            <w:r w:rsidRPr="00C04899">
              <w:rPr>
                <w:rFonts w:ascii="Trebuchet MS" w:hAnsi="Trebuchet MS"/>
                <w:color w:val="002060"/>
                <w:sz w:val="20"/>
                <w:szCs w:val="20"/>
              </w:rPr>
              <w:t>i func</w:t>
            </w:r>
            <w:r w:rsidR="00C04899" w:rsidRPr="00C04899">
              <w:rPr>
                <w:rFonts w:ascii="Trebuchet MS" w:hAnsi="Trebuchet MS"/>
                <w:color w:val="002060"/>
                <w:sz w:val="20"/>
                <w:szCs w:val="20"/>
              </w:rPr>
              <w:t>ț</w:t>
            </w:r>
            <w:r w:rsidRPr="00C04899">
              <w:rPr>
                <w:rFonts w:ascii="Trebuchet MS" w:hAnsi="Trebuchet MS"/>
                <w:color w:val="002060"/>
                <w:sz w:val="20"/>
                <w:szCs w:val="20"/>
              </w:rPr>
              <w:t>ionale</w:t>
            </w:r>
          </w:p>
          <w:p w14:paraId="67512BE3" w14:textId="77777777"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Alte echipamente:</w:t>
            </w:r>
          </w:p>
          <w:p w14:paraId="300D9C40" w14:textId="0B738040"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Echipamente de calcul </w:t>
            </w:r>
            <w:r w:rsidR="00C04899" w:rsidRPr="00C04899">
              <w:rPr>
                <w:rFonts w:ascii="Trebuchet MS" w:hAnsi="Trebuchet MS"/>
                <w:color w:val="002060"/>
                <w:sz w:val="20"/>
                <w:szCs w:val="20"/>
              </w:rPr>
              <w:t>ș</w:t>
            </w:r>
            <w:r w:rsidRPr="00C04899">
              <w:rPr>
                <w:rFonts w:ascii="Trebuchet MS" w:hAnsi="Trebuchet MS"/>
                <w:color w:val="002060"/>
                <w:sz w:val="20"/>
                <w:szCs w:val="20"/>
              </w:rPr>
              <w:t>i echipamente periferice de calcul</w:t>
            </w:r>
          </w:p>
          <w:p w14:paraId="15301599" w14:textId="4480583B"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Cablare re</w:t>
            </w:r>
            <w:r w:rsidR="00C04899" w:rsidRPr="00C04899">
              <w:rPr>
                <w:rFonts w:ascii="Trebuchet MS" w:hAnsi="Trebuchet MS"/>
                <w:color w:val="002060"/>
                <w:sz w:val="20"/>
                <w:szCs w:val="20"/>
              </w:rPr>
              <w:t>ț</w:t>
            </w:r>
            <w:r w:rsidRPr="00C04899">
              <w:rPr>
                <w:rFonts w:ascii="Trebuchet MS" w:hAnsi="Trebuchet MS"/>
                <w:color w:val="002060"/>
                <w:sz w:val="20"/>
                <w:szCs w:val="20"/>
              </w:rPr>
              <w:t>ea intern</w:t>
            </w:r>
            <w:r w:rsidR="00C04899" w:rsidRPr="00C04899">
              <w:rPr>
                <w:rFonts w:ascii="Trebuchet MS" w:hAnsi="Trebuchet MS"/>
                <w:color w:val="002060"/>
                <w:sz w:val="20"/>
                <w:szCs w:val="20"/>
              </w:rPr>
              <w:t>ă</w:t>
            </w:r>
          </w:p>
          <w:p w14:paraId="70B959F5" w14:textId="540D3033"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Achizi</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ionare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instalare de sisteme </w:t>
            </w:r>
            <w:r w:rsidR="00C04899" w:rsidRPr="00C04899">
              <w:rPr>
                <w:rFonts w:ascii="Trebuchet MS" w:hAnsi="Trebuchet MS"/>
                <w:color w:val="002060"/>
                <w:sz w:val="20"/>
                <w:szCs w:val="20"/>
              </w:rPr>
              <w:t>ș</w:t>
            </w:r>
            <w:r w:rsidRPr="00C04899">
              <w:rPr>
                <w:rFonts w:ascii="Trebuchet MS" w:hAnsi="Trebuchet MS"/>
                <w:color w:val="002060"/>
                <w:sz w:val="20"/>
                <w:szCs w:val="20"/>
              </w:rPr>
              <w:t>i echipamente pentru persoane cu dizabilit</w:t>
            </w:r>
            <w:r w:rsidR="00C04899" w:rsidRPr="00C04899">
              <w:rPr>
                <w:rFonts w:ascii="Trebuchet MS" w:hAnsi="Trebuchet MS"/>
                <w:color w:val="002060"/>
                <w:sz w:val="20"/>
                <w:szCs w:val="20"/>
              </w:rPr>
              <w:t>ăț</w:t>
            </w:r>
            <w:r w:rsidRPr="00C04899">
              <w:rPr>
                <w:rFonts w:ascii="Trebuchet MS" w:hAnsi="Trebuchet MS"/>
                <w:color w:val="002060"/>
                <w:sz w:val="20"/>
                <w:szCs w:val="20"/>
              </w:rPr>
              <w:t>i</w:t>
            </w:r>
          </w:p>
          <w:p w14:paraId="11BD01DF" w14:textId="09054710"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Mobilier, birotic</w:t>
            </w:r>
            <w:r w:rsidR="00C04899" w:rsidRPr="00C04899">
              <w:rPr>
                <w:rFonts w:ascii="Trebuchet MS" w:hAnsi="Trebuchet MS"/>
                <w:color w:val="002060"/>
                <w:sz w:val="20"/>
                <w:szCs w:val="20"/>
              </w:rPr>
              <w:t>ă</w:t>
            </w:r>
            <w:r w:rsidRPr="00C04899">
              <w:rPr>
                <w:rFonts w:ascii="Trebuchet MS" w:hAnsi="Trebuchet MS"/>
                <w:color w:val="002060"/>
                <w:sz w:val="20"/>
                <w:szCs w:val="20"/>
              </w:rPr>
              <w:t>, echipamente de protec</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ie a valorilor umane </w:t>
            </w:r>
            <w:r w:rsidR="00C04899" w:rsidRPr="00C04899">
              <w:rPr>
                <w:rFonts w:ascii="Trebuchet MS" w:hAnsi="Trebuchet MS"/>
                <w:color w:val="002060"/>
                <w:sz w:val="20"/>
                <w:szCs w:val="20"/>
              </w:rPr>
              <w:t>ș</w:t>
            </w:r>
            <w:r w:rsidRPr="00C04899">
              <w:rPr>
                <w:rFonts w:ascii="Trebuchet MS" w:hAnsi="Trebuchet MS"/>
                <w:color w:val="002060"/>
                <w:sz w:val="20"/>
                <w:szCs w:val="20"/>
              </w:rPr>
              <w:t>i materiale</w:t>
            </w:r>
          </w:p>
          <w:p w14:paraId="1AFD70DA" w14:textId="126B92D0"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Alte cheltuieli pentru investi</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ii </w:t>
            </w:r>
          </w:p>
          <w:p w14:paraId="07DF0E73" w14:textId="4EFB77EA"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 pentru avize, acorduri, autoriza</w:t>
            </w:r>
            <w:r w:rsidR="00C04899" w:rsidRPr="00C04899">
              <w:rPr>
                <w:rFonts w:ascii="Trebuchet MS" w:hAnsi="Trebuchet MS"/>
                <w:color w:val="002060"/>
                <w:sz w:val="20"/>
                <w:szCs w:val="20"/>
              </w:rPr>
              <w:t>ț</w:t>
            </w:r>
            <w:r w:rsidRPr="00C04899">
              <w:rPr>
                <w:rFonts w:ascii="Trebuchet MS" w:hAnsi="Trebuchet MS"/>
                <w:color w:val="002060"/>
                <w:sz w:val="20"/>
                <w:szCs w:val="20"/>
              </w:rPr>
              <w:t>ii:</w:t>
            </w:r>
          </w:p>
          <w:p w14:paraId="133A0E8C" w14:textId="62917646"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Taxe pentru ob</w:t>
            </w:r>
            <w:r w:rsidR="00C04899" w:rsidRPr="00C04899">
              <w:rPr>
                <w:rFonts w:ascii="Trebuchet MS" w:hAnsi="Trebuchet MS"/>
                <w:color w:val="002060"/>
                <w:sz w:val="20"/>
                <w:szCs w:val="20"/>
              </w:rPr>
              <w:t>ț</w:t>
            </w:r>
            <w:r w:rsidRPr="00C04899">
              <w:rPr>
                <w:rFonts w:ascii="Trebuchet MS" w:hAnsi="Trebuchet MS"/>
                <w:color w:val="002060"/>
                <w:sz w:val="20"/>
                <w:szCs w:val="20"/>
              </w:rPr>
              <w:t>inerea/ prelungirea valabilit</w:t>
            </w:r>
            <w:r w:rsidR="00C04899" w:rsidRPr="00C04899">
              <w:rPr>
                <w:rFonts w:ascii="Trebuchet MS" w:hAnsi="Trebuchet MS"/>
                <w:color w:val="002060"/>
                <w:sz w:val="20"/>
                <w:szCs w:val="20"/>
              </w:rPr>
              <w:t>ăț</w:t>
            </w:r>
            <w:r w:rsidRPr="00C04899">
              <w:rPr>
                <w:rFonts w:ascii="Trebuchet MS" w:hAnsi="Trebuchet MS"/>
                <w:color w:val="002060"/>
                <w:sz w:val="20"/>
                <w:szCs w:val="20"/>
              </w:rPr>
              <w:t>ii certificatului de urbanism;</w:t>
            </w:r>
          </w:p>
          <w:p w14:paraId="354CD040" w14:textId="7B17319B"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Taxe pentru ob</w:t>
            </w:r>
            <w:r w:rsidR="00C04899" w:rsidRPr="00C04899">
              <w:rPr>
                <w:rFonts w:ascii="Trebuchet MS" w:hAnsi="Trebuchet MS"/>
                <w:color w:val="002060"/>
                <w:sz w:val="20"/>
                <w:szCs w:val="20"/>
              </w:rPr>
              <w:t>ț</w:t>
            </w:r>
            <w:r w:rsidRPr="00C04899">
              <w:rPr>
                <w:rFonts w:ascii="Trebuchet MS" w:hAnsi="Trebuchet MS"/>
                <w:color w:val="002060"/>
                <w:sz w:val="20"/>
                <w:szCs w:val="20"/>
              </w:rPr>
              <w:t>inerea/ prelungirea valabilit</w:t>
            </w:r>
            <w:r w:rsidR="00C04899" w:rsidRPr="00C04899">
              <w:rPr>
                <w:rFonts w:ascii="Trebuchet MS" w:hAnsi="Trebuchet MS"/>
                <w:color w:val="002060"/>
                <w:sz w:val="20"/>
                <w:szCs w:val="20"/>
              </w:rPr>
              <w:t>ăț</w:t>
            </w:r>
            <w:r w:rsidRPr="00C04899">
              <w:rPr>
                <w:rFonts w:ascii="Trebuchet MS" w:hAnsi="Trebuchet MS"/>
                <w:color w:val="002060"/>
                <w:sz w:val="20"/>
                <w:szCs w:val="20"/>
              </w:rPr>
              <w:t>ii autoriza</w:t>
            </w:r>
            <w:r w:rsidR="00C04899" w:rsidRPr="00C04899">
              <w:rPr>
                <w:rFonts w:ascii="Trebuchet MS" w:hAnsi="Trebuchet MS"/>
                <w:color w:val="002060"/>
                <w:sz w:val="20"/>
                <w:szCs w:val="20"/>
              </w:rPr>
              <w:t>ț</w:t>
            </w:r>
            <w:r w:rsidRPr="00C04899">
              <w:rPr>
                <w:rFonts w:ascii="Trebuchet MS" w:hAnsi="Trebuchet MS"/>
                <w:color w:val="002060"/>
                <w:sz w:val="20"/>
                <w:szCs w:val="20"/>
              </w:rPr>
              <w:t>iei de construc</w:t>
            </w:r>
            <w:r w:rsidR="00C04899" w:rsidRPr="00C04899">
              <w:rPr>
                <w:rFonts w:ascii="Trebuchet MS" w:hAnsi="Trebuchet MS"/>
                <w:color w:val="002060"/>
                <w:sz w:val="20"/>
                <w:szCs w:val="20"/>
              </w:rPr>
              <w:t>ț</w:t>
            </w:r>
            <w:r w:rsidRPr="00C04899">
              <w:rPr>
                <w:rFonts w:ascii="Trebuchet MS" w:hAnsi="Trebuchet MS"/>
                <w:color w:val="002060"/>
                <w:sz w:val="20"/>
                <w:szCs w:val="20"/>
              </w:rPr>
              <w:t>ie;</w:t>
            </w:r>
          </w:p>
          <w:p w14:paraId="5EDDF45A" w14:textId="6A355F52"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Ob</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inerea avizelor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acordurilor pentru racorduri </w:t>
            </w:r>
            <w:r w:rsidR="00C04899" w:rsidRPr="00C04899">
              <w:rPr>
                <w:rFonts w:ascii="Trebuchet MS" w:hAnsi="Trebuchet MS"/>
                <w:color w:val="002060"/>
                <w:sz w:val="20"/>
                <w:szCs w:val="20"/>
              </w:rPr>
              <w:t>ș</w:t>
            </w:r>
            <w:r w:rsidRPr="00C04899">
              <w:rPr>
                <w:rFonts w:ascii="Trebuchet MS" w:hAnsi="Trebuchet MS"/>
                <w:color w:val="002060"/>
                <w:sz w:val="20"/>
                <w:szCs w:val="20"/>
              </w:rPr>
              <w:t>i bran</w:t>
            </w:r>
            <w:r w:rsidR="00C04899" w:rsidRPr="00C04899">
              <w:rPr>
                <w:rFonts w:ascii="Trebuchet MS" w:hAnsi="Trebuchet MS"/>
                <w:color w:val="002060"/>
                <w:sz w:val="20"/>
                <w:szCs w:val="20"/>
              </w:rPr>
              <w:t>ș</w:t>
            </w:r>
            <w:r w:rsidRPr="00C04899">
              <w:rPr>
                <w:rFonts w:ascii="Trebuchet MS" w:hAnsi="Trebuchet MS"/>
                <w:color w:val="002060"/>
                <w:sz w:val="20"/>
                <w:szCs w:val="20"/>
              </w:rPr>
              <w:t>amente la re</w:t>
            </w:r>
            <w:r w:rsidR="00C04899" w:rsidRPr="00C04899">
              <w:rPr>
                <w:rFonts w:ascii="Trebuchet MS" w:hAnsi="Trebuchet MS"/>
                <w:color w:val="002060"/>
                <w:sz w:val="20"/>
                <w:szCs w:val="20"/>
              </w:rPr>
              <w:t>ț</w:t>
            </w:r>
            <w:r w:rsidRPr="00C04899">
              <w:rPr>
                <w:rFonts w:ascii="Trebuchet MS" w:hAnsi="Trebuchet MS"/>
                <w:color w:val="002060"/>
                <w:sz w:val="20"/>
                <w:szCs w:val="20"/>
              </w:rPr>
              <w:t>elele publice de ap</w:t>
            </w:r>
            <w:r w:rsidR="00C04899" w:rsidRPr="00C04899">
              <w:rPr>
                <w:rFonts w:ascii="Trebuchet MS" w:hAnsi="Trebuchet MS"/>
                <w:color w:val="002060"/>
                <w:sz w:val="20"/>
                <w:szCs w:val="20"/>
              </w:rPr>
              <w:t>ă</w:t>
            </w:r>
            <w:r w:rsidRPr="00C04899">
              <w:rPr>
                <w:rFonts w:ascii="Trebuchet MS" w:hAnsi="Trebuchet MS"/>
                <w:color w:val="002060"/>
                <w:sz w:val="20"/>
                <w:szCs w:val="20"/>
              </w:rPr>
              <w:t>, canalizare, gaze, termoficare, energie electric</w:t>
            </w:r>
            <w:r w:rsidR="00C04899" w:rsidRPr="00C04899">
              <w:rPr>
                <w:rFonts w:ascii="Trebuchet MS" w:hAnsi="Trebuchet MS"/>
                <w:color w:val="002060"/>
                <w:sz w:val="20"/>
                <w:szCs w:val="20"/>
              </w:rPr>
              <w:t>ă</w:t>
            </w:r>
            <w:r w:rsidRPr="00C04899">
              <w:rPr>
                <w:rFonts w:ascii="Trebuchet MS" w:hAnsi="Trebuchet MS"/>
                <w:color w:val="002060"/>
                <w:sz w:val="20"/>
                <w:szCs w:val="20"/>
              </w:rPr>
              <w:t>, telefonie;</w:t>
            </w:r>
          </w:p>
          <w:p w14:paraId="03F3F704" w14:textId="28E69DCF"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Ob</w:t>
            </w:r>
            <w:r w:rsidR="00C04899" w:rsidRPr="00C04899">
              <w:rPr>
                <w:rFonts w:ascii="Trebuchet MS" w:hAnsi="Trebuchet MS"/>
                <w:color w:val="002060"/>
                <w:sz w:val="20"/>
                <w:szCs w:val="20"/>
              </w:rPr>
              <w:t>ț</w:t>
            </w:r>
            <w:r w:rsidRPr="00C04899">
              <w:rPr>
                <w:rFonts w:ascii="Trebuchet MS" w:hAnsi="Trebuchet MS"/>
                <w:color w:val="002060"/>
                <w:sz w:val="20"/>
                <w:szCs w:val="20"/>
              </w:rPr>
              <w:t>inerea acordului de mediu;</w:t>
            </w:r>
          </w:p>
          <w:p w14:paraId="41581185" w14:textId="7D8E8AC3"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Ob</w:t>
            </w:r>
            <w:r w:rsidR="00C04899" w:rsidRPr="00C04899">
              <w:rPr>
                <w:rFonts w:ascii="Trebuchet MS" w:hAnsi="Trebuchet MS"/>
                <w:color w:val="002060"/>
                <w:sz w:val="20"/>
                <w:szCs w:val="20"/>
              </w:rPr>
              <w:t>ț</w:t>
            </w:r>
            <w:r w:rsidRPr="00C04899">
              <w:rPr>
                <w:rFonts w:ascii="Trebuchet MS" w:hAnsi="Trebuchet MS"/>
                <w:color w:val="002060"/>
                <w:sz w:val="20"/>
                <w:szCs w:val="20"/>
              </w:rPr>
              <w:t>inerea avizului PSI;</w:t>
            </w:r>
          </w:p>
          <w:p w14:paraId="6AA4F694" w14:textId="7D45A9AC"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Ob</w:t>
            </w:r>
            <w:r w:rsidR="00C04899" w:rsidRPr="00C04899">
              <w:rPr>
                <w:rFonts w:ascii="Trebuchet MS" w:hAnsi="Trebuchet MS"/>
                <w:color w:val="002060"/>
                <w:sz w:val="20"/>
                <w:szCs w:val="20"/>
              </w:rPr>
              <w:t>ț</w:t>
            </w:r>
            <w:r w:rsidRPr="00C04899">
              <w:rPr>
                <w:rFonts w:ascii="Trebuchet MS" w:hAnsi="Trebuchet MS"/>
                <w:color w:val="002060"/>
                <w:sz w:val="20"/>
                <w:szCs w:val="20"/>
              </w:rPr>
              <w:t>inerea avizelor sanitare de func</w:t>
            </w:r>
            <w:r w:rsidR="00C04899" w:rsidRPr="00C04899">
              <w:rPr>
                <w:rFonts w:ascii="Trebuchet MS" w:hAnsi="Trebuchet MS"/>
                <w:color w:val="002060"/>
                <w:sz w:val="20"/>
                <w:szCs w:val="20"/>
              </w:rPr>
              <w:t>ț</w:t>
            </w:r>
            <w:r w:rsidRPr="00C04899">
              <w:rPr>
                <w:rFonts w:ascii="Trebuchet MS" w:hAnsi="Trebuchet MS"/>
                <w:color w:val="002060"/>
                <w:sz w:val="20"/>
                <w:szCs w:val="20"/>
              </w:rPr>
              <w:t>ionare.</w:t>
            </w:r>
          </w:p>
          <w:p w14:paraId="55946EBF" w14:textId="605FBCA6"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privind proiectarea </w:t>
            </w:r>
            <w:r w:rsidR="00C04899" w:rsidRPr="00C04899">
              <w:rPr>
                <w:rFonts w:ascii="Trebuchet MS" w:hAnsi="Trebuchet MS"/>
                <w:color w:val="002060"/>
                <w:sz w:val="20"/>
                <w:szCs w:val="20"/>
              </w:rPr>
              <w:t>ș</w:t>
            </w:r>
            <w:r w:rsidRPr="00C04899">
              <w:rPr>
                <w:rFonts w:ascii="Trebuchet MS" w:hAnsi="Trebuchet MS"/>
                <w:color w:val="002060"/>
                <w:sz w:val="20"/>
                <w:szCs w:val="20"/>
              </w:rPr>
              <w:t>i ingineria:</w:t>
            </w:r>
          </w:p>
          <w:p w14:paraId="3A696D34" w14:textId="6232037E"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Plata verific</w:t>
            </w:r>
            <w:r w:rsidR="00C04899" w:rsidRPr="00C04899">
              <w:rPr>
                <w:rFonts w:ascii="Trebuchet MS" w:hAnsi="Trebuchet MS"/>
                <w:color w:val="002060"/>
                <w:sz w:val="20"/>
                <w:szCs w:val="20"/>
              </w:rPr>
              <w:t>ă</w:t>
            </w:r>
            <w:r w:rsidRPr="00C04899">
              <w:rPr>
                <w:rFonts w:ascii="Trebuchet MS" w:hAnsi="Trebuchet MS"/>
                <w:color w:val="002060"/>
                <w:sz w:val="20"/>
                <w:szCs w:val="20"/>
              </w:rPr>
              <w:t>rii tehnice a proiectului;</w:t>
            </w:r>
          </w:p>
          <w:p w14:paraId="798F393B" w14:textId="3A24E138" w:rsidR="00371FDC" w:rsidRPr="00C04899" w:rsidRDefault="00371FDC" w:rsidP="00FA58DF">
            <w:pPr>
              <w:numPr>
                <w:ilvl w:val="0"/>
                <w:numId w:val="5"/>
              </w:numPr>
              <w:spacing w:before="120" w:after="120" w:line="240" w:lineRule="auto"/>
              <w:ind w:left="360"/>
              <w:jc w:val="both"/>
              <w:rPr>
                <w:rFonts w:ascii="Trebuchet MS" w:hAnsi="Trebuchet MS"/>
                <w:color w:val="002060"/>
                <w:sz w:val="20"/>
                <w:szCs w:val="20"/>
              </w:rPr>
            </w:pPr>
            <w:r w:rsidRPr="00C04899">
              <w:rPr>
                <w:rFonts w:ascii="Trebuchet MS" w:hAnsi="Trebuchet MS"/>
                <w:color w:val="002060"/>
                <w:sz w:val="20"/>
                <w:szCs w:val="20"/>
              </w:rPr>
              <w:t>Cheltuieli pentru asigurarea utilit</w:t>
            </w:r>
            <w:r w:rsidR="00C04899" w:rsidRPr="00C04899">
              <w:rPr>
                <w:rFonts w:ascii="Trebuchet MS" w:hAnsi="Trebuchet MS"/>
                <w:color w:val="002060"/>
                <w:sz w:val="20"/>
                <w:szCs w:val="20"/>
              </w:rPr>
              <w:t>ăț</w:t>
            </w:r>
            <w:r w:rsidRPr="00C04899">
              <w:rPr>
                <w:rFonts w:ascii="Trebuchet MS" w:hAnsi="Trebuchet MS"/>
                <w:color w:val="002060"/>
                <w:sz w:val="20"/>
                <w:szCs w:val="20"/>
              </w:rPr>
              <w:t xml:space="preserve">ilor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i/sau reabilitarea </w:t>
            </w:r>
            <w:r w:rsidR="00C04899" w:rsidRPr="00C04899">
              <w:rPr>
                <w:rFonts w:ascii="Trebuchet MS" w:hAnsi="Trebuchet MS"/>
                <w:color w:val="002060"/>
                <w:sz w:val="20"/>
                <w:szCs w:val="20"/>
              </w:rPr>
              <w:t>ș</w:t>
            </w:r>
            <w:r w:rsidRPr="00C04899">
              <w:rPr>
                <w:rFonts w:ascii="Trebuchet MS" w:hAnsi="Trebuchet MS"/>
                <w:color w:val="002060"/>
                <w:sz w:val="20"/>
                <w:szCs w:val="20"/>
              </w:rPr>
              <w:t>i modernizarea utilit</w:t>
            </w:r>
            <w:r w:rsidR="00C04899" w:rsidRPr="00C04899">
              <w:rPr>
                <w:rFonts w:ascii="Trebuchet MS" w:hAnsi="Trebuchet MS"/>
                <w:color w:val="002060"/>
                <w:sz w:val="20"/>
                <w:szCs w:val="20"/>
              </w:rPr>
              <w:t>ăț</w:t>
            </w:r>
            <w:r w:rsidRPr="00C04899">
              <w:rPr>
                <w:rFonts w:ascii="Trebuchet MS" w:hAnsi="Trebuchet MS"/>
                <w:color w:val="002060"/>
                <w:sz w:val="20"/>
                <w:szCs w:val="20"/>
              </w:rPr>
              <w:t>ilor:</w:t>
            </w:r>
          </w:p>
          <w:p w14:paraId="0693885E" w14:textId="3203A221"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lastRenderedPageBreak/>
              <w:t>Alimentare cu ap</w:t>
            </w:r>
            <w:r w:rsidR="00C04899" w:rsidRPr="00C04899">
              <w:rPr>
                <w:rFonts w:ascii="Trebuchet MS" w:hAnsi="Trebuchet MS"/>
                <w:color w:val="002060"/>
                <w:sz w:val="20"/>
                <w:szCs w:val="20"/>
              </w:rPr>
              <w:t>ă</w:t>
            </w:r>
            <w:r w:rsidRPr="00C04899">
              <w:rPr>
                <w:rFonts w:ascii="Trebuchet MS" w:hAnsi="Trebuchet MS"/>
                <w:color w:val="002060"/>
                <w:sz w:val="20"/>
                <w:szCs w:val="20"/>
              </w:rPr>
              <w:t>, canalizare;</w:t>
            </w:r>
          </w:p>
          <w:p w14:paraId="64E34268" w14:textId="77777777"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Alimentare cu gaze naturale;</w:t>
            </w:r>
          </w:p>
          <w:p w14:paraId="7D777BD3" w14:textId="77777777"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Agent termic;</w:t>
            </w:r>
          </w:p>
          <w:p w14:paraId="6BD64B01" w14:textId="65B54DA2"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w:t>
            </w:r>
            <w:r w:rsidR="00C04899" w:rsidRPr="00C04899">
              <w:rPr>
                <w:rFonts w:ascii="Trebuchet MS" w:hAnsi="Trebuchet MS"/>
                <w:color w:val="002060"/>
                <w:sz w:val="20"/>
                <w:szCs w:val="20"/>
              </w:rPr>
              <w:t>ă</w:t>
            </w:r>
            <w:r w:rsidRPr="00C04899">
              <w:rPr>
                <w:rFonts w:ascii="Trebuchet MS" w:hAnsi="Trebuchet MS"/>
                <w:color w:val="002060"/>
                <w:sz w:val="20"/>
                <w:szCs w:val="20"/>
              </w:rPr>
              <w:t>i de acces;</w:t>
            </w:r>
          </w:p>
          <w:p w14:paraId="17086139" w14:textId="4034737E" w:rsidR="00371FDC" w:rsidRPr="00C04899" w:rsidRDefault="00371FDC" w:rsidP="00FA58DF">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Facilit</w:t>
            </w:r>
            <w:r w:rsidR="00C04899" w:rsidRPr="00C04899">
              <w:rPr>
                <w:rFonts w:ascii="Trebuchet MS" w:hAnsi="Trebuchet MS"/>
                <w:color w:val="002060"/>
                <w:sz w:val="20"/>
                <w:szCs w:val="20"/>
              </w:rPr>
              <w:t>ăț</w:t>
            </w:r>
            <w:r w:rsidRPr="00C04899">
              <w:rPr>
                <w:rFonts w:ascii="Trebuchet MS" w:hAnsi="Trebuchet MS"/>
                <w:color w:val="002060"/>
                <w:sz w:val="20"/>
                <w:szCs w:val="20"/>
              </w:rPr>
              <w:t>i de acces pentru persoane cu dizabilit</w:t>
            </w:r>
            <w:r w:rsidR="00C04899" w:rsidRPr="00C04899">
              <w:rPr>
                <w:rFonts w:ascii="Trebuchet MS" w:hAnsi="Trebuchet MS"/>
                <w:color w:val="002060"/>
                <w:sz w:val="20"/>
                <w:szCs w:val="20"/>
              </w:rPr>
              <w:t>ăț</w:t>
            </w:r>
            <w:r w:rsidRPr="00C04899">
              <w:rPr>
                <w:rFonts w:ascii="Trebuchet MS" w:hAnsi="Trebuchet MS"/>
                <w:color w:val="002060"/>
                <w:sz w:val="20"/>
                <w:szCs w:val="20"/>
              </w:rPr>
              <w:t>i;</w:t>
            </w:r>
          </w:p>
          <w:p w14:paraId="3EA63AEF" w14:textId="4F0CC1BD" w:rsidR="00371FDC" w:rsidRPr="00C04899" w:rsidRDefault="00371FDC" w:rsidP="00545207">
            <w:pPr>
              <w:numPr>
                <w:ilvl w:val="1"/>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Energie electric</w:t>
            </w:r>
            <w:r w:rsidR="00C04899" w:rsidRPr="00C04899">
              <w:rPr>
                <w:rFonts w:ascii="Trebuchet MS" w:hAnsi="Trebuchet MS"/>
                <w:color w:val="002060"/>
                <w:sz w:val="20"/>
                <w:szCs w:val="20"/>
              </w:rPr>
              <w:t>ă</w:t>
            </w:r>
            <w:r w:rsidRPr="00C04899">
              <w:rPr>
                <w:rFonts w:ascii="Trebuchet MS" w:hAnsi="Trebuchet MS"/>
                <w:color w:val="002060"/>
                <w:sz w:val="20"/>
                <w:szCs w:val="20"/>
              </w:rPr>
              <w:t>.</w:t>
            </w:r>
          </w:p>
        </w:tc>
      </w:tr>
      <w:tr w:rsidR="00371FDC" w:rsidRPr="00C04899" w14:paraId="74327D5A" w14:textId="77777777" w:rsidTr="008F0116">
        <w:trPr>
          <w:trHeight w:val="349"/>
        </w:trPr>
        <w:tc>
          <w:tcPr>
            <w:tcW w:w="5000" w:type="pct"/>
            <w:gridSpan w:val="6"/>
            <w:tcBorders>
              <w:bottom w:val="single" w:sz="4" w:space="0" w:color="auto"/>
            </w:tcBorders>
            <w:shd w:val="clear" w:color="auto" w:fill="E5B8B7" w:themeFill="accent2" w:themeFillTint="66"/>
          </w:tcPr>
          <w:p w14:paraId="648815E0" w14:textId="77777777" w:rsidR="00371FDC" w:rsidRPr="00C04899" w:rsidRDefault="00371FDC"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lastRenderedPageBreak/>
              <w:t xml:space="preserve">Cheltuieli directe </w:t>
            </w:r>
          </w:p>
          <w:p w14:paraId="53BC270A" w14:textId="572E2179"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b/>
                <w:color w:val="002060"/>
                <w:sz w:val="20"/>
                <w:szCs w:val="20"/>
              </w:rPr>
              <w:t xml:space="preserve">Cheltuielile </w:t>
            </w:r>
            <w:proofErr w:type="spellStart"/>
            <w:r w:rsidRPr="00C04899">
              <w:rPr>
                <w:rFonts w:ascii="Trebuchet MS" w:hAnsi="Trebuchet MS"/>
                <w:b/>
                <w:color w:val="002060"/>
                <w:sz w:val="20"/>
                <w:szCs w:val="20"/>
              </w:rPr>
              <w:t>eligibiledirecte</w:t>
            </w:r>
            <w:r w:rsidRPr="00C04899">
              <w:rPr>
                <w:rFonts w:ascii="Trebuchet MS" w:hAnsi="Trebuchet MS"/>
                <w:color w:val="002060"/>
                <w:sz w:val="20"/>
                <w:szCs w:val="20"/>
              </w:rPr>
              <w:t>reprezint</w:t>
            </w:r>
            <w:r w:rsidR="00C04899" w:rsidRPr="00C04899">
              <w:rPr>
                <w:rFonts w:ascii="Trebuchet MS" w:hAnsi="Trebuchet MS"/>
                <w:color w:val="002060"/>
                <w:sz w:val="20"/>
                <w:szCs w:val="20"/>
              </w:rPr>
              <w:t>ă</w:t>
            </w:r>
            <w:proofErr w:type="spellEnd"/>
            <w:r w:rsidRPr="00C04899">
              <w:rPr>
                <w:rFonts w:ascii="Trebuchet MS" w:hAnsi="Trebuchet MS"/>
                <w:color w:val="002060"/>
                <w:sz w:val="20"/>
                <w:szCs w:val="20"/>
              </w:rPr>
              <w:t xml:space="preserve"> cheltuieli care pot fi atribuite unei anumite activit</w:t>
            </w:r>
            <w:r w:rsidR="00C04899" w:rsidRPr="00C04899">
              <w:rPr>
                <w:rFonts w:ascii="Trebuchet MS" w:hAnsi="Trebuchet MS"/>
                <w:color w:val="002060"/>
                <w:sz w:val="20"/>
                <w:szCs w:val="20"/>
              </w:rPr>
              <w:t>ăț</w:t>
            </w:r>
            <w:r w:rsidRPr="00C04899">
              <w:rPr>
                <w:rFonts w:ascii="Trebuchet MS" w:hAnsi="Trebuchet MS"/>
                <w:color w:val="002060"/>
                <w:sz w:val="20"/>
                <w:szCs w:val="20"/>
              </w:rPr>
              <w:t xml:space="preserve">i individuale din cadrul proiectului </w:t>
            </w:r>
            <w:r w:rsidR="00C04899" w:rsidRPr="00C04899">
              <w:rPr>
                <w:rFonts w:ascii="Trebuchet MS" w:hAnsi="Trebuchet MS"/>
                <w:color w:val="002060"/>
                <w:sz w:val="20"/>
                <w:szCs w:val="20"/>
              </w:rPr>
              <w:t>ș</w:t>
            </w:r>
            <w:r w:rsidRPr="00C04899">
              <w:rPr>
                <w:rFonts w:ascii="Trebuchet MS" w:hAnsi="Trebuchet MS"/>
                <w:color w:val="002060"/>
                <w:sz w:val="20"/>
                <w:szCs w:val="20"/>
              </w:rPr>
              <w:t>i pentru care este demonstrat</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leg</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tura cu activitatea </w:t>
            </w:r>
            <w:r w:rsidR="00C04899" w:rsidRPr="00C04899">
              <w:rPr>
                <w:rFonts w:ascii="Trebuchet MS" w:hAnsi="Trebuchet MS"/>
                <w:color w:val="002060"/>
                <w:sz w:val="20"/>
                <w:szCs w:val="20"/>
              </w:rPr>
              <w:t>î</w:t>
            </w:r>
            <w:r w:rsidRPr="00C04899">
              <w:rPr>
                <w:rFonts w:ascii="Trebuchet MS" w:hAnsi="Trebuchet MS"/>
                <w:color w:val="002060"/>
                <w:sz w:val="20"/>
                <w:szCs w:val="20"/>
              </w:rPr>
              <w:t>n cauz</w:t>
            </w:r>
            <w:r w:rsidR="00C04899" w:rsidRPr="00C04899">
              <w:rPr>
                <w:rFonts w:ascii="Trebuchet MS" w:hAnsi="Trebuchet MS"/>
                <w:color w:val="002060"/>
                <w:sz w:val="20"/>
                <w:szCs w:val="20"/>
              </w:rPr>
              <w:t>ă</w:t>
            </w:r>
          </w:p>
        </w:tc>
      </w:tr>
      <w:tr w:rsidR="00371FDC" w:rsidRPr="00C04899" w14:paraId="35147693" w14:textId="77777777" w:rsidTr="008F0116">
        <w:tc>
          <w:tcPr>
            <w:tcW w:w="5000" w:type="pct"/>
            <w:gridSpan w:val="6"/>
            <w:shd w:val="clear" w:color="auto" w:fill="92CDDC" w:themeFill="accent5" w:themeFillTint="99"/>
          </w:tcPr>
          <w:p w14:paraId="4FFFD3EA" w14:textId="6D1867B0" w:rsidR="00371FDC" w:rsidRPr="00C04899" w:rsidRDefault="00371FDC"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Cheltuieli generale de administra</w:t>
            </w:r>
            <w:r w:rsidR="00C04899" w:rsidRPr="00C04899">
              <w:rPr>
                <w:rFonts w:ascii="Trebuchet MS" w:hAnsi="Trebuchet MS"/>
                <w:b/>
                <w:color w:val="002060"/>
                <w:sz w:val="20"/>
                <w:szCs w:val="20"/>
              </w:rPr>
              <w:t>ț</w:t>
            </w:r>
            <w:r w:rsidRPr="00C04899">
              <w:rPr>
                <w:rFonts w:ascii="Trebuchet MS" w:hAnsi="Trebuchet MS"/>
                <w:b/>
                <w:color w:val="002060"/>
                <w:sz w:val="20"/>
                <w:szCs w:val="20"/>
              </w:rPr>
              <w:t>ie (Cheltuieli indirecte)</w:t>
            </w:r>
          </w:p>
          <w:p w14:paraId="24719957" w14:textId="2F773974"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b/>
                <w:color w:val="002060"/>
                <w:sz w:val="20"/>
                <w:szCs w:val="20"/>
              </w:rPr>
              <w:t>Cheltuieli generale de administra</w:t>
            </w:r>
            <w:r w:rsidR="00C04899" w:rsidRPr="00C04899">
              <w:rPr>
                <w:rFonts w:ascii="Trebuchet MS" w:hAnsi="Trebuchet MS"/>
                <w:b/>
                <w:color w:val="002060"/>
                <w:sz w:val="20"/>
                <w:szCs w:val="20"/>
              </w:rPr>
              <w:t>ț</w:t>
            </w:r>
            <w:r w:rsidRPr="00C04899">
              <w:rPr>
                <w:rFonts w:ascii="Trebuchet MS" w:hAnsi="Trebuchet MS"/>
                <w:b/>
                <w:color w:val="002060"/>
                <w:sz w:val="20"/>
                <w:szCs w:val="20"/>
              </w:rPr>
              <w:t>ie (</w:t>
            </w:r>
            <w:r w:rsidRPr="00C04899">
              <w:rPr>
                <w:rFonts w:ascii="Trebuchet MS" w:hAnsi="Trebuchet MS"/>
                <w:color w:val="002060"/>
                <w:sz w:val="20"/>
                <w:szCs w:val="20"/>
              </w:rPr>
              <w:t>Cheltuielile eligibile indirecte) reprezint</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cheltuielile efectuate pentru func</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ionarea de ansamblu </w:t>
            </w:r>
            <w:r w:rsidRPr="00C04899">
              <w:rPr>
                <w:rFonts w:ascii="Trebuchet MS" w:hAnsi="Trebuchet MS"/>
                <w:color w:val="002060"/>
                <w:sz w:val="20"/>
                <w:szCs w:val="20"/>
                <w:u w:val="single"/>
              </w:rPr>
              <w:t xml:space="preserve">a </w:t>
            </w:r>
            <w:proofErr w:type="spellStart"/>
            <w:r w:rsidRPr="00C04899">
              <w:rPr>
                <w:rFonts w:ascii="Trebuchet MS" w:hAnsi="Trebuchet MS"/>
                <w:color w:val="002060"/>
                <w:sz w:val="20"/>
                <w:szCs w:val="20"/>
                <w:u w:val="single"/>
              </w:rPr>
              <w:t>proiectului</w:t>
            </w:r>
            <w:r w:rsidR="00C04899" w:rsidRPr="00C04899">
              <w:rPr>
                <w:rFonts w:ascii="Trebuchet MS" w:hAnsi="Trebuchet MS"/>
                <w:color w:val="002060"/>
                <w:sz w:val="20"/>
                <w:szCs w:val="20"/>
              </w:rPr>
              <w:t>ș</w:t>
            </w:r>
            <w:r w:rsidRPr="00C04899">
              <w:rPr>
                <w:rFonts w:ascii="Trebuchet MS" w:hAnsi="Trebuchet MS"/>
                <w:color w:val="002060"/>
                <w:sz w:val="20"/>
                <w:szCs w:val="20"/>
              </w:rPr>
              <w:t>i</w:t>
            </w:r>
            <w:proofErr w:type="spellEnd"/>
            <w:r w:rsidRPr="00C04899">
              <w:rPr>
                <w:rFonts w:ascii="Trebuchet MS" w:hAnsi="Trebuchet MS"/>
                <w:color w:val="002060"/>
                <w:sz w:val="20"/>
                <w:szCs w:val="20"/>
              </w:rPr>
              <w:t xml:space="preserve"> nu pot fi atribuite direct unei anumite activit</w:t>
            </w:r>
            <w:r w:rsidR="00C04899" w:rsidRPr="00C04899">
              <w:rPr>
                <w:rFonts w:ascii="Trebuchet MS" w:hAnsi="Trebuchet MS"/>
                <w:color w:val="002060"/>
                <w:sz w:val="20"/>
                <w:szCs w:val="20"/>
              </w:rPr>
              <w:t>ăț</w:t>
            </w:r>
            <w:r w:rsidRPr="00C04899">
              <w:rPr>
                <w:rFonts w:ascii="Trebuchet MS" w:hAnsi="Trebuchet MS"/>
                <w:color w:val="002060"/>
                <w:sz w:val="20"/>
                <w:szCs w:val="20"/>
              </w:rPr>
              <w:t xml:space="preserve">i. </w:t>
            </w:r>
          </w:p>
        </w:tc>
      </w:tr>
      <w:tr w:rsidR="00371FDC" w:rsidRPr="00C04899" w14:paraId="474585C1" w14:textId="77777777" w:rsidTr="008F0116">
        <w:tc>
          <w:tcPr>
            <w:tcW w:w="519" w:type="pct"/>
            <w:gridSpan w:val="2"/>
            <w:tcBorders>
              <w:bottom w:val="single" w:sz="4" w:space="0" w:color="auto"/>
            </w:tcBorders>
            <w:shd w:val="clear" w:color="auto" w:fill="92CDDC" w:themeFill="accent5" w:themeFillTint="99"/>
          </w:tcPr>
          <w:p w14:paraId="6D15A251" w14:textId="77777777" w:rsidR="00371FDC" w:rsidRPr="00C04899" w:rsidRDefault="00371FDC" w:rsidP="00FA58DF">
            <w:pPr>
              <w:spacing w:before="120" w:after="120" w:line="240" w:lineRule="auto"/>
              <w:jc w:val="both"/>
              <w:rPr>
                <w:rFonts w:ascii="Trebuchet MS" w:hAnsi="Trebuchet MS"/>
                <w:b/>
                <w:color w:val="002060"/>
                <w:sz w:val="20"/>
                <w:szCs w:val="20"/>
              </w:rPr>
            </w:pPr>
          </w:p>
        </w:tc>
        <w:tc>
          <w:tcPr>
            <w:tcW w:w="628" w:type="pct"/>
            <w:gridSpan w:val="2"/>
            <w:shd w:val="clear" w:color="auto" w:fill="92CDDC" w:themeFill="accent5" w:themeFillTint="99"/>
            <w:vAlign w:val="center"/>
          </w:tcPr>
          <w:p w14:paraId="7200F11D" w14:textId="77777777" w:rsidR="00371FDC" w:rsidRPr="00C04899" w:rsidRDefault="00371FDC"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Categorie MySMIS</w:t>
            </w:r>
          </w:p>
        </w:tc>
        <w:tc>
          <w:tcPr>
            <w:tcW w:w="1315" w:type="pct"/>
            <w:shd w:val="clear" w:color="auto" w:fill="92CDDC" w:themeFill="accent5" w:themeFillTint="99"/>
            <w:vAlign w:val="center"/>
          </w:tcPr>
          <w:p w14:paraId="292ED0C2" w14:textId="77777777" w:rsidR="00371FDC" w:rsidRPr="00C04899" w:rsidRDefault="00371FDC"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Subcategorie MySMIS</w:t>
            </w:r>
          </w:p>
        </w:tc>
        <w:tc>
          <w:tcPr>
            <w:tcW w:w="2537" w:type="pct"/>
            <w:shd w:val="clear" w:color="auto" w:fill="92CDDC" w:themeFill="accent5" w:themeFillTint="99"/>
            <w:vAlign w:val="center"/>
          </w:tcPr>
          <w:p w14:paraId="040B799F" w14:textId="20526912" w:rsidR="00371FDC" w:rsidRPr="00C04899" w:rsidRDefault="00371FDC"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Subcategoria (descrierea cheltuielii) con</w:t>
            </w:r>
            <w:r w:rsidR="00C04899" w:rsidRPr="00C04899">
              <w:rPr>
                <w:rFonts w:ascii="Trebuchet MS" w:hAnsi="Trebuchet MS"/>
                <w:b/>
                <w:color w:val="002060"/>
                <w:sz w:val="20"/>
                <w:szCs w:val="20"/>
              </w:rPr>
              <w:t>ț</w:t>
            </w:r>
            <w:r w:rsidRPr="00C04899">
              <w:rPr>
                <w:rFonts w:ascii="Trebuchet MS" w:hAnsi="Trebuchet MS"/>
                <w:b/>
                <w:color w:val="002060"/>
                <w:sz w:val="20"/>
                <w:szCs w:val="20"/>
              </w:rPr>
              <w:t>ine:</w:t>
            </w:r>
          </w:p>
        </w:tc>
      </w:tr>
      <w:tr w:rsidR="00371FDC" w:rsidRPr="00C04899" w14:paraId="6B1729A6" w14:textId="77777777" w:rsidTr="008F0116">
        <w:trPr>
          <w:trHeight w:val="1073"/>
        </w:trPr>
        <w:tc>
          <w:tcPr>
            <w:tcW w:w="519" w:type="pct"/>
            <w:gridSpan w:val="2"/>
            <w:vMerge w:val="restart"/>
            <w:shd w:val="clear" w:color="auto" w:fill="B8CCE4" w:themeFill="accent1" w:themeFillTint="66"/>
          </w:tcPr>
          <w:p w14:paraId="51291168" w14:textId="77777777" w:rsidR="00371FDC" w:rsidRPr="00C04899" w:rsidRDefault="00371FDC" w:rsidP="00FA58DF">
            <w:pPr>
              <w:spacing w:before="120" w:after="120" w:line="240" w:lineRule="auto"/>
              <w:jc w:val="both"/>
              <w:rPr>
                <w:rFonts w:ascii="Trebuchet MS" w:hAnsi="Trebuchet MS"/>
                <w:b/>
                <w:color w:val="002060"/>
                <w:sz w:val="20"/>
                <w:szCs w:val="20"/>
              </w:rPr>
            </w:pPr>
            <w:r w:rsidRPr="00C04899">
              <w:rPr>
                <w:rFonts w:ascii="Trebuchet MS" w:hAnsi="Trebuchet MS"/>
                <w:b/>
                <w:color w:val="002060"/>
                <w:sz w:val="20"/>
                <w:szCs w:val="20"/>
              </w:rPr>
              <w:t xml:space="preserve">Cheltuieli eligibile indirecte </w:t>
            </w:r>
          </w:p>
          <w:p w14:paraId="2F8DA9E2" w14:textId="77777777" w:rsidR="00371FDC" w:rsidRPr="00C04899" w:rsidRDefault="00371FDC" w:rsidP="00FA58DF">
            <w:pPr>
              <w:spacing w:before="120" w:after="120" w:line="240" w:lineRule="auto"/>
              <w:jc w:val="both"/>
              <w:rPr>
                <w:rFonts w:ascii="Trebuchet MS" w:hAnsi="Trebuchet MS"/>
                <w:b/>
                <w:color w:val="002060"/>
                <w:sz w:val="20"/>
                <w:szCs w:val="20"/>
              </w:rPr>
            </w:pPr>
          </w:p>
        </w:tc>
        <w:tc>
          <w:tcPr>
            <w:tcW w:w="628" w:type="pct"/>
            <w:gridSpan w:val="2"/>
            <w:vAlign w:val="center"/>
          </w:tcPr>
          <w:p w14:paraId="68BB1A8A" w14:textId="4C35F9C2"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10-Cheltuieli generale de administra</w:t>
            </w:r>
            <w:r w:rsidR="00C04899" w:rsidRPr="00C04899">
              <w:rPr>
                <w:rFonts w:ascii="Trebuchet MS" w:hAnsi="Trebuchet MS"/>
                <w:color w:val="002060"/>
                <w:sz w:val="20"/>
                <w:szCs w:val="20"/>
              </w:rPr>
              <w:t>ț</w:t>
            </w:r>
            <w:r w:rsidRPr="00C04899">
              <w:rPr>
                <w:rFonts w:ascii="Trebuchet MS" w:hAnsi="Trebuchet MS"/>
                <w:color w:val="002060"/>
                <w:sz w:val="20"/>
                <w:szCs w:val="20"/>
              </w:rPr>
              <w:t>ie</w:t>
            </w:r>
          </w:p>
        </w:tc>
        <w:tc>
          <w:tcPr>
            <w:tcW w:w="1315" w:type="pct"/>
            <w:vAlign w:val="center"/>
          </w:tcPr>
          <w:p w14:paraId="6CF61F5C" w14:textId="277D3E84"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30-Cheltuieli generale de administra</w:t>
            </w:r>
            <w:r w:rsidR="00C04899" w:rsidRPr="00C04899">
              <w:rPr>
                <w:rFonts w:ascii="Trebuchet MS" w:hAnsi="Trebuchet MS"/>
                <w:color w:val="002060"/>
                <w:sz w:val="20"/>
                <w:szCs w:val="20"/>
              </w:rPr>
              <w:t>ț</w:t>
            </w:r>
            <w:r w:rsidRPr="00C04899">
              <w:rPr>
                <w:rFonts w:ascii="Trebuchet MS" w:hAnsi="Trebuchet MS"/>
                <w:color w:val="002060"/>
                <w:sz w:val="20"/>
                <w:szCs w:val="20"/>
              </w:rPr>
              <w:t>ie (indirecte pe baz</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de costuri reale)</w:t>
            </w:r>
          </w:p>
        </w:tc>
        <w:tc>
          <w:tcPr>
            <w:tcW w:w="2537" w:type="pct"/>
            <w:vAlign w:val="center"/>
          </w:tcPr>
          <w:p w14:paraId="391DF699" w14:textId="040256B8" w:rsidR="00371FDC" w:rsidRPr="00C04899" w:rsidRDefault="00371FDC" w:rsidP="00FA58DF">
            <w:pPr>
              <w:numPr>
                <w:ilvl w:val="0"/>
                <w:numId w:val="6"/>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Salarii aferente exper</w:t>
            </w:r>
            <w:r w:rsidR="00C04899" w:rsidRPr="00C04899">
              <w:rPr>
                <w:rFonts w:ascii="Trebuchet MS" w:hAnsi="Trebuchet MS"/>
                <w:color w:val="002060"/>
                <w:sz w:val="20"/>
                <w:szCs w:val="20"/>
              </w:rPr>
              <w:t>ț</w:t>
            </w:r>
            <w:r w:rsidRPr="00C04899">
              <w:rPr>
                <w:rFonts w:ascii="Trebuchet MS" w:hAnsi="Trebuchet MS"/>
                <w:color w:val="002060"/>
                <w:sz w:val="20"/>
                <w:szCs w:val="20"/>
              </w:rPr>
              <w:t>ilor suport pentru activitatea managerului de proiect</w:t>
            </w:r>
          </w:p>
          <w:p w14:paraId="4D8A0DE5" w14:textId="42F11B3C" w:rsidR="00371FDC" w:rsidRPr="00C04899" w:rsidRDefault="00371FDC" w:rsidP="00FA58DF">
            <w:pPr>
              <w:numPr>
                <w:ilvl w:val="0"/>
                <w:numId w:val="6"/>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Salarii aferente personalului administrativ </w:t>
            </w:r>
            <w:r w:rsidR="00C04899" w:rsidRPr="00C04899">
              <w:rPr>
                <w:rFonts w:ascii="Trebuchet MS" w:hAnsi="Trebuchet MS"/>
                <w:color w:val="002060"/>
                <w:sz w:val="20"/>
                <w:szCs w:val="20"/>
              </w:rPr>
              <w:t>ș</w:t>
            </w:r>
            <w:r w:rsidRPr="00C04899">
              <w:rPr>
                <w:rFonts w:ascii="Trebuchet MS" w:hAnsi="Trebuchet MS"/>
                <w:color w:val="002060"/>
                <w:sz w:val="20"/>
                <w:szCs w:val="20"/>
              </w:rPr>
              <w:t>i auxiliar</w:t>
            </w:r>
          </w:p>
          <w:p w14:paraId="4443DA84" w14:textId="3523B2C2" w:rsidR="00371FDC" w:rsidRPr="00C04899" w:rsidRDefault="00371FDC" w:rsidP="00FA58DF">
            <w:pPr>
              <w:numPr>
                <w:ilvl w:val="0"/>
                <w:numId w:val="4"/>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Contribu</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ii sociale aferente cheltuielilor salariale </w:t>
            </w:r>
            <w:r w:rsidR="00C04899" w:rsidRPr="00C04899">
              <w:rPr>
                <w:rFonts w:ascii="Trebuchet MS" w:hAnsi="Trebuchet MS"/>
                <w:color w:val="002060"/>
                <w:sz w:val="20"/>
                <w:szCs w:val="20"/>
              </w:rPr>
              <w:t>ș</w:t>
            </w:r>
            <w:r w:rsidRPr="00C04899">
              <w:rPr>
                <w:rFonts w:ascii="Trebuchet MS" w:hAnsi="Trebuchet MS"/>
                <w:color w:val="002060"/>
                <w:sz w:val="20"/>
                <w:szCs w:val="20"/>
              </w:rPr>
              <w:t>i cheltuielilor asimilate acestora (contribu</w:t>
            </w:r>
            <w:r w:rsidR="00C04899" w:rsidRPr="00C04899">
              <w:rPr>
                <w:rFonts w:ascii="Trebuchet MS" w:hAnsi="Trebuchet MS"/>
                <w:color w:val="002060"/>
                <w:sz w:val="20"/>
                <w:szCs w:val="20"/>
              </w:rPr>
              <w:t>ț</w:t>
            </w:r>
            <w:r w:rsidRPr="00C04899">
              <w:rPr>
                <w:rFonts w:ascii="Trebuchet MS" w:hAnsi="Trebuchet MS"/>
                <w:color w:val="002060"/>
                <w:sz w:val="20"/>
                <w:szCs w:val="20"/>
              </w:rPr>
              <w:t>ii angaja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 </w:t>
            </w:r>
            <w:r w:rsidR="00C04899" w:rsidRPr="00C04899">
              <w:rPr>
                <w:rFonts w:ascii="Trebuchet MS" w:hAnsi="Trebuchet MS"/>
                <w:color w:val="002060"/>
                <w:sz w:val="20"/>
                <w:szCs w:val="20"/>
              </w:rPr>
              <w:t>ș</w:t>
            </w:r>
            <w:r w:rsidRPr="00C04899">
              <w:rPr>
                <w:rFonts w:ascii="Trebuchet MS" w:hAnsi="Trebuchet MS"/>
                <w:color w:val="002060"/>
                <w:sz w:val="20"/>
                <w:szCs w:val="20"/>
              </w:rPr>
              <w:t>i angajatori).</w:t>
            </w:r>
          </w:p>
          <w:p w14:paraId="7A22C900" w14:textId="77777777" w:rsidR="00371FDC" w:rsidRPr="00C04899" w:rsidRDefault="00371FDC" w:rsidP="00FA58DF">
            <w:pPr>
              <w:numPr>
                <w:ilvl w:val="0"/>
                <w:numId w:val="7"/>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Chirie sediu administrativ al proiectului </w:t>
            </w:r>
          </w:p>
          <w:p w14:paraId="2385F70B" w14:textId="3993648C" w:rsidR="00371FDC" w:rsidRPr="00C04899" w:rsidRDefault="00371FDC" w:rsidP="00FA58DF">
            <w:pPr>
              <w:numPr>
                <w:ilvl w:val="0"/>
                <w:numId w:val="7"/>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Plata serviciilor pentru medicina muncii, prevenirea </w:t>
            </w:r>
            <w:r w:rsidR="00C04899" w:rsidRPr="00C04899">
              <w:rPr>
                <w:rFonts w:ascii="Trebuchet MS" w:hAnsi="Trebuchet MS"/>
                <w:color w:val="002060"/>
                <w:sz w:val="20"/>
                <w:szCs w:val="20"/>
              </w:rPr>
              <w:t>ș</w:t>
            </w:r>
            <w:r w:rsidRPr="00C04899">
              <w:rPr>
                <w:rFonts w:ascii="Trebuchet MS" w:hAnsi="Trebuchet MS"/>
                <w:color w:val="002060"/>
                <w:sz w:val="20"/>
                <w:szCs w:val="20"/>
              </w:rPr>
              <w:t>i stingerea incendiilor, s</w:t>
            </w:r>
            <w:r w:rsidR="00C04899" w:rsidRPr="00C04899">
              <w:rPr>
                <w:rFonts w:ascii="Trebuchet MS" w:hAnsi="Trebuchet MS"/>
                <w:color w:val="002060"/>
                <w:sz w:val="20"/>
                <w:szCs w:val="20"/>
              </w:rPr>
              <w:t>ă</w:t>
            </w:r>
            <w:r w:rsidRPr="00C04899">
              <w:rPr>
                <w:rFonts w:ascii="Trebuchet MS" w:hAnsi="Trebuchet MS"/>
                <w:color w:val="002060"/>
                <w:sz w:val="20"/>
                <w:szCs w:val="20"/>
              </w:rPr>
              <w:t>n</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tatea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securitatea </w:t>
            </w:r>
            <w:r w:rsidR="00C04899" w:rsidRPr="00C04899">
              <w:rPr>
                <w:rFonts w:ascii="Trebuchet MS" w:hAnsi="Trebuchet MS"/>
                <w:color w:val="002060"/>
                <w:sz w:val="20"/>
                <w:szCs w:val="20"/>
              </w:rPr>
              <w:t>î</w:t>
            </w:r>
            <w:r w:rsidRPr="00C04899">
              <w:rPr>
                <w:rFonts w:ascii="Trebuchet MS" w:hAnsi="Trebuchet MS"/>
                <w:color w:val="002060"/>
                <w:sz w:val="20"/>
                <w:szCs w:val="20"/>
              </w:rPr>
              <w:t>n munc</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pentru personalul propriu</w:t>
            </w:r>
          </w:p>
          <w:p w14:paraId="65632627" w14:textId="77777777" w:rsidR="00371FDC" w:rsidRPr="00C04899" w:rsidRDefault="00371FDC" w:rsidP="00FA58DF">
            <w:pPr>
              <w:numPr>
                <w:ilvl w:val="0"/>
                <w:numId w:val="7"/>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cu dezvoltarea de </w:t>
            </w:r>
            <w:proofErr w:type="spellStart"/>
            <w:r w:rsidRPr="00C04899">
              <w:rPr>
                <w:rFonts w:ascii="Trebuchet MS" w:hAnsi="Trebuchet MS"/>
                <w:color w:val="002060"/>
                <w:sz w:val="20"/>
                <w:szCs w:val="20"/>
              </w:rPr>
              <w:t>aplicatii</w:t>
            </w:r>
            <w:proofErr w:type="spellEnd"/>
            <w:r w:rsidRPr="00C04899">
              <w:rPr>
                <w:rFonts w:ascii="Trebuchet MS" w:hAnsi="Trebuchet MS"/>
                <w:color w:val="002060"/>
                <w:sz w:val="20"/>
                <w:szCs w:val="20"/>
              </w:rPr>
              <w:t xml:space="preserve"> informatice</w:t>
            </w:r>
          </w:p>
          <w:p w14:paraId="27BB991C" w14:textId="7F63C02A" w:rsidR="00371FDC" w:rsidRPr="00C04899" w:rsidRDefault="00371FDC" w:rsidP="00FA58DF">
            <w:pPr>
              <w:numPr>
                <w:ilvl w:val="0"/>
                <w:numId w:val="7"/>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lastRenderedPageBreak/>
              <w:t>Cheltuieli de consultan</w:t>
            </w:r>
            <w:r w:rsidR="00C04899" w:rsidRPr="00C04899">
              <w:rPr>
                <w:rFonts w:ascii="Trebuchet MS" w:hAnsi="Trebuchet MS"/>
                <w:color w:val="002060"/>
                <w:sz w:val="20"/>
                <w:szCs w:val="20"/>
              </w:rPr>
              <w:t>ț</w:t>
            </w:r>
            <w:r w:rsidRPr="00C04899">
              <w:rPr>
                <w:rFonts w:ascii="Trebuchet MS" w:hAnsi="Trebuchet MS"/>
                <w:color w:val="002060"/>
                <w:sz w:val="20"/>
                <w:szCs w:val="20"/>
              </w:rPr>
              <w:t>a si expertiza de care beneficiarul are nevoie pentru derularea corespunz</w:t>
            </w:r>
            <w:r w:rsidR="00C04899" w:rsidRPr="00C04899">
              <w:rPr>
                <w:rFonts w:ascii="Trebuchet MS" w:hAnsi="Trebuchet MS"/>
                <w:color w:val="002060"/>
                <w:sz w:val="20"/>
                <w:szCs w:val="20"/>
              </w:rPr>
              <w:t>ă</w:t>
            </w:r>
            <w:r w:rsidRPr="00C04899">
              <w:rPr>
                <w:rFonts w:ascii="Trebuchet MS" w:hAnsi="Trebuchet MS"/>
                <w:color w:val="002060"/>
                <w:sz w:val="20"/>
                <w:szCs w:val="20"/>
              </w:rPr>
              <w:t>toare a managementului de proiect (expertiza financiar</w:t>
            </w:r>
            <w:r w:rsidR="00C04899" w:rsidRPr="00C04899">
              <w:rPr>
                <w:rFonts w:ascii="Trebuchet MS" w:hAnsi="Trebuchet MS"/>
                <w:color w:val="002060"/>
                <w:sz w:val="20"/>
                <w:szCs w:val="20"/>
              </w:rPr>
              <w:t>ă</w:t>
            </w:r>
            <w:r w:rsidRPr="00C04899">
              <w:rPr>
                <w:rFonts w:ascii="Trebuchet MS" w:hAnsi="Trebuchet MS"/>
                <w:color w:val="002060"/>
                <w:sz w:val="20"/>
                <w:szCs w:val="20"/>
              </w:rPr>
              <w:t>, achizi</w:t>
            </w:r>
            <w:r w:rsidR="00C04899" w:rsidRPr="00C04899">
              <w:rPr>
                <w:rFonts w:ascii="Trebuchet MS" w:hAnsi="Trebuchet MS"/>
                <w:color w:val="002060"/>
                <w:sz w:val="20"/>
                <w:szCs w:val="20"/>
              </w:rPr>
              <w:t>ț</w:t>
            </w:r>
            <w:r w:rsidRPr="00C04899">
              <w:rPr>
                <w:rFonts w:ascii="Trebuchet MS" w:hAnsi="Trebuchet MS"/>
                <w:color w:val="002060"/>
                <w:sz w:val="20"/>
                <w:szCs w:val="20"/>
              </w:rPr>
              <w:t>ii publice)</w:t>
            </w:r>
          </w:p>
          <w:p w14:paraId="62ED9313" w14:textId="3A59E856" w:rsidR="00371FDC" w:rsidRPr="00C04899" w:rsidRDefault="00371FDC" w:rsidP="00FA58DF">
            <w:pPr>
              <w:numPr>
                <w:ilvl w:val="0"/>
                <w:numId w:val="7"/>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Utilit</w:t>
            </w:r>
            <w:r w:rsidR="00C04899" w:rsidRPr="00C04899">
              <w:rPr>
                <w:rFonts w:ascii="Trebuchet MS" w:hAnsi="Trebuchet MS"/>
                <w:color w:val="002060"/>
                <w:sz w:val="20"/>
                <w:szCs w:val="20"/>
              </w:rPr>
              <w:t>ăț</w:t>
            </w:r>
            <w:r w:rsidRPr="00C04899">
              <w:rPr>
                <w:rFonts w:ascii="Trebuchet MS" w:hAnsi="Trebuchet MS"/>
                <w:color w:val="002060"/>
                <w:sz w:val="20"/>
                <w:szCs w:val="20"/>
              </w:rPr>
              <w:t>i:</w:t>
            </w:r>
          </w:p>
          <w:p w14:paraId="4F3019D1" w14:textId="1C017D84"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a) ap</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w:t>
            </w:r>
            <w:r w:rsidR="00C04899" w:rsidRPr="00C04899">
              <w:rPr>
                <w:rFonts w:ascii="Trebuchet MS" w:hAnsi="Trebuchet MS"/>
                <w:color w:val="002060"/>
                <w:sz w:val="20"/>
                <w:szCs w:val="20"/>
              </w:rPr>
              <w:t>ș</w:t>
            </w:r>
            <w:r w:rsidRPr="00C04899">
              <w:rPr>
                <w:rFonts w:ascii="Trebuchet MS" w:hAnsi="Trebuchet MS"/>
                <w:color w:val="002060"/>
                <w:sz w:val="20"/>
                <w:szCs w:val="20"/>
              </w:rPr>
              <w:t>i canalizare</w:t>
            </w:r>
          </w:p>
          <w:p w14:paraId="035B3F92"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b) servicii de salubrizare</w:t>
            </w:r>
          </w:p>
          <w:p w14:paraId="5EA272F1" w14:textId="2AB06934"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c) energie electric</w:t>
            </w:r>
            <w:r w:rsidR="00C04899" w:rsidRPr="00C04899">
              <w:rPr>
                <w:rFonts w:ascii="Trebuchet MS" w:hAnsi="Trebuchet MS"/>
                <w:color w:val="002060"/>
                <w:sz w:val="20"/>
                <w:szCs w:val="20"/>
              </w:rPr>
              <w:t>ă</w:t>
            </w:r>
          </w:p>
          <w:p w14:paraId="19207C84" w14:textId="215B24BD"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 xml:space="preserve"> d) energie termic</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w:t>
            </w:r>
            <w:r w:rsidR="00C04899" w:rsidRPr="00C04899">
              <w:rPr>
                <w:rFonts w:ascii="Trebuchet MS" w:hAnsi="Trebuchet MS"/>
                <w:color w:val="002060"/>
                <w:sz w:val="20"/>
                <w:szCs w:val="20"/>
              </w:rPr>
              <w:t>ș</w:t>
            </w:r>
            <w:r w:rsidRPr="00C04899">
              <w:rPr>
                <w:rFonts w:ascii="Trebuchet MS" w:hAnsi="Trebuchet MS"/>
                <w:color w:val="002060"/>
                <w:sz w:val="20"/>
                <w:szCs w:val="20"/>
              </w:rPr>
              <w:t>i/sau gaze naturale</w:t>
            </w:r>
          </w:p>
          <w:p w14:paraId="0E559C30"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e) telefoane, fax, internet, acces la baze de date</w:t>
            </w:r>
          </w:p>
          <w:p w14:paraId="055594D0" w14:textId="75C55C1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f) servicii po</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tale </w:t>
            </w:r>
            <w:r w:rsidR="00C04899" w:rsidRPr="00C04899">
              <w:rPr>
                <w:rFonts w:ascii="Trebuchet MS" w:hAnsi="Trebuchet MS"/>
                <w:color w:val="002060"/>
                <w:sz w:val="20"/>
                <w:szCs w:val="20"/>
              </w:rPr>
              <w:t>ș</w:t>
            </w:r>
            <w:r w:rsidRPr="00C04899">
              <w:rPr>
                <w:rFonts w:ascii="Trebuchet MS" w:hAnsi="Trebuchet MS"/>
                <w:color w:val="002060"/>
                <w:sz w:val="20"/>
                <w:szCs w:val="20"/>
              </w:rPr>
              <w:t>i/sau servicii curierat</w:t>
            </w:r>
          </w:p>
          <w:p w14:paraId="3F3AABF5" w14:textId="26EC1EFB" w:rsidR="00371FDC" w:rsidRPr="00C04899" w:rsidRDefault="00371FDC" w:rsidP="00FA58DF">
            <w:pPr>
              <w:numPr>
                <w:ilvl w:val="0"/>
                <w:numId w:val="8"/>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Servicii de administrare a cl</w:t>
            </w:r>
            <w:r w:rsidR="00C04899" w:rsidRPr="00C04899">
              <w:rPr>
                <w:rFonts w:ascii="Trebuchet MS" w:hAnsi="Trebuchet MS"/>
                <w:color w:val="002060"/>
                <w:sz w:val="20"/>
                <w:szCs w:val="20"/>
              </w:rPr>
              <w:t>ă</w:t>
            </w:r>
            <w:r w:rsidRPr="00C04899">
              <w:rPr>
                <w:rFonts w:ascii="Trebuchet MS" w:hAnsi="Trebuchet MS"/>
                <w:color w:val="002060"/>
                <w:sz w:val="20"/>
                <w:szCs w:val="20"/>
              </w:rPr>
              <w:t>dirilor:</w:t>
            </w:r>
          </w:p>
          <w:p w14:paraId="48E398EA" w14:textId="0D62734C"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 xml:space="preserve">a) </w:t>
            </w:r>
            <w:r w:rsidR="00C04899" w:rsidRPr="00C04899">
              <w:rPr>
                <w:rFonts w:ascii="Trebuchet MS" w:hAnsi="Trebuchet MS"/>
                <w:color w:val="002060"/>
                <w:sz w:val="20"/>
                <w:szCs w:val="20"/>
              </w:rPr>
              <w:t>î</w:t>
            </w:r>
            <w:r w:rsidRPr="00C04899">
              <w:rPr>
                <w:rFonts w:ascii="Trebuchet MS" w:hAnsi="Trebuchet MS"/>
                <w:color w:val="002060"/>
                <w:sz w:val="20"/>
                <w:szCs w:val="20"/>
              </w:rPr>
              <w:t>ntre</w:t>
            </w:r>
            <w:r w:rsidR="00C04899" w:rsidRPr="00C04899">
              <w:rPr>
                <w:rFonts w:ascii="Trebuchet MS" w:hAnsi="Trebuchet MS"/>
                <w:color w:val="002060"/>
                <w:sz w:val="20"/>
                <w:szCs w:val="20"/>
              </w:rPr>
              <w:t>ț</w:t>
            </w:r>
            <w:r w:rsidRPr="00C04899">
              <w:rPr>
                <w:rFonts w:ascii="Trebuchet MS" w:hAnsi="Trebuchet MS"/>
                <w:color w:val="002060"/>
                <w:sz w:val="20"/>
                <w:szCs w:val="20"/>
              </w:rPr>
              <w:t>inerea curent</w:t>
            </w:r>
            <w:r w:rsidR="00C04899" w:rsidRPr="00C04899">
              <w:rPr>
                <w:rFonts w:ascii="Trebuchet MS" w:hAnsi="Trebuchet MS"/>
                <w:color w:val="002060"/>
                <w:sz w:val="20"/>
                <w:szCs w:val="20"/>
              </w:rPr>
              <w:t>ă</w:t>
            </w:r>
          </w:p>
          <w:p w14:paraId="5E6E2AB6" w14:textId="051D1BC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b) asigurarea securit</w:t>
            </w:r>
            <w:r w:rsidR="00C04899" w:rsidRPr="00C04899">
              <w:rPr>
                <w:rFonts w:ascii="Trebuchet MS" w:hAnsi="Trebuchet MS"/>
                <w:color w:val="002060"/>
                <w:sz w:val="20"/>
                <w:szCs w:val="20"/>
              </w:rPr>
              <w:t>ăț</w:t>
            </w:r>
            <w:r w:rsidRPr="00C04899">
              <w:rPr>
                <w:rFonts w:ascii="Trebuchet MS" w:hAnsi="Trebuchet MS"/>
                <w:color w:val="002060"/>
                <w:sz w:val="20"/>
                <w:szCs w:val="20"/>
              </w:rPr>
              <w:t>ii cl</w:t>
            </w:r>
            <w:r w:rsidR="00C04899" w:rsidRPr="00C04899">
              <w:rPr>
                <w:rFonts w:ascii="Trebuchet MS" w:hAnsi="Trebuchet MS"/>
                <w:color w:val="002060"/>
                <w:sz w:val="20"/>
                <w:szCs w:val="20"/>
              </w:rPr>
              <w:t>ă</w:t>
            </w:r>
            <w:r w:rsidRPr="00C04899">
              <w:rPr>
                <w:rFonts w:ascii="Trebuchet MS" w:hAnsi="Trebuchet MS"/>
                <w:color w:val="002060"/>
                <w:sz w:val="20"/>
                <w:szCs w:val="20"/>
              </w:rPr>
              <w:t>dirilor</w:t>
            </w:r>
          </w:p>
          <w:p w14:paraId="436982ED" w14:textId="31422D33"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 xml:space="preserve">c) salubrizare </w:t>
            </w:r>
            <w:r w:rsidR="00C04899" w:rsidRPr="00C04899">
              <w:rPr>
                <w:rFonts w:ascii="Trebuchet MS" w:hAnsi="Trebuchet MS"/>
                <w:color w:val="002060"/>
                <w:sz w:val="20"/>
                <w:szCs w:val="20"/>
              </w:rPr>
              <w:t>ș</w:t>
            </w:r>
            <w:r w:rsidRPr="00C04899">
              <w:rPr>
                <w:rFonts w:ascii="Trebuchet MS" w:hAnsi="Trebuchet MS"/>
                <w:color w:val="002060"/>
                <w:sz w:val="20"/>
                <w:szCs w:val="20"/>
              </w:rPr>
              <w:t>i igienizare</w:t>
            </w:r>
          </w:p>
          <w:p w14:paraId="41D08CC6" w14:textId="7264B22F" w:rsidR="00371FDC" w:rsidRPr="00C04899" w:rsidRDefault="00371FDC" w:rsidP="00FA58DF">
            <w:pPr>
              <w:numPr>
                <w:ilvl w:val="0"/>
                <w:numId w:val="8"/>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Servicii de </w:t>
            </w:r>
            <w:r w:rsidR="00C04899" w:rsidRPr="00C04899">
              <w:rPr>
                <w:rFonts w:ascii="Trebuchet MS" w:hAnsi="Trebuchet MS"/>
                <w:color w:val="002060"/>
                <w:sz w:val="20"/>
                <w:szCs w:val="20"/>
              </w:rPr>
              <w:t>î</w:t>
            </w:r>
            <w:r w:rsidRPr="00C04899">
              <w:rPr>
                <w:rFonts w:ascii="Trebuchet MS" w:hAnsi="Trebuchet MS"/>
                <w:color w:val="002060"/>
                <w:sz w:val="20"/>
                <w:szCs w:val="20"/>
              </w:rPr>
              <w:t>ntre</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inere </w:t>
            </w:r>
            <w:r w:rsidR="00C04899" w:rsidRPr="00C04899">
              <w:rPr>
                <w:rFonts w:ascii="Trebuchet MS" w:hAnsi="Trebuchet MS"/>
                <w:color w:val="002060"/>
                <w:sz w:val="20"/>
                <w:szCs w:val="20"/>
              </w:rPr>
              <w:t>ș</w:t>
            </w:r>
            <w:r w:rsidRPr="00C04899">
              <w:rPr>
                <w:rFonts w:ascii="Trebuchet MS" w:hAnsi="Trebuchet MS"/>
                <w:color w:val="002060"/>
                <w:sz w:val="20"/>
                <w:szCs w:val="20"/>
              </w:rPr>
              <w:t xml:space="preserve">i reparare echipamente </w:t>
            </w:r>
            <w:r w:rsidR="00C04899" w:rsidRPr="00C04899">
              <w:rPr>
                <w:rFonts w:ascii="Trebuchet MS" w:hAnsi="Trebuchet MS"/>
                <w:color w:val="002060"/>
                <w:sz w:val="20"/>
                <w:szCs w:val="20"/>
              </w:rPr>
              <w:t>ș</w:t>
            </w:r>
            <w:r w:rsidRPr="00C04899">
              <w:rPr>
                <w:rFonts w:ascii="Trebuchet MS" w:hAnsi="Trebuchet MS"/>
                <w:color w:val="002060"/>
                <w:sz w:val="20"/>
                <w:szCs w:val="20"/>
              </w:rPr>
              <w:t>i mijloace de transport:</w:t>
            </w:r>
          </w:p>
          <w:p w14:paraId="78B55720" w14:textId="35FCA8AA" w:rsidR="00371FDC" w:rsidRPr="00C04899" w:rsidRDefault="0052599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r>
            <w:r w:rsidR="00371FDC" w:rsidRPr="00C04899">
              <w:rPr>
                <w:rFonts w:ascii="Trebuchet MS" w:hAnsi="Trebuchet MS"/>
                <w:color w:val="002060"/>
                <w:sz w:val="20"/>
                <w:szCs w:val="20"/>
              </w:rPr>
              <w:t xml:space="preserve">a) </w:t>
            </w:r>
            <w:r w:rsidR="00C04899" w:rsidRPr="00C04899">
              <w:rPr>
                <w:rFonts w:ascii="Trebuchet MS" w:hAnsi="Trebuchet MS"/>
                <w:color w:val="002060"/>
                <w:sz w:val="20"/>
                <w:szCs w:val="20"/>
              </w:rPr>
              <w:t>î</w:t>
            </w:r>
            <w:r w:rsidR="00371FDC" w:rsidRPr="00C04899">
              <w:rPr>
                <w:rFonts w:ascii="Trebuchet MS" w:hAnsi="Trebuchet MS"/>
                <w:color w:val="002060"/>
                <w:sz w:val="20"/>
                <w:szCs w:val="20"/>
              </w:rPr>
              <w:t>ntre</w:t>
            </w:r>
            <w:r w:rsidR="00C04899" w:rsidRPr="00C04899">
              <w:rPr>
                <w:rFonts w:ascii="Trebuchet MS" w:hAnsi="Trebuchet MS"/>
                <w:color w:val="002060"/>
                <w:sz w:val="20"/>
                <w:szCs w:val="20"/>
              </w:rPr>
              <w:t>ț</w:t>
            </w:r>
            <w:r w:rsidR="00371FDC" w:rsidRPr="00C04899">
              <w:rPr>
                <w:rFonts w:ascii="Trebuchet MS" w:hAnsi="Trebuchet MS"/>
                <w:color w:val="002060"/>
                <w:sz w:val="20"/>
                <w:szCs w:val="20"/>
              </w:rPr>
              <w:t>inere echipamente</w:t>
            </w:r>
          </w:p>
          <w:p w14:paraId="5FDC669A" w14:textId="6CB86384"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b) repara</w:t>
            </w:r>
            <w:r w:rsidR="00C04899" w:rsidRPr="00C04899">
              <w:rPr>
                <w:rFonts w:ascii="Trebuchet MS" w:hAnsi="Trebuchet MS"/>
                <w:color w:val="002060"/>
                <w:sz w:val="20"/>
                <w:szCs w:val="20"/>
              </w:rPr>
              <w:t>ț</w:t>
            </w:r>
            <w:r w:rsidRPr="00C04899">
              <w:rPr>
                <w:rFonts w:ascii="Trebuchet MS" w:hAnsi="Trebuchet MS"/>
                <w:color w:val="002060"/>
                <w:sz w:val="20"/>
                <w:szCs w:val="20"/>
              </w:rPr>
              <w:t>ii echipamente</w:t>
            </w:r>
          </w:p>
          <w:p w14:paraId="25590514" w14:textId="2EF28E6B"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 xml:space="preserve">c) </w:t>
            </w:r>
            <w:r w:rsidR="00C04899" w:rsidRPr="00C04899">
              <w:rPr>
                <w:rFonts w:ascii="Trebuchet MS" w:hAnsi="Trebuchet MS"/>
                <w:color w:val="002060"/>
                <w:sz w:val="20"/>
                <w:szCs w:val="20"/>
              </w:rPr>
              <w:t>î</w:t>
            </w:r>
            <w:r w:rsidRPr="00C04899">
              <w:rPr>
                <w:rFonts w:ascii="Trebuchet MS" w:hAnsi="Trebuchet MS"/>
                <w:color w:val="002060"/>
                <w:sz w:val="20"/>
                <w:szCs w:val="20"/>
              </w:rPr>
              <w:t>ntre</w:t>
            </w:r>
            <w:r w:rsidR="00C04899" w:rsidRPr="00C04899">
              <w:rPr>
                <w:rFonts w:ascii="Trebuchet MS" w:hAnsi="Trebuchet MS"/>
                <w:color w:val="002060"/>
                <w:sz w:val="20"/>
                <w:szCs w:val="20"/>
              </w:rPr>
              <w:t>ț</w:t>
            </w:r>
            <w:r w:rsidRPr="00C04899">
              <w:rPr>
                <w:rFonts w:ascii="Trebuchet MS" w:hAnsi="Trebuchet MS"/>
                <w:color w:val="002060"/>
                <w:sz w:val="20"/>
                <w:szCs w:val="20"/>
              </w:rPr>
              <w:t>inere mijloace de transport</w:t>
            </w:r>
          </w:p>
          <w:p w14:paraId="63248FA7" w14:textId="1F90AEC2"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d) repara</w:t>
            </w:r>
            <w:r w:rsidR="00C04899" w:rsidRPr="00C04899">
              <w:rPr>
                <w:rFonts w:ascii="Trebuchet MS" w:hAnsi="Trebuchet MS"/>
                <w:color w:val="002060"/>
                <w:sz w:val="20"/>
                <w:szCs w:val="20"/>
              </w:rPr>
              <w:t>ț</w:t>
            </w:r>
            <w:r w:rsidRPr="00C04899">
              <w:rPr>
                <w:rFonts w:ascii="Trebuchet MS" w:hAnsi="Trebuchet MS"/>
                <w:color w:val="002060"/>
                <w:sz w:val="20"/>
                <w:szCs w:val="20"/>
              </w:rPr>
              <w:t>ii mijloace de transport</w:t>
            </w:r>
          </w:p>
          <w:p w14:paraId="0CA7ED23" w14:textId="77777777" w:rsidR="00371FDC" w:rsidRPr="00C04899" w:rsidRDefault="00371FDC" w:rsidP="00FA58DF">
            <w:pPr>
              <w:numPr>
                <w:ilvl w:val="0"/>
                <w:numId w:val="8"/>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Amortizare active</w:t>
            </w:r>
          </w:p>
          <w:p w14:paraId="214107AC" w14:textId="186848C8" w:rsidR="00371FDC" w:rsidRPr="00C04899" w:rsidRDefault="00371FDC" w:rsidP="00FA58DF">
            <w:pPr>
              <w:numPr>
                <w:ilvl w:val="0"/>
                <w:numId w:val="9"/>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Conectare la re</w:t>
            </w:r>
            <w:r w:rsidR="00C04899" w:rsidRPr="00C04899">
              <w:rPr>
                <w:rFonts w:ascii="Trebuchet MS" w:hAnsi="Trebuchet MS"/>
                <w:color w:val="002060"/>
                <w:sz w:val="20"/>
                <w:szCs w:val="20"/>
              </w:rPr>
              <w:t>ț</w:t>
            </w:r>
            <w:r w:rsidRPr="00C04899">
              <w:rPr>
                <w:rFonts w:ascii="Trebuchet MS" w:hAnsi="Trebuchet MS"/>
                <w:color w:val="002060"/>
                <w:sz w:val="20"/>
                <w:szCs w:val="20"/>
              </w:rPr>
              <w:t>ele informatice</w:t>
            </w:r>
          </w:p>
          <w:p w14:paraId="56D00E8D" w14:textId="77777777" w:rsidR="00371FDC" w:rsidRPr="00C04899" w:rsidRDefault="00371FDC" w:rsidP="00FA58DF">
            <w:pPr>
              <w:numPr>
                <w:ilvl w:val="0"/>
                <w:numId w:val="9"/>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Arhivare documente</w:t>
            </w:r>
          </w:p>
          <w:p w14:paraId="06CB127D" w14:textId="2D8D74C0" w:rsidR="00371FDC" w:rsidRPr="00C04899" w:rsidRDefault="00371FDC" w:rsidP="00FA58DF">
            <w:pPr>
              <w:numPr>
                <w:ilvl w:val="0"/>
                <w:numId w:val="9"/>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lastRenderedPageBreak/>
              <w:t>Cheltuieli aferente procedurilor de achizi</w:t>
            </w:r>
            <w:r w:rsidR="00C04899" w:rsidRPr="00C04899">
              <w:rPr>
                <w:rFonts w:ascii="Trebuchet MS" w:hAnsi="Trebuchet MS"/>
                <w:color w:val="002060"/>
                <w:sz w:val="20"/>
                <w:szCs w:val="20"/>
              </w:rPr>
              <w:t>ț</w:t>
            </w:r>
            <w:r w:rsidRPr="00C04899">
              <w:rPr>
                <w:rFonts w:ascii="Trebuchet MS" w:hAnsi="Trebuchet MS"/>
                <w:color w:val="002060"/>
                <w:sz w:val="20"/>
                <w:szCs w:val="20"/>
              </w:rPr>
              <w:t>ie</w:t>
            </w:r>
          </w:p>
          <w:p w14:paraId="37910207" w14:textId="606A22C0" w:rsidR="00371FDC" w:rsidRPr="00C04899" w:rsidRDefault="00371FDC" w:rsidP="00FA58DF">
            <w:pPr>
              <w:numPr>
                <w:ilvl w:val="0"/>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Multiplicare, cu excep</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ia materialelor de informare </w:t>
            </w:r>
            <w:r w:rsidR="00C04899" w:rsidRPr="00C04899">
              <w:rPr>
                <w:rFonts w:ascii="Trebuchet MS" w:hAnsi="Trebuchet MS"/>
                <w:color w:val="002060"/>
                <w:sz w:val="20"/>
                <w:szCs w:val="20"/>
              </w:rPr>
              <w:t>ș</w:t>
            </w:r>
            <w:r w:rsidRPr="00C04899">
              <w:rPr>
                <w:rFonts w:ascii="Trebuchet MS" w:hAnsi="Trebuchet MS"/>
                <w:color w:val="002060"/>
                <w:sz w:val="20"/>
                <w:szCs w:val="20"/>
              </w:rPr>
              <w:t>i publicitate</w:t>
            </w:r>
          </w:p>
          <w:p w14:paraId="51079E5C" w14:textId="72817801" w:rsidR="00371FDC" w:rsidRPr="00C04899" w:rsidRDefault="00371FDC" w:rsidP="00FA58DF">
            <w:pPr>
              <w:numPr>
                <w:ilvl w:val="0"/>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Cheltuielile aferente garan</w:t>
            </w:r>
            <w:r w:rsidR="00C04899" w:rsidRPr="00C04899">
              <w:rPr>
                <w:rFonts w:ascii="Trebuchet MS" w:hAnsi="Trebuchet MS"/>
                <w:color w:val="002060"/>
                <w:sz w:val="20"/>
                <w:szCs w:val="20"/>
              </w:rPr>
              <w:t>ț</w:t>
            </w:r>
            <w:r w:rsidRPr="00C04899">
              <w:rPr>
                <w:rFonts w:ascii="Trebuchet MS" w:hAnsi="Trebuchet MS"/>
                <w:color w:val="002060"/>
                <w:sz w:val="20"/>
                <w:szCs w:val="20"/>
              </w:rPr>
              <w:t>iilor oferite de b</w:t>
            </w:r>
            <w:r w:rsidR="00C04899" w:rsidRPr="00C04899">
              <w:rPr>
                <w:rFonts w:ascii="Trebuchet MS" w:hAnsi="Trebuchet MS"/>
                <w:color w:val="002060"/>
                <w:sz w:val="20"/>
                <w:szCs w:val="20"/>
              </w:rPr>
              <w:t>ă</w:t>
            </w:r>
            <w:r w:rsidRPr="00C04899">
              <w:rPr>
                <w:rFonts w:ascii="Trebuchet MS" w:hAnsi="Trebuchet MS"/>
                <w:color w:val="002060"/>
                <w:sz w:val="20"/>
                <w:szCs w:val="20"/>
              </w:rPr>
              <w:t>nci sau alte institu</w:t>
            </w:r>
            <w:r w:rsidR="00C04899" w:rsidRPr="00C04899">
              <w:rPr>
                <w:rFonts w:ascii="Trebuchet MS" w:hAnsi="Trebuchet MS"/>
                <w:color w:val="002060"/>
                <w:sz w:val="20"/>
                <w:szCs w:val="20"/>
              </w:rPr>
              <w:t>ț</w:t>
            </w:r>
            <w:r w:rsidRPr="00C04899">
              <w:rPr>
                <w:rFonts w:ascii="Trebuchet MS" w:hAnsi="Trebuchet MS"/>
                <w:color w:val="002060"/>
                <w:sz w:val="20"/>
                <w:szCs w:val="20"/>
              </w:rPr>
              <w:t>ii financiare</w:t>
            </w:r>
          </w:p>
          <w:p w14:paraId="2C5304C4" w14:textId="77777777" w:rsidR="00371FDC" w:rsidRPr="00C04899" w:rsidRDefault="00371FDC" w:rsidP="00FA58DF">
            <w:pPr>
              <w:numPr>
                <w:ilvl w:val="0"/>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Taxe notariale</w:t>
            </w:r>
          </w:p>
          <w:p w14:paraId="07EAA8C6" w14:textId="65B5EA7A" w:rsidR="00371FDC" w:rsidRPr="00C04899" w:rsidRDefault="00371FDC" w:rsidP="00FA58DF">
            <w:pPr>
              <w:numPr>
                <w:ilvl w:val="0"/>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Abonamente la publica</w:t>
            </w:r>
            <w:r w:rsidR="00C04899" w:rsidRPr="00C04899">
              <w:rPr>
                <w:rFonts w:ascii="Trebuchet MS" w:hAnsi="Trebuchet MS"/>
                <w:color w:val="002060"/>
                <w:sz w:val="20"/>
                <w:szCs w:val="20"/>
              </w:rPr>
              <w:t>ț</w:t>
            </w:r>
            <w:r w:rsidRPr="00C04899">
              <w:rPr>
                <w:rFonts w:ascii="Trebuchet MS" w:hAnsi="Trebuchet MS"/>
                <w:color w:val="002060"/>
                <w:sz w:val="20"/>
                <w:szCs w:val="20"/>
              </w:rPr>
              <w:t>ii de specialitate</w:t>
            </w:r>
          </w:p>
          <w:p w14:paraId="5059780A" w14:textId="14677ABA" w:rsidR="00371FDC" w:rsidRPr="00C04899" w:rsidRDefault="00371FDC" w:rsidP="00FA58DF">
            <w:pPr>
              <w:numPr>
                <w:ilvl w:val="0"/>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Cheltuieli financiare </w:t>
            </w:r>
            <w:r w:rsidR="00C04899" w:rsidRPr="00C04899">
              <w:rPr>
                <w:rFonts w:ascii="Trebuchet MS" w:hAnsi="Trebuchet MS"/>
                <w:color w:val="002060"/>
                <w:sz w:val="20"/>
                <w:szCs w:val="20"/>
              </w:rPr>
              <w:t>ș</w:t>
            </w:r>
            <w:r w:rsidRPr="00C04899">
              <w:rPr>
                <w:rFonts w:ascii="Trebuchet MS" w:hAnsi="Trebuchet MS"/>
                <w:color w:val="002060"/>
                <w:sz w:val="20"/>
                <w:szCs w:val="20"/>
              </w:rPr>
              <w:t>i juridice (notariale):</w:t>
            </w:r>
          </w:p>
          <w:p w14:paraId="135EF5BF" w14:textId="70F7179F" w:rsidR="00371FDC" w:rsidRPr="00C04899" w:rsidRDefault="00371FDC" w:rsidP="00FA58DF">
            <w:pPr>
              <w:numPr>
                <w:ilvl w:val="1"/>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prime de asigurare bunuri (mobile </w:t>
            </w:r>
            <w:r w:rsidR="00C04899" w:rsidRPr="00C04899">
              <w:rPr>
                <w:rFonts w:ascii="Trebuchet MS" w:hAnsi="Trebuchet MS"/>
                <w:color w:val="002060"/>
                <w:sz w:val="20"/>
                <w:szCs w:val="20"/>
              </w:rPr>
              <w:t>ș</w:t>
            </w:r>
            <w:r w:rsidRPr="00C04899">
              <w:rPr>
                <w:rFonts w:ascii="Trebuchet MS" w:hAnsi="Trebuchet MS"/>
                <w:color w:val="002060"/>
                <w:sz w:val="20"/>
                <w:szCs w:val="20"/>
              </w:rPr>
              <w:t>i imobile)</w:t>
            </w:r>
          </w:p>
          <w:p w14:paraId="3D065942" w14:textId="7895246F" w:rsidR="00371FDC" w:rsidRPr="00C04899" w:rsidRDefault="00371FDC" w:rsidP="00FA58DF">
            <w:pPr>
              <w:numPr>
                <w:ilvl w:val="1"/>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asigurarea medical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 pentru c</w:t>
            </w:r>
            <w:r w:rsidR="00C04899" w:rsidRPr="00C04899">
              <w:rPr>
                <w:rFonts w:ascii="Trebuchet MS" w:hAnsi="Trebuchet MS"/>
                <w:color w:val="002060"/>
                <w:sz w:val="20"/>
                <w:szCs w:val="20"/>
              </w:rPr>
              <w:t>ă</w:t>
            </w:r>
            <w:r w:rsidRPr="00C04899">
              <w:rPr>
                <w:rFonts w:ascii="Trebuchet MS" w:hAnsi="Trebuchet MS"/>
                <w:color w:val="002060"/>
                <w:sz w:val="20"/>
                <w:szCs w:val="20"/>
              </w:rPr>
              <w:t>l</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toriile </w:t>
            </w:r>
            <w:r w:rsidR="00C04899" w:rsidRPr="00C04899">
              <w:rPr>
                <w:rFonts w:ascii="Trebuchet MS" w:hAnsi="Trebuchet MS"/>
                <w:color w:val="002060"/>
                <w:sz w:val="20"/>
                <w:szCs w:val="20"/>
              </w:rPr>
              <w:t>î</w:t>
            </w:r>
            <w:r w:rsidRPr="00C04899">
              <w:rPr>
                <w:rFonts w:ascii="Trebuchet MS" w:hAnsi="Trebuchet MS"/>
                <w:color w:val="002060"/>
                <w:sz w:val="20"/>
                <w:szCs w:val="20"/>
              </w:rPr>
              <w:t>n str</w:t>
            </w:r>
            <w:r w:rsidR="00C04899" w:rsidRPr="00C04899">
              <w:rPr>
                <w:rFonts w:ascii="Trebuchet MS" w:hAnsi="Trebuchet MS"/>
                <w:color w:val="002060"/>
                <w:sz w:val="20"/>
                <w:szCs w:val="20"/>
              </w:rPr>
              <w:t>ă</w:t>
            </w:r>
            <w:r w:rsidRPr="00C04899">
              <w:rPr>
                <w:rFonts w:ascii="Trebuchet MS" w:hAnsi="Trebuchet MS"/>
                <w:color w:val="002060"/>
                <w:sz w:val="20"/>
                <w:szCs w:val="20"/>
              </w:rPr>
              <w:t>in</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tate, </w:t>
            </w:r>
          </w:p>
          <w:p w14:paraId="379B0DA5" w14:textId="506F6B82" w:rsidR="00371FDC" w:rsidRPr="00C04899" w:rsidRDefault="00371FDC" w:rsidP="00FA58DF">
            <w:pPr>
              <w:numPr>
                <w:ilvl w:val="1"/>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prime de asigurare obligatorie auto (excluz</w:t>
            </w:r>
            <w:r w:rsidR="00C04899" w:rsidRPr="00C04899">
              <w:rPr>
                <w:rFonts w:ascii="Trebuchet MS" w:hAnsi="Trebuchet MS"/>
                <w:color w:val="002060"/>
                <w:sz w:val="20"/>
                <w:szCs w:val="20"/>
              </w:rPr>
              <w:t>â</w:t>
            </w:r>
            <w:r w:rsidRPr="00C04899">
              <w:rPr>
                <w:rFonts w:ascii="Trebuchet MS" w:hAnsi="Trebuchet MS"/>
                <w:color w:val="002060"/>
                <w:sz w:val="20"/>
                <w:szCs w:val="20"/>
              </w:rPr>
              <w:t>nd asigurarea CASCO)</w:t>
            </w:r>
          </w:p>
          <w:p w14:paraId="52675685" w14:textId="3342C9B0" w:rsidR="00371FDC" w:rsidRPr="00C04899" w:rsidRDefault="00371FDC" w:rsidP="00FA58DF">
            <w:pPr>
              <w:numPr>
                <w:ilvl w:val="1"/>
                <w:numId w:val="10"/>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d) cheltuieli aferente deschiderii, gestion</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rii </w:t>
            </w:r>
            <w:r w:rsidR="00C04899" w:rsidRPr="00C04899">
              <w:rPr>
                <w:rFonts w:ascii="Trebuchet MS" w:hAnsi="Trebuchet MS"/>
                <w:color w:val="002060"/>
                <w:sz w:val="20"/>
                <w:szCs w:val="20"/>
              </w:rPr>
              <w:t>ș</w:t>
            </w:r>
            <w:r w:rsidRPr="00C04899">
              <w:rPr>
                <w:rFonts w:ascii="Trebuchet MS" w:hAnsi="Trebuchet MS"/>
                <w:color w:val="002060"/>
                <w:sz w:val="20"/>
                <w:szCs w:val="20"/>
              </w:rPr>
              <w:t>i oper</w:t>
            </w:r>
            <w:r w:rsidR="00C04899" w:rsidRPr="00C04899">
              <w:rPr>
                <w:rFonts w:ascii="Trebuchet MS" w:hAnsi="Trebuchet MS"/>
                <w:color w:val="002060"/>
                <w:sz w:val="20"/>
                <w:szCs w:val="20"/>
              </w:rPr>
              <w:t>ă</w:t>
            </w:r>
            <w:r w:rsidRPr="00C04899">
              <w:rPr>
                <w:rFonts w:ascii="Trebuchet MS" w:hAnsi="Trebuchet MS"/>
                <w:color w:val="002060"/>
                <w:sz w:val="20"/>
                <w:szCs w:val="20"/>
              </w:rPr>
              <w:t>rii contului/conturilor bancare al/ale proiectului</w:t>
            </w:r>
          </w:p>
          <w:p w14:paraId="616F1584"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Materiale consumabile:</w:t>
            </w:r>
          </w:p>
          <w:p w14:paraId="7D9943B0"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a) cheltuieli cu materialele auxiliare</w:t>
            </w:r>
          </w:p>
          <w:p w14:paraId="7BC6B5DD"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b) cheltuieli cu materialele pentru ambalat</w:t>
            </w:r>
          </w:p>
          <w:p w14:paraId="113BD41A" w14:textId="77777777"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b/>
              <w:t>c) cheltuieli cu alte materiale consumabile</w:t>
            </w:r>
          </w:p>
          <w:p w14:paraId="3F44A3D1" w14:textId="4C25F2F6" w:rsidR="00371FDC" w:rsidRPr="00C04899" w:rsidRDefault="00371FDC" w:rsidP="00FA58DF">
            <w:pPr>
              <w:numPr>
                <w:ilvl w:val="0"/>
                <w:numId w:val="11"/>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Produc</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ia materialelor publicitare </w:t>
            </w:r>
            <w:r w:rsidR="00C04899" w:rsidRPr="00C04899">
              <w:rPr>
                <w:rFonts w:ascii="Trebuchet MS" w:hAnsi="Trebuchet MS"/>
                <w:color w:val="002060"/>
                <w:sz w:val="20"/>
                <w:szCs w:val="20"/>
              </w:rPr>
              <w:t>ș</w:t>
            </w:r>
            <w:r w:rsidRPr="00C04899">
              <w:rPr>
                <w:rFonts w:ascii="Trebuchet MS" w:hAnsi="Trebuchet MS"/>
                <w:color w:val="002060"/>
                <w:sz w:val="20"/>
                <w:szCs w:val="20"/>
              </w:rPr>
              <w:t>i de informare</w:t>
            </w:r>
          </w:p>
          <w:p w14:paraId="474D4F82" w14:textId="38FF9D36" w:rsidR="00371FDC" w:rsidRPr="00C04899" w:rsidRDefault="00371FDC" w:rsidP="00FA58DF">
            <w:pPr>
              <w:numPr>
                <w:ilvl w:val="0"/>
                <w:numId w:val="11"/>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Tip</w:t>
            </w:r>
            <w:r w:rsidR="00C04899" w:rsidRPr="00C04899">
              <w:rPr>
                <w:rFonts w:ascii="Trebuchet MS" w:hAnsi="Trebuchet MS"/>
                <w:color w:val="002060"/>
                <w:sz w:val="20"/>
                <w:szCs w:val="20"/>
              </w:rPr>
              <w:t>ă</w:t>
            </w:r>
            <w:r w:rsidRPr="00C04899">
              <w:rPr>
                <w:rFonts w:ascii="Trebuchet MS" w:hAnsi="Trebuchet MS"/>
                <w:color w:val="002060"/>
                <w:sz w:val="20"/>
                <w:szCs w:val="20"/>
              </w:rPr>
              <w:t xml:space="preserve">rirea/multiplicarea materialelor publicitare </w:t>
            </w:r>
            <w:r w:rsidR="00C04899" w:rsidRPr="00C04899">
              <w:rPr>
                <w:rFonts w:ascii="Trebuchet MS" w:hAnsi="Trebuchet MS"/>
                <w:color w:val="002060"/>
                <w:sz w:val="20"/>
                <w:szCs w:val="20"/>
              </w:rPr>
              <w:t>ș</w:t>
            </w:r>
            <w:r w:rsidRPr="00C04899">
              <w:rPr>
                <w:rFonts w:ascii="Trebuchet MS" w:hAnsi="Trebuchet MS"/>
                <w:color w:val="002060"/>
                <w:sz w:val="20"/>
                <w:szCs w:val="20"/>
              </w:rPr>
              <w:t>i de informare</w:t>
            </w:r>
          </w:p>
          <w:p w14:paraId="7BF00C1C" w14:textId="26915DE5" w:rsidR="00371FDC" w:rsidRPr="00C04899" w:rsidRDefault="00371FDC" w:rsidP="00FA58DF">
            <w:pPr>
              <w:numPr>
                <w:ilvl w:val="0"/>
                <w:numId w:val="11"/>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 xml:space="preserve">Difuzarea materialelor publicitare </w:t>
            </w:r>
            <w:r w:rsidR="00C04899" w:rsidRPr="00C04899">
              <w:rPr>
                <w:rFonts w:ascii="Trebuchet MS" w:hAnsi="Trebuchet MS"/>
                <w:color w:val="002060"/>
                <w:sz w:val="20"/>
                <w:szCs w:val="20"/>
              </w:rPr>
              <w:t>ș</w:t>
            </w:r>
            <w:r w:rsidRPr="00C04899">
              <w:rPr>
                <w:rFonts w:ascii="Trebuchet MS" w:hAnsi="Trebuchet MS"/>
                <w:color w:val="002060"/>
                <w:sz w:val="20"/>
                <w:szCs w:val="20"/>
              </w:rPr>
              <w:t>i de informare</w:t>
            </w:r>
          </w:p>
          <w:p w14:paraId="430D7EDD" w14:textId="77777777" w:rsidR="00371FDC" w:rsidRPr="00C04899" w:rsidRDefault="00371FDC" w:rsidP="00FA58DF">
            <w:pPr>
              <w:numPr>
                <w:ilvl w:val="0"/>
                <w:numId w:val="11"/>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Dezvoltare/adaptare pagini web</w:t>
            </w:r>
          </w:p>
          <w:p w14:paraId="77C8C550" w14:textId="402E6838" w:rsidR="00371FDC" w:rsidRPr="00C04899" w:rsidRDefault="00C04899" w:rsidP="00FA58DF">
            <w:pPr>
              <w:numPr>
                <w:ilvl w:val="0"/>
                <w:numId w:val="11"/>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Î</w:t>
            </w:r>
            <w:r w:rsidR="00371FDC" w:rsidRPr="00C04899">
              <w:rPr>
                <w:rFonts w:ascii="Trebuchet MS" w:hAnsi="Trebuchet MS"/>
                <w:color w:val="002060"/>
                <w:sz w:val="20"/>
                <w:szCs w:val="20"/>
              </w:rPr>
              <w:t>nchirierea de spa</w:t>
            </w:r>
            <w:r w:rsidRPr="00C04899">
              <w:rPr>
                <w:rFonts w:ascii="Trebuchet MS" w:hAnsi="Trebuchet MS"/>
                <w:color w:val="002060"/>
                <w:sz w:val="20"/>
                <w:szCs w:val="20"/>
              </w:rPr>
              <w:t>ț</w:t>
            </w:r>
            <w:r w:rsidR="00371FDC" w:rsidRPr="00C04899">
              <w:rPr>
                <w:rFonts w:ascii="Trebuchet MS" w:hAnsi="Trebuchet MS"/>
                <w:color w:val="002060"/>
                <w:sz w:val="20"/>
                <w:szCs w:val="20"/>
              </w:rPr>
              <w:t>iu publicitar</w:t>
            </w:r>
          </w:p>
          <w:p w14:paraId="6C4696E1" w14:textId="76AB9C1A" w:rsidR="00371FDC" w:rsidRPr="00C04899" w:rsidRDefault="00371FDC" w:rsidP="00FA58DF">
            <w:pPr>
              <w:numPr>
                <w:ilvl w:val="0"/>
                <w:numId w:val="11"/>
              </w:num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Alte activit</w:t>
            </w:r>
            <w:r w:rsidR="00C04899" w:rsidRPr="00C04899">
              <w:rPr>
                <w:rFonts w:ascii="Trebuchet MS" w:hAnsi="Trebuchet MS"/>
                <w:color w:val="002060"/>
                <w:sz w:val="20"/>
                <w:szCs w:val="20"/>
              </w:rPr>
              <w:t>ăț</w:t>
            </w:r>
            <w:r w:rsidRPr="00C04899">
              <w:rPr>
                <w:rFonts w:ascii="Trebuchet MS" w:hAnsi="Trebuchet MS"/>
                <w:color w:val="002060"/>
                <w:sz w:val="20"/>
                <w:szCs w:val="20"/>
              </w:rPr>
              <w:t xml:space="preserve">i de informare </w:t>
            </w:r>
            <w:r w:rsidR="00C04899" w:rsidRPr="00C04899">
              <w:rPr>
                <w:rFonts w:ascii="Trebuchet MS" w:hAnsi="Trebuchet MS"/>
                <w:color w:val="002060"/>
                <w:sz w:val="20"/>
                <w:szCs w:val="20"/>
              </w:rPr>
              <w:t>ș</w:t>
            </w:r>
            <w:r w:rsidRPr="00C04899">
              <w:rPr>
                <w:rFonts w:ascii="Trebuchet MS" w:hAnsi="Trebuchet MS"/>
                <w:color w:val="002060"/>
                <w:sz w:val="20"/>
                <w:szCs w:val="20"/>
              </w:rPr>
              <w:t>i publicitate</w:t>
            </w:r>
          </w:p>
        </w:tc>
      </w:tr>
      <w:tr w:rsidR="00371FDC" w:rsidRPr="00C04899" w14:paraId="6626F0E6" w14:textId="77777777" w:rsidTr="008F0116">
        <w:tc>
          <w:tcPr>
            <w:tcW w:w="519" w:type="pct"/>
            <w:gridSpan w:val="2"/>
            <w:vMerge/>
            <w:shd w:val="clear" w:color="auto" w:fill="B8CCE4" w:themeFill="accent1" w:themeFillTint="66"/>
          </w:tcPr>
          <w:p w14:paraId="72A5C581" w14:textId="77777777" w:rsidR="00371FDC" w:rsidRPr="00C04899" w:rsidRDefault="00371FDC" w:rsidP="00FA58DF">
            <w:pPr>
              <w:spacing w:before="120" w:after="120" w:line="240" w:lineRule="auto"/>
              <w:jc w:val="both"/>
              <w:rPr>
                <w:rFonts w:ascii="Trebuchet MS" w:hAnsi="Trebuchet MS"/>
                <w:b/>
                <w:color w:val="002060"/>
                <w:sz w:val="20"/>
                <w:szCs w:val="20"/>
              </w:rPr>
            </w:pPr>
          </w:p>
        </w:tc>
        <w:tc>
          <w:tcPr>
            <w:tcW w:w="4481" w:type="pct"/>
            <w:gridSpan w:val="4"/>
            <w:vAlign w:val="center"/>
          </w:tcPr>
          <w:p w14:paraId="22CE79E4" w14:textId="08C01C2E" w:rsidR="00371FDC" w:rsidRPr="00C04899" w:rsidRDefault="00371FDC" w:rsidP="00FA58DF">
            <w:pPr>
              <w:spacing w:before="120" w:after="120" w:line="240" w:lineRule="auto"/>
              <w:jc w:val="both"/>
              <w:rPr>
                <w:rFonts w:ascii="Trebuchet MS" w:hAnsi="Trebuchet MS"/>
                <w:color w:val="002060"/>
                <w:sz w:val="20"/>
                <w:szCs w:val="20"/>
              </w:rPr>
            </w:pPr>
            <w:r w:rsidRPr="00C04899">
              <w:rPr>
                <w:rFonts w:ascii="Trebuchet MS" w:hAnsi="Trebuchet MS"/>
                <w:color w:val="002060"/>
                <w:sz w:val="20"/>
                <w:szCs w:val="20"/>
              </w:rPr>
              <w:t>Cheltuielile generale de administra</w:t>
            </w:r>
            <w:r w:rsidR="00C04899" w:rsidRPr="00C04899">
              <w:rPr>
                <w:rFonts w:ascii="Trebuchet MS" w:hAnsi="Trebuchet MS"/>
                <w:color w:val="002060"/>
                <w:sz w:val="20"/>
                <w:szCs w:val="20"/>
              </w:rPr>
              <w:t>ț</w:t>
            </w:r>
            <w:r w:rsidRPr="00C04899">
              <w:rPr>
                <w:rFonts w:ascii="Trebuchet MS" w:hAnsi="Trebuchet MS"/>
                <w:color w:val="002060"/>
                <w:sz w:val="20"/>
                <w:szCs w:val="20"/>
              </w:rPr>
              <w:t xml:space="preserve">ie vor fi decontate pe baza de costuri reale, </w:t>
            </w:r>
            <w:r w:rsidR="00C04899" w:rsidRPr="00C04899">
              <w:rPr>
                <w:rFonts w:ascii="Trebuchet MS" w:hAnsi="Trebuchet MS"/>
                <w:color w:val="002060"/>
                <w:sz w:val="20"/>
                <w:szCs w:val="20"/>
              </w:rPr>
              <w:t>î</w:t>
            </w:r>
            <w:r w:rsidRPr="00C04899">
              <w:rPr>
                <w:rFonts w:ascii="Trebuchet MS" w:hAnsi="Trebuchet MS"/>
                <w:color w:val="002060"/>
                <w:sz w:val="20"/>
                <w:szCs w:val="20"/>
              </w:rPr>
              <w:t>n baza documentelor justifica</w:t>
            </w:r>
            <w:r w:rsidR="00395BE9" w:rsidRPr="00C04899">
              <w:rPr>
                <w:rFonts w:ascii="Trebuchet MS" w:hAnsi="Trebuchet MS"/>
                <w:color w:val="002060"/>
                <w:sz w:val="20"/>
                <w:szCs w:val="20"/>
              </w:rPr>
              <w:t>tive</w:t>
            </w:r>
          </w:p>
        </w:tc>
      </w:tr>
    </w:tbl>
    <w:p w14:paraId="7EF495EC" w14:textId="31752141" w:rsidR="00343F66" w:rsidRPr="00C04899" w:rsidRDefault="00343F66" w:rsidP="00FA58DF">
      <w:pPr>
        <w:spacing w:before="120" w:after="120" w:line="240" w:lineRule="auto"/>
        <w:jc w:val="both"/>
        <w:rPr>
          <w:rFonts w:ascii="Trebuchet MS" w:hAnsi="Trebuchet MS"/>
          <w:color w:val="17365D"/>
        </w:rPr>
      </w:pPr>
      <w:r w:rsidRPr="00C04899">
        <w:rPr>
          <w:rFonts w:ascii="Trebuchet MS" w:hAnsi="Trebuchet MS"/>
          <w:color w:val="17365D"/>
        </w:rPr>
        <w:t>NB.</w:t>
      </w:r>
      <w:r w:rsidRPr="00C04899">
        <w:rPr>
          <w:rFonts w:ascii="Trebuchet MS" w:hAnsi="Trebuchet MS"/>
          <w:b/>
          <w:color w:val="17365D"/>
        </w:rPr>
        <w:t xml:space="preserve"> Cheltuielile directe de personal</w:t>
      </w:r>
      <w:r w:rsidRPr="00C04899">
        <w:rPr>
          <w:rFonts w:ascii="Trebuchet MS" w:hAnsi="Trebuchet MS"/>
          <w:color w:val="17365D"/>
        </w:rPr>
        <w:t xml:space="preserve"> reprezint</w:t>
      </w:r>
      <w:r w:rsidR="00C04899" w:rsidRPr="00C04899">
        <w:rPr>
          <w:rFonts w:ascii="Trebuchet MS" w:hAnsi="Trebuchet MS"/>
          <w:color w:val="17365D"/>
        </w:rPr>
        <w:t>ă</w:t>
      </w:r>
      <w:r w:rsidRPr="00C04899">
        <w:rPr>
          <w:rFonts w:ascii="Trebuchet MS" w:hAnsi="Trebuchet MS"/>
          <w:color w:val="17365D"/>
        </w:rPr>
        <w:t xml:space="preserve"> acele cheltuieli care deriv</w:t>
      </w:r>
      <w:r w:rsidR="00C04899" w:rsidRPr="00C04899">
        <w:rPr>
          <w:rFonts w:ascii="Trebuchet MS" w:hAnsi="Trebuchet MS"/>
          <w:color w:val="17365D"/>
        </w:rPr>
        <w:t>ă</w:t>
      </w:r>
      <w:r w:rsidRPr="00C04899">
        <w:rPr>
          <w:rFonts w:ascii="Trebuchet MS" w:hAnsi="Trebuchet MS"/>
          <w:color w:val="17365D"/>
        </w:rPr>
        <w:t xml:space="preserve"> din </w:t>
      </w:r>
      <w:r w:rsidR="00C04899" w:rsidRPr="00C04899">
        <w:rPr>
          <w:rFonts w:ascii="Trebuchet MS" w:hAnsi="Trebuchet MS"/>
          <w:color w:val="17365D"/>
        </w:rPr>
        <w:t>î</w:t>
      </w:r>
      <w:r w:rsidRPr="00C04899">
        <w:rPr>
          <w:rFonts w:ascii="Trebuchet MS" w:hAnsi="Trebuchet MS"/>
          <w:color w:val="17365D"/>
        </w:rPr>
        <w:t>ncheierea de raporturi de serviciu/de munc</w:t>
      </w:r>
      <w:r w:rsidR="00C04899" w:rsidRPr="00C04899">
        <w:rPr>
          <w:rFonts w:ascii="Trebuchet MS" w:hAnsi="Trebuchet MS"/>
          <w:color w:val="17365D"/>
        </w:rPr>
        <w:t>ă</w:t>
      </w:r>
      <w:r w:rsidRPr="00C04899">
        <w:rPr>
          <w:rFonts w:ascii="Trebuchet MS" w:hAnsi="Trebuchet MS"/>
          <w:color w:val="17365D"/>
        </w:rPr>
        <w:t>, inclusiv contribu</w:t>
      </w:r>
      <w:r w:rsidR="00C04899" w:rsidRPr="00C04899">
        <w:rPr>
          <w:rFonts w:ascii="Trebuchet MS" w:hAnsi="Trebuchet MS"/>
          <w:color w:val="17365D"/>
        </w:rPr>
        <w:t>ț</w:t>
      </w:r>
      <w:r w:rsidRPr="00C04899">
        <w:rPr>
          <w:rFonts w:ascii="Trebuchet MS" w:hAnsi="Trebuchet MS"/>
          <w:color w:val="17365D"/>
        </w:rPr>
        <w:t xml:space="preserve">iile angajatului </w:t>
      </w:r>
      <w:r w:rsidR="00C04899" w:rsidRPr="00C04899">
        <w:rPr>
          <w:rFonts w:ascii="Trebuchet MS" w:hAnsi="Trebuchet MS"/>
          <w:color w:val="17365D"/>
        </w:rPr>
        <w:t>ș</w:t>
      </w:r>
      <w:r w:rsidRPr="00C04899">
        <w:rPr>
          <w:rFonts w:ascii="Trebuchet MS" w:hAnsi="Trebuchet MS"/>
          <w:color w:val="17365D"/>
        </w:rPr>
        <w:t>i angajatorului, cu respectarea prevederilor Legii nr. 53/2003 - Codul muncii, republicat</w:t>
      </w:r>
      <w:r w:rsidR="00C04899" w:rsidRPr="00C04899">
        <w:rPr>
          <w:rFonts w:ascii="Trebuchet MS" w:hAnsi="Trebuchet MS"/>
          <w:color w:val="17365D"/>
        </w:rPr>
        <w:t>ă</w:t>
      </w:r>
      <w:r w:rsidRPr="00C04899">
        <w:rPr>
          <w:rFonts w:ascii="Trebuchet MS" w:hAnsi="Trebuchet MS"/>
          <w:color w:val="17365D"/>
        </w:rPr>
        <w:t>, cu modific</w:t>
      </w:r>
      <w:r w:rsidR="00C04899" w:rsidRPr="00C04899">
        <w:rPr>
          <w:rFonts w:ascii="Trebuchet MS" w:hAnsi="Trebuchet MS"/>
          <w:color w:val="17365D"/>
        </w:rPr>
        <w:t>ă</w:t>
      </w:r>
      <w:r w:rsidRPr="00C04899">
        <w:rPr>
          <w:rFonts w:ascii="Trebuchet MS" w:hAnsi="Trebuchet MS"/>
          <w:color w:val="17365D"/>
        </w:rPr>
        <w:t xml:space="preserve">rile </w:t>
      </w:r>
      <w:r w:rsidR="00C04899" w:rsidRPr="00C04899">
        <w:rPr>
          <w:rFonts w:ascii="Trebuchet MS" w:hAnsi="Trebuchet MS"/>
          <w:color w:val="17365D"/>
        </w:rPr>
        <w:t>ș</w:t>
      </w:r>
      <w:r w:rsidRPr="00C04899">
        <w:rPr>
          <w:rFonts w:ascii="Trebuchet MS" w:hAnsi="Trebuchet MS"/>
          <w:color w:val="17365D"/>
        </w:rPr>
        <w:t>i complet</w:t>
      </w:r>
      <w:r w:rsidR="00C04899" w:rsidRPr="00C04899">
        <w:rPr>
          <w:rFonts w:ascii="Trebuchet MS" w:hAnsi="Trebuchet MS"/>
          <w:color w:val="17365D"/>
        </w:rPr>
        <w:t>ă</w:t>
      </w:r>
      <w:r w:rsidRPr="00C04899">
        <w:rPr>
          <w:rFonts w:ascii="Trebuchet MS" w:hAnsi="Trebuchet MS"/>
          <w:color w:val="17365D"/>
        </w:rPr>
        <w:t xml:space="preserve">rile ulterioare, precum </w:t>
      </w:r>
      <w:r w:rsidR="00C04899" w:rsidRPr="00C04899">
        <w:rPr>
          <w:rFonts w:ascii="Trebuchet MS" w:hAnsi="Trebuchet MS"/>
          <w:color w:val="17365D"/>
        </w:rPr>
        <w:t>ș</w:t>
      </w:r>
      <w:r w:rsidRPr="00C04899">
        <w:rPr>
          <w:rFonts w:ascii="Trebuchet MS" w:hAnsi="Trebuchet MS"/>
          <w:color w:val="17365D"/>
        </w:rPr>
        <w:t xml:space="preserve">i costurile rezultate din contracte de servicii </w:t>
      </w:r>
      <w:r w:rsidR="00C04899" w:rsidRPr="00C04899">
        <w:rPr>
          <w:rFonts w:ascii="Trebuchet MS" w:hAnsi="Trebuchet MS"/>
          <w:color w:val="17365D"/>
        </w:rPr>
        <w:t>î</w:t>
      </w:r>
      <w:r w:rsidRPr="00C04899">
        <w:rPr>
          <w:rFonts w:ascii="Trebuchet MS" w:hAnsi="Trebuchet MS"/>
          <w:color w:val="17365D"/>
        </w:rPr>
        <w:t xml:space="preserve">ncheiate cu personal extern beneficiarului, conform prevederilor legale </w:t>
      </w:r>
      <w:r w:rsidR="00C04899" w:rsidRPr="00C04899">
        <w:rPr>
          <w:rFonts w:ascii="Trebuchet MS" w:hAnsi="Trebuchet MS"/>
          <w:color w:val="17365D"/>
        </w:rPr>
        <w:t>î</w:t>
      </w:r>
      <w:r w:rsidRPr="00C04899">
        <w:rPr>
          <w:rFonts w:ascii="Trebuchet MS" w:hAnsi="Trebuchet MS"/>
          <w:color w:val="17365D"/>
        </w:rPr>
        <w:t>n vigoare. Aceast</w:t>
      </w:r>
      <w:r w:rsidR="00C04899" w:rsidRPr="00C04899">
        <w:rPr>
          <w:rFonts w:ascii="Trebuchet MS" w:hAnsi="Trebuchet MS"/>
          <w:color w:val="17365D"/>
        </w:rPr>
        <w:t>ă</w:t>
      </w:r>
      <w:r w:rsidRPr="00C04899">
        <w:rPr>
          <w:rFonts w:ascii="Trebuchet MS" w:hAnsi="Trebuchet MS"/>
          <w:color w:val="17365D"/>
        </w:rPr>
        <w:t xml:space="preserve"> categorie de cheltuieli este aferent</w:t>
      </w:r>
      <w:r w:rsidR="00C04899" w:rsidRPr="00C04899">
        <w:rPr>
          <w:rFonts w:ascii="Trebuchet MS" w:hAnsi="Trebuchet MS"/>
          <w:color w:val="17365D"/>
        </w:rPr>
        <w:t>ă</w:t>
      </w:r>
      <w:r w:rsidRPr="00C04899">
        <w:rPr>
          <w:rFonts w:ascii="Trebuchet MS" w:hAnsi="Trebuchet MS"/>
          <w:color w:val="17365D"/>
        </w:rPr>
        <w:t xml:space="preserve"> personalului care este direct implicat </w:t>
      </w:r>
      <w:r w:rsidR="00C04899" w:rsidRPr="00C04899">
        <w:rPr>
          <w:rFonts w:ascii="Trebuchet MS" w:hAnsi="Trebuchet MS"/>
          <w:color w:val="17365D"/>
        </w:rPr>
        <w:t>î</w:t>
      </w:r>
      <w:r w:rsidRPr="00C04899">
        <w:rPr>
          <w:rFonts w:ascii="Trebuchet MS" w:hAnsi="Trebuchet MS"/>
          <w:color w:val="17365D"/>
        </w:rPr>
        <w:t>n activit</w:t>
      </w:r>
      <w:r w:rsidR="00C04899" w:rsidRPr="00C04899">
        <w:rPr>
          <w:rFonts w:ascii="Trebuchet MS" w:hAnsi="Trebuchet MS"/>
          <w:color w:val="17365D"/>
        </w:rPr>
        <w:t>ăț</w:t>
      </w:r>
      <w:r w:rsidRPr="00C04899">
        <w:rPr>
          <w:rFonts w:ascii="Trebuchet MS" w:hAnsi="Trebuchet MS"/>
          <w:color w:val="17365D"/>
        </w:rPr>
        <w:t xml:space="preserve">i generatoare de rezultate </w:t>
      </w:r>
      <w:r w:rsidR="00C04899" w:rsidRPr="00C04899">
        <w:rPr>
          <w:rFonts w:ascii="Trebuchet MS" w:hAnsi="Trebuchet MS"/>
          <w:color w:val="17365D"/>
        </w:rPr>
        <w:t>ș</w:t>
      </w:r>
      <w:r w:rsidRPr="00C04899">
        <w:rPr>
          <w:rFonts w:ascii="Trebuchet MS" w:hAnsi="Trebuchet MS"/>
          <w:color w:val="17365D"/>
        </w:rPr>
        <w:t>i, dup</w:t>
      </w:r>
      <w:r w:rsidR="00C04899" w:rsidRPr="00C04899">
        <w:rPr>
          <w:rFonts w:ascii="Trebuchet MS" w:hAnsi="Trebuchet MS"/>
          <w:color w:val="17365D"/>
        </w:rPr>
        <w:t>ă</w:t>
      </w:r>
      <w:r w:rsidRPr="00C04899">
        <w:rPr>
          <w:rFonts w:ascii="Trebuchet MS" w:hAnsi="Trebuchet MS"/>
          <w:color w:val="17365D"/>
        </w:rPr>
        <w:t xml:space="preserve"> caz, indicatori din cadrul opera</w:t>
      </w:r>
      <w:r w:rsidR="00C04899" w:rsidRPr="00C04899">
        <w:rPr>
          <w:rFonts w:ascii="Trebuchet MS" w:hAnsi="Trebuchet MS"/>
          <w:color w:val="17365D"/>
        </w:rPr>
        <w:t>ț</w:t>
      </w:r>
      <w:r w:rsidRPr="00C04899">
        <w:rPr>
          <w:rFonts w:ascii="Trebuchet MS" w:hAnsi="Trebuchet MS"/>
          <w:color w:val="17365D"/>
        </w:rPr>
        <w:t>iunii.</w:t>
      </w:r>
    </w:p>
    <w:p w14:paraId="08286DEF" w14:textId="39F718FA" w:rsidR="00343F66" w:rsidRPr="00C04899" w:rsidRDefault="00343F66" w:rsidP="00FA58DF">
      <w:pPr>
        <w:spacing w:before="120" w:after="120" w:line="240" w:lineRule="auto"/>
        <w:jc w:val="both"/>
        <w:rPr>
          <w:rFonts w:ascii="Trebuchet MS" w:hAnsi="Trebuchet MS"/>
          <w:b/>
          <w:color w:val="244061" w:themeColor="accent1" w:themeShade="80"/>
        </w:rPr>
      </w:pPr>
      <w:r w:rsidRPr="00C04899">
        <w:rPr>
          <w:rFonts w:ascii="Trebuchet MS" w:hAnsi="Trebuchet MS"/>
          <w:b/>
          <w:color w:val="244061" w:themeColor="accent1" w:themeShade="80"/>
        </w:rPr>
        <w:t xml:space="preserve">Reguli generale </w:t>
      </w:r>
      <w:r w:rsidR="00C04899" w:rsidRPr="00C04899">
        <w:rPr>
          <w:rFonts w:ascii="Trebuchet MS" w:hAnsi="Trebuchet MS"/>
          <w:b/>
          <w:color w:val="244061" w:themeColor="accent1" w:themeShade="80"/>
        </w:rPr>
        <w:t>ș</w:t>
      </w:r>
      <w:r w:rsidRPr="00C04899">
        <w:rPr>
          <w:rFonts w:ascii="Trebuchet MS" w:hAnsi="Trebuchet MS"/>
          <w:b/>
          <w:color w:val="244061" w:themeColor="accent1" w:themeShade="80"/>
        </w:rPr>
        <w:t>i specifice de decontare</w:t>
      </w:r>
    </w:p>
    <w:p w14:paraId="120E0C38" w14:textId="65E25585" w:rsidR="00343F66" w:rsidRPr="00C04899" w:rsidRDefault="00343F66" w:rsidP="00FA58DF">
      <w:pPr>
        <w:spacing w:before="120" w:after="120" w:line="240" w:lineRule="auto"/>
        <w:jc w:val="both"/>
        <w:rPr>
          <w:rFonts w:ascii="Trebuchet MS" w:hAnsi="Trebuchet MS"/>
          <w:i/>
          <w:color w:val="17365D"/>
        </w:rPr>
      </w:pPr>
      <w:r w:rsidRPr="00C04899">
        <w:rPr>
          <w:rFonts w:ascii="Trebuchet MS" w:hAnsi="Trebuchet MS"/>
          <w:color w:val="17365D"/>
        </w:rPr>
        <w:t>Cu privire la eligibilitatea cheltuielilor pentru achizi</w:t>
      </w:r>
      <w:r w:rsidR="00C04899" w:rsidRPr="00C04899">
        <w:rPr>
          <w:rFonts w:ascii="Trebuchet MS" w:hAnsi="Trebuchet MS"/>
          <w:color w:val="17365D"/>
        </w:rPr>
        <w:t>ț</w:t>
      </w:r>
      <w:r w:rsidRPr="00C04899">
        <w:rPr>
          <w:rFonts w:ascii="Trebuchet MS" w:hAnsi="Trebuchet MS"/>
          <w:color w:val="17365D"/>
        </w:rPr>
        <w:t xml:space="preserve">ia de echipamente </w:t>
      </w:r>
      <w:r w:rsidR="00C04899" w:rsidRPr="00C04899">
        <w:rPr>
          <w:rFonts w:ascii="Trebuchet MS" w:hAnsi="Trebuchet MS"/>
          <w:color w:val="17365D"/>
        </w:rPr>
        <w:t>ș</w:t>
      </w:r>
      <w:r w:rsidRPr="00C04899">
        <w:rPr>
          <w:rFonts w:ascii="Trebuchet MS" w:hAnsi="Trebuchet MS"/>
          <w:color w:val="17365D"/>
        </w:rPr>
        <w:t xml:space="preserve">i pentru </w:t>
      </w:r>
      <w:r w:rsidR="00C04899" w:rsidRPr="00C04899">
        <w:rPr>
          <w:rFonts w:ascii="Trebuchet MS" w:hAnsi="Trebuchet MS"/>
          <w:color w:val="17365D"/>
        </w:rPr>
        <w:t>î</w:t>
      </w:r>
      <w:r w:rsidRPr="00C04899">
        <w:rPr>
          <w:rFonts w:ascii="Trebuchet MS" w:hAnsi="Trebuchet MS"/>
          <w:color w:val="17365D"/>
        </w:rPr>
        <w:t xml:space="preserve">nchirieri </w:t>
      </w:r>
      <w:r w:rsidR="00C04899" w:rsidRPr="00C04899">
        <w:rPr>
          <w:rFonts w:ascii="Trebuchet MS" w:hAnsi="Trebuchet MS"/>
          <w:color w:val="17365D"/>
        </w:rPr>
        <w:t>ș</w:t>
      </w:r>
      <w:r w:rsidRPr="00C04899">
        <w:rPr>
          <w:rFonts w:ascii="Trebuchet MS" w:hAnsi="Trebuchet MS"/>
          <w:color w:val="17365D"/>
        </w:rPr>
        <w:t xml:space="preserve">i leasing, trebuie respectate </w:t>
      </w:r>
      <w:r w:rsidR="00C04899" w:rsidRPr="00C04899">
        <w:rPr>
          <w:rFonts w:ascii="Trebuchet MS" w:hAnsi="Trebuchet MS"/>
          <w:color w:val="17365D"/>
        </w:rPr>
        <w:t>ș</w:t>
      </w:r>
      <w:r w:rsidRPr="00C04899">
        <w:rPr>
          <w:rFonts w:ascii="Trebuchet MS" w:hAnsi="Trebuchet MS"/>
          <w:color w:val="17365D"/>
        </w:rPr>
        <w:t xml:space="preserve">i plafoanele stabilite prin </w:t>
      </w:r>
      <w:r w:rsidRPr="00C04899">
        <w:rPr>
          <w:rFonts w:ascii="Trebuchet MS" w:hAnsi="Trebuchet MS"/>
          <w:i/>
          <w:color w:val="17365D"/>
        </w:rPr>
        <w:t>Orient</w:t>
      </w:r>
      <w:r w:rsidR="00C04899" w:rsidRPr="00C04899">
        <w:rPr>
          <w:rFonts w:ascii="Trebuchet MS" w:hAnsi="Trebuchet MS"/>
          <w:i/>
          <w:color w:val="17365D"/>
        </w:rPr>
        <w:t>ă</w:t>
      </w:r>
      <w:r w:rsidRPr="00C04899">
        <w:rPr>
          <w:rFonts w:ascii="Trebuchet MS" w:hAnsi="Trebuchet MS"/>
          <w:i/>
          <w:color w:val="17365D"/>
        </w:rPr>
        <w:t>ri</w:t>
      </w:r>
      <w:r w:rsidR="0052599C" w:rsidRPr="00C04899">
        <w:rPr>
          <w:rFonts w:ascii="Trebuchet MS" w:hAnsi="Trebuchet MS"/>
          <w:i/>
          <w:color w:val="17365D"/>
        </w:rPr>
        <w:t xml:space="preserve"> privind accesarea finan</w:t>
      </w:r>
      <w:r w:rsidR="00C04899" w:rsidRPr="00C04899">
        <w:rPr>
          <w:rFonts w:ascii="Trebuchet MS" w:hAnsi="Trebuchet MS"/>
          <w:i/>
          <w:color w:val="17365D"/>
        </w:rPr>
        <w:t>ță</w:t>
      </w:r>
      <w:r w:rsidR="0052599C" w:rsidRPr="00C04899">
        <w:rPr>
          <w:rFonts w:ascii="Trebuchet MS" w:hAnsi="Trebuchet MS"/>
          <w:i/>
          <w:color w:val="17365D"/>
        </w:rPr>
        <w:t>rilor</w:t>
      </w:r>
      <w:r w:rsidRPr="00C04899">
        <w:rPr>
          <w:rFonts w:ascii="Trebuchet MS" w:hAnsi="Trebuchet MS"/>
          <w:i/>
          <w:color w:val="17365D"/>
        </w:rPr>
        <w:t xml:space="preserve"> </w:t>
      </w:r>
      <w:r w:rsidR="00C04899" w:rsidRPr="00C04899">
        <w:rPr>
          <w:rFonts w:ascii="Trebuchet MS" w:hAnsi="Trebuchet MS"/>
          <w:i/>
          <w:color w:val="17365D"/>
        </w:rPr>
        <w:t>î</w:t>
      </w:r>
      <w:r w:rsidRPr="00C04899">
        <w:rPr>
          <w:rFonts w:ascii="Trebuchet MS" w:hAnsi="Trebuchet MS"/>
          <w:i/>
          <w:color w:val="17365D"/>
        </w:rPr>
        <w:t>n cadrul Programului Opera</w:t>
      </w:r>
      <w:r w:rsidR="00C04899" w:rsidRPr="00C04899">
        <w:rPr>
          <w:rFonts w:ascii="Trebuchet MS" w:hAnsi="Trebuchet MS"/>
          <w:i/>
          <w:color w:val="17365D"/>
        </w:rPr>
        <w:t>ț</w:t>
      </w:r>
      <w:r w:rsidRPr="00C04899">
        <w:rPr>
          <w:rFonts w:ascii="Trebuchet MS" w:hAnsi="Trebuchet MS"/>
          <w:i/>
          <w:color w:val="17365D"/>
        </w:rPr>
        <w:t>ional Capital Uman 2014-2020.</w:t>
      </w:r>
    </w:p>
    <w:p w14:paraId="3FF78222" w14:textId="569F43FA" w:rsidR="00343F66" w:rsidRPr="00C04899" w:rsidRDefault="00343F66" w:rsidP="00FA58DF">
      <w:pPr>
        <w:spacing w:before="120" w:after="120" w:line="240" w:lineRule="auto"/>
        <w:jc w:val="both"/>
        <w:rPr>
          <w:rFonts w:ascii="Trebuchet MS" w:hAnsi="Trebuchet MS"/>
          <w:color w:val="17365D" w:themeColor="text2" w:themeShade="BF"/>
        </w:rPr>
      </w:pPr>
      <w:r w:rsidRPr="00C04899">
        <w:rPr>
          <w:rFonts w:ascii="Trebuchet MS" w:hAnsi="Trebuchet MS"/>
          <w:color w:val="17365D" w:themeColor="text2" w:themeShade="BF"/>
        </w:rPr>
        <w:t>La nivel de proiect pot fi decontate cheltuieli plafonate procentual, dup</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 xml:space="preserve"> cum urmeaz</w:t>
      </w:r>
      <w:r w:rsidR="00C04899" w:rsidRPr="00C04899">
        <w:rPr>
          <w:rFonts w:ascii="Trebuchet MS" w:hAnsi="Trebuchet MS"/>
          <w:color w:val="17365D" w:themeColor="text2" w:themeShade="BF"/>
        </w:rPr>
        <w:t>ă</w:t>
      </w:r>
      <w:r w:rsidRPr="00C04899">
        <w:rPr>
          <w:rFonts w:ascii="Trebuchet MS" w:hAnsi="Trebuchet MS"/>
          <w:color w:val="17365D" w:themeColor="text2" w:themeShade="BF"/>
        </w:rPr>
        <w:t>:</w:t>
      </w:r>
    </w:p>
    <w:p w14:paraId="15481843" w14:textId="7922CCFB" w:rsidR="00343F66" w:rsidRPr="00C04899" w:rsidRDefault="00343F66" w:rsidP="00FA58DF">
      <w:pPr>
        <w:pStyle w:val="Listparagraf"/>
        <w:numPr>
          <w:ilvl w:val="0"/>
          <w:numId w:val="13"/>
        </w:numPr>
        <w:spacing w:before="120" w:after="120" w:line="240" w:lineRule="auto"/>
        <w:contextualSpacing w:val="0"/>
        <w:jc w:val="both"/>
        <w:rPr>
          <w:rFonts w:ascii="Trebuchet MS" w:hAnsi="Trebuchet MS"/>
          <w:i/>
          <w:color w:val="244061" w:themeColor="accent1" w:themeShade="80"/>
        </w:rPr>
      </w:pPr>
      <w:r w:rsidRPr="00C04899">
        <w:rPr>
          <w:rFonts w:ascii="Trebuchet MS" w:hAnsi="Trebuchet MS"/>
          <w:b/>
          <w:color w:val="17365D" w:themeColor="text2" w:themeShade="BF"/>
        </w:rPr>
        <w:t>cheltuieli de tip FEDR</w:t>
      </w:r>
      <w:r w:rsidR="00395BE9" w:rsidRPr="00C04899">
        <w:rPr>
          <w:rFonts w:ascii="Trebuchet MS" w:hAnsi="Trebuchet MS"/>
          <w:b/>
          <w:color w:val="17365D" w:themeColor="text2" w:themeShade="BF"/>
        </w:rPr>
        <w:t xml:space="preserve"> </w:t>
      </w:r>
      <w:r w:rsidRPr="00C04899">
        <w:rPr>
          <w:rFonts w:ascii="Trebuchet MS" w:hAnsi="Trebuchet MS"/>
          <w:color w:val="17365D" w:themeColor="text2" w:themeShade="BF"/>
        </w:rPr>
        <w:t>aferente cheltuielilor directe</w:t>
      </w:r>
      <w:r w:rsidR="00395BE9" w:rsidRPr="00C04899">
        <w:rPr>
          <w:rFonts w:ascii="Trebuchet MS" w:hAnsi="Trebuchet MS"/>
          <w:color w:val="17365D" w:themeColor="text2" w:themeShade="BF"/>
        </w:rPr>
        <w:t xml:space="preserve"> </w:t>
      </w:r>
      <w:r w:rsidRPr="00C04899">
        <w:rPr>
          <w:rFonts w:ascii="Trebuchet MS" w:hAnsi="Trebuchet MS"/>
          <w:color w:val="17365D" w:themeColor="text2" w:themeShade="BF"/>
        </w:rPr>
        <w:t xml:space="preserve">ale proiectului: maximum 10% din cheltuielile directe eligibile ale proiectului. </w:t>
      </w:r>
    </w:p>
    <w:p w14:paraId="09D787E0" w14:textId="17A1E727" w:rsidR="00343F66" w:rsidRPr="00C04899" w:rsidRDefault="00343F66" w:rsidP="00FA58DF">
      <w:pPr>
        <w:pStyle w:val="Listparagraf"/>
        <w:numPr>
          <w:ilvl w:val="0"/>
          <w:numId w:val="13"/>
        </w:numPr>
        <w:spacing w:before="120" w:after="120" w:line="240" w:lineRule="auto"/>
        <w:contextualSpacing w:val="0"/>
        <w:jc w:val="both"/>
        <w:rPr>
          <w:rFonts w:ascii="Trebuchet MS" w:hAnsi="Trebuchet MS"/>
          <w:i/>
          <w:color w:val="244061" w:themeColor="accent1" w:themeShade="80"/>
        </w:rPr>
      </w:pPr>
      <w:r w:rsidRPr="00C04899">
        <w:rPr>
          <w:rFonts w:ascii="Trebuchet MS" w:hAnsi="Trebuchet MS"/>
          <w:b/>
          <w:color w:val="17365D" w:themeColor="text2" w:themeShade="BF"/>
        </w:rPr>
        <w:t>cheltuielile generale de administra</w:t>
      </w:r>
      <w:r w:rsidR="00C04899" w:rsidRPr="00C04899">
        <w:rPr>
          <w:rFonts w:ascii="Trebuchet MS" w:hAnsi="Trebuchet MS"/>
          <w:b/>
          <w:color w:val="17365D" w:themeColor="text2" w:themeShade="BF"/>
        </w:rPr>
        <w:t>ț</w:t>
      </w:r>
      <w:r w:rsidRPr="00C04899">
        <w:rPr>
          <w:rFonts w:ascii="Trebuchet MS" w:hAnsi="Trebuchet MS"/>
          <w:b/>
          <w:color w:val="17365D" w:themeColor="text2" w:themeShade="BF"/>
        </w:rPr>
        <w:t>ie (cheltuieli indirecte pe baz</w:t>
      </w:r>
      <w:r w:rsidR="00C04899" w:rsidRPr="00C04899">
        <w:rPr>
          <w:rFonts w:ascii="Trebuchet MS" w:hAnsi="Trebuchet MS"/>
          <w:b/>
          <w:color w:val="17365D" w:themeColor="text2" w:themeShade="BF"/>
        </w:rPr>
        <w:t>ă</w:t>
      </w:r>
      <w:r w:rsidRPr="00C04899">
        <w:rPr>
          <w:rFonts w:ascii="Trebuchet MS" w:hAnsi="Trebuchet MS"/>
          <w:b/>
          <w:color w:val="17365D" w:themeColor="text2" w:themeShade="BF"/>
        </w:rPr>
        <w:t xml:space="preserve"> de costuri reale) </w:t>
      </w:r>
      <w:r w:rsidRPr="00C04899">
        <w:rPr>
          <w:rFonts w:ascii="Trebuchet MS" w:hAnsi="Trebuchet MS"/>
          <w:color w:val="17365D" w:themeColor="text2" w:themeShade="BF"/>
        </w:rPr>
        <w:t>vor fi decontate ca maximum 15% din cheltuielile directe ale proiectului.</w:t>
      </w:r>
    </w:p>
    <w:p w14:paraId="2C84656E" w14:textId="77777777" w:rsidR="00343D7B" w:rsidRPr="00C04899" w:rsidRDefault="00AE4971" w:rsidP="00FA58DF">
      <w:pPr>
        <w:pStyle w:val="Listparagraf"/>
        <w:numPr>
          <w:ilvl w:val="0"/>
          <w:numId w:val="13"/>
        </w:numPr>
        <w:spacing w:before="120" w:after="120" w:line="240" w:lineRule="auto"/>
        <w:contextualSpacing w:val="0"/>
        <w:jc w:val="both"/>
        <w:rPr>
          <w:rFonts w:ascii="Trebuchet MS" w:hAnsi="Trebuchet MS"/>
          <w:b/>
          <w:bCs/>
          <w:color w:val="17365D"/>
        </w:rPr>
        <w:sectPr w:rsidR="00343D7B" w:rsidRPr="00C04899" w:rsidSect="007561DE">
          <w:pgSz w:w="16838" w:h="11906" w:orient="landscape"/>
          <w:pgMar w:top="1276" w:right="289" w:bottom="992" w:left="567" w:header="136" w:footer="709" w:gutter="0"/>
          <w:cols w:space="708"/>
          <w:docGrid w:linePitch="360"/>
        </w:sectPr>
      </w:pPr>
      <w:r w:rsidRPr="00C04899">
        <w:rPr>
          <w:rFonts w:ascii="Trebuchet MS" w:hAnsi="Trebuchet MS"/>
          <w:b/>
          <w:bCs/>
          <w:color w:val="17365D"/>
        </w:rPr>
        <w:br w:type="page"/>
      </w:r>
    </w:p>
    <w:p w14:paraId="6E340A9E" w14:textId="21D6D67A" w:rsidR="00FB6488" w:rsidRPr="00C04899" w:rsidRDefault="00FB6488" w:rsidP="00FA58DF">
      <w:pPr>
        <w:pStyle w:val="Titlu1"/>
        <w:spacing w:before="120" w:after="120" w:line="240" w:lineRule="auto"/>
        <w:rPr>
          <w:rFonts w:ascii="Trebuchet MS" w:hAnsi="Trebuchet MS"/>
          <w:b/>
          <w:color w:val="244061" w:themeColor="accent1" w:themeShade="80"/>
          <w:sz w:val="22"/>
          <w:szCs w:val="22"/>
        </w:rPr>
      </w:pPr>
      <w:bookmarkStart w:id="37" w:name="_Toc491934449"/>
      <w:bookmarkEnd w:id="34"/>
      <w:bookmarkEnd w:id="35"/>
      <w:r w:rsidRPr="00C04899">
        <w:rPr>
          <w:rFonts w:ascii="Trebuchet MS" w:hAnsi="Trebuchet MS"/>
          <w:b/>
          <w:color w:val="244061" w:themeColor="accent1" w:themeShade="80"/>
          <w:sz w:val="22"/>
          <w:szCs w:val="22"/>
        </w:rPr>
        <w:lastRenderedPageBreak/>
        <w:t>CAPITOLUL 3. Completarea cererii de finan</w:t>
      </w:r>
      <w:r w:rsidR="00C04899" w:rsidRPr="00C04899">
        <w:rPr>
          <w:rFonts w:ascii="Trebuchet MS" w:hAnsi="Trebuchet MS"/>
          <w:b/>
          <w:color w:val="244061" w:themeColor="accent1" w:themeShade="80"/>
          <w:sz w:val="22"/>
          <w:szCs w:val="22"/>
        </w:rPr>
        <w:t>ț</w:t>
      </w:r>
      <w:r w:rsidRPr="00C04899">
        <w:rPr>
          <w:rFonts w:ascii="Trebuchet MS" w:hAnsi="Trebuchet MS"/>
          <w:b/>
          <w:color w:val="244061" w:themeColor="accent1" w:themeShade="80"/>
          <w:sz w:val="22"/>
          <w:szCs w:val="22"/>
        </w:rPr>
        <w:t>are</w:t>
      </w:r>
      <w:bookmarkEnd w:id="37"/>
    </w:p>
    <w:p w14:paraId="5D88518C" w14:textId="37E7AF1B" w:rsidR="00FB6488" w:rsidRPr="00C04899" w:rsidRDefault="00FB6488" w:rsidP="00FA58DF">
      <w:pPr>
        <w:spacing w:before="120" w:after="120" w:line="240" w:lineRule="auto"/>
        <w:jc w:val="both"/>
        <w:rPr>
          <w:rFonts w:ascii="Trebuchet MS" w:hAnsi="Trebuchet MS"/>
          <w:b/>
          <w:color w:val="244061" w:themeColor="accent1" w:themeShade="80"/>
        </w:rPr>
      </w:pPr>
      <w:r w:rsidRPr="00C04899">
        <w:rPr>
          <w:rFonts w:ascii="Trebuchet MS" w:hAnsi="Trebuchet MS"/>
          <w:i/>
          <w:color w:val="244061" w:themeColor="accent1" w:themeShade="80"/>
        </w:rPr>
        <w:t>Completarea cererii de finan</w:t>
      </w:r>
      <w:r w:rsidR="00C04899" w:rsidRPr="00C04899">
        <w:rPr>
          <w:rFonts w:ascii="Trebuchet MS" w:hAnsi="Trebuchet MS"/>
          <w:i/>
          <w:color w:val="244061" w:themeColor="accent1" w:themeShade="80"/>
        </w:rPr>
        <w:t>ț</w:t>
      </w:r>
      <w:r w:rsidRPr="00C04899">
        <w:rPr>
          <w:rFonts w:ascii="Trebuchet MS" w:hAnsi="Trebuchet MS"/>
          <w:i/>
          <w:color w:val="244061" w:themeColor="accent1" w:themeShade="80"/>
        </w:rPr>
        <w:t>are se realizeaz</w:t>
      </w:r>
      <w:r w:rsidR="00C04899" w:rsidRPr="00C04899">
        <w:rPr>
          <w:rFonts w:ascii="Trebuchet MS" w:hAnsi="Trebuchet MS"/>
          <w:i/>
          <w:color w:val="244061" w:themeColor="accent1" w:themeShade="80"/>
        </w:rPr>
        <w:t>ă</w:t>
      </w:r>
      <w:r w:rsidRPr="00C04899">
        <w:rPr>
          <w:rFonts w:ascii="Trebuchet MS" w:hAnsi="Trebuchet MS"/>
          <w:i/>
          <w:color w:val="244061" w:themeColor="accent1" w:themeShade="80"/>
        </w:rPr>
        <w:t xml:space="preserve"> </w:t>
      </w:r>
      <w:r w:rsidR="00C04899" w:rsidRPr="00C04899">
        <w:rPr>
          <w:rFonts w:ascii="Trebuchet MS" w:hAnsi="Trebuchet MS"/>
          <w:i/>
          <w:color w:val="244061" w:themeColor="accent1" w:themeShade="80"/>
        </w:rPr>
        <w:t>î</w:t>
      </w:r>
      <w:r w:rsidRPr="00C04899">
        <w:rPr>
          <w:rFonts w:ascii="Trebuchet MS" w:hAnsi="Trebuchet MS"/>
          <w:i/>
          <w:color w:val="244061" w:themeColor="accent1" w:themeShade="80"/>
        </w:rPr>
        <w:t>n conformitate cu documentul Orient</w:t>
      </w:r>
      <w:r w:rsidR="00C04899" w:rsidRPr="00C04899">
        <w:rPr>
          <w:rFonts w:ascii="Trebuchet MS" w:hAnsi="Trebuchet MS"/>
          <w:i/>
          <w:color w:val="244061" w:themeColor="accent1" w:themeShade="80"/>
        </w:rPr>
        <w:t>ă</w:t>
      </w:r>
      <w:r w:rsidRPr="00C04899">
        <w:rPr>
          <w:rFonts w:ascii="Trebuchet MS" w:hAnsi="Trebuchet MS"/>
          <w:i/>
          <w:color w:val="244061" w:themeColor="accent1" w:themeShade="80"/>
        </w:rPr>
        <w:t>ri privind accesarea finan</w:t>
      </w:r>
      <w:r w:rsidR="00C04899" w:rsidRPr="00C04899">
        <w:rPr>
          <w:rFonts w:ascii="Trebuchet MS" w:hAnsi="Trebuchet MS"/>
          <w:i/>
          <w:color w:val="244061" w:themeColor="accent1" w:themeShade="80"/>
        </w:rPr>
        <w:t>ță</w:t>
      </w:r>
      <w:r w:rsidRPr="00C04899">
        <w:rPr>
          <w:rFonts w:ascii="Trebuchet MS" w:hAnsi="Trebuchet MS"/>
          <w:i/>
          <w:color w:val="244061" w:themeColor="accent1" w:themeShade="80"/>
        </w:rPr>
        <w:t xml:space="preserve">rilor </w:t>
      </w:r>
      <w:r w:rsidR="00C04899" w:rsidRPr="00C04899">
        <w:rPr>
          <w:rFonts w:ascii="Trebuchet MS" w:hAnsi="Trebuchet MS"/>
          <w:i/>
          <w:color w:val="244061" w:themeColor="accent1" w:themeShade="80"/>
        </w:rPr>
        <w:t>î</w:t>
      </w:r>
      <w:r w:rsidRPr="00C04899">
        <w:rPr>
          <w:rFonts w:ascii="Trebuchet MS" w:hAnsi="Trebuchet MS"/>
          <w:i/>
          <w:color w:val="244061" w:themeColor="accent1" w:themeShade="80"/>
        </w:rPr>
        <w:t>n cadrul Programului Opera</w:t>
      </w:r>
      <w:r w:rsidR="00C04899" w:rsidRPr="00C04899">
        <w:rPr>
          <w:rFonts w:ascii="Trebuchet MS" w:hAnsi="Trebuchet MS"/>
          <w:i/>
          <w:color w:val="244061" w:themeColor="accent1" w:themeShade="80"/>
        </w:rPr>
        <w:t>ț</w:t>
      </w:r>
      <w:r w:rsidRPr="00C04899">
        <w:rPr>
          <w:rFonts w:ascii="Trebuchet MS" w:hAnsi="Trebuchet MS"/>
          <w:i/>
          <w:color w:val="244061" w:themeColor="accent1" w:themeShade="80"/>
        </w:rPr>
        <w:t xml:space="preserve">ional Capital Uman 2014-2020, </w:t>
      </w:r>
      <w:r w:rsidRPr="00C04899">
        <w:rPr>
          <w:rFonts w:ascii="Trebuchet MS" w:hAnsi="Trebuchet MS"/>
          <w:color w:val="244061" w:themeColor="accent1" w:themeShade="80"/>
        </w:rPr>
        <w:t xml:space="preserve">precum </w:t>
      </w:r>
      <w:r w:rsidR="00C04899" w:rsidRPr="00C04899">
        <w:rPr>
          <w:rFonts w:ascii="Trebuchet MS" w:hAnsi="Trebuchet MS"/>
          <w:color w:val="244061" w:themeColor="accent1" w:themeShade="80"/>
        </w:rPr>
        <w:t>ș</w:t>
      </w:r>
      <w:r w:rsidRPr="00C04899">
        <w:rPr>
          <w:rFonts w:ascii="Trebuchet MS" w:hAnsi="Trebuchet MS"/>
          <w:color w:val="244061" w:themeColor="accent1" w:themeShade="80"/>
        </w:rPr>
        <w:t>i cu instruc</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 xml:space="preserve">iunile de completare furnizate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 xml:space="preserve">n sistemul informatic la apelurile de proiecte. </w:t>
      </w:r>
    </w:p>
    <w:p w14:paraId="51AD5554" w14:textId="77777777" w:rsidR="00FB6488" w:rsidRPr="00C04899" w:rsidRDefault="00FB6488" w:rsidP="00FA58DF">
      <w:pPr>
        <w:spacing w:before="120" w:after="120" w:line="240" w:lineRule="auto"/>
        <w:jc w:val="both"/>
        <w:rPr>
          <w:rFonts w:ascii="Trebuchet MS" w:hAnsi="Trebuchet MS"/>
          <w:b/>
          <w:color w:val="244061" w:themeColor="accent1" w:themeShade="80"/>
        </w:rPr>
      </w:pPr>
    </w:p>
    <w:p w14:paraId="01AF5FD2" w14:textId="74E0C449" w:rsidR="00FB6488" w:rsidRPr="00C04899" w:rsidRDefault="00FB6488" w:rsidP="00FA58DF">
      <w:pPr>
        <w:pStyle w:val="Titlu1"/>
        <w:spacing w:before="120" w:after="120" w:line="240" w:lineRule="auto"/>
        <w:rPr>
          <w:rFonts w:ascii="Trebuchet MS" w:hAnsi="Trebuchet MS"/>
          <w:b/>
          <w:color w:val="244061" w:themeColor="accent1" w:themeShade="80"/>
          <w:sz w:val="22"/>
          <w:szCs w:val="22"/>
        </w:rPr>
      </w:pPr>
      <w:bookmarkStart w:id="38" w:name="_Toc491934450"/>
      <w:r w:rsidRPr="00C04899">
        <w:rPr>
          <w:rFonts w:ascii="Trebuchet MS" w:hAnsi="Trebuchet MS"/>
          <w:b/>
          <w:color w:val="244061" w:themeColor="accent1" w:themeShade="80"/>
          <w:sz w:val="22"/>
          <w:szCs w:val="22"/>
        </w:rPr>
        <w:t xml:space="preserve">CAPITOLUL 4. Procesul de evaluare </w:t>
      </w:r>
      <w:r w:rsidR="00C04899" w:rsidRPr="00C04899">
        <w:rPr>
          <w:rFonts w:ascii="Trebuchet MS" w:hAnsi="Trebuchet MS"/>
          <w:b/>
          <w:color w:val="244061" w:themeColor="accent1" w:themeShade="80"/>
          <w:sz w:val="22"/>
          <w:szCs w:val="22"/>
        </w:rPr>
        <w:t>ș</w:t>
      </w:r>
      <w:r w:rsidRPr="00C04899">
        <w:rPr>
          <w:rFonts w:ascii="Trebuchet MS" w:hAnsi="Trebuchet MS"/>
          <w:b/>
          <w:color w:val="244061" w:themeColor="accent1" w:themeShade="80"/>
          <w:sz w:val="22"/>
          <w:szCs w:val="22"/>
        </w:rPr>
        <w:t>i selec</w:t>
      </w:r>
      <w:r w:rsidR="00C04899" w:rsidRPr="00C04899">
        <w:rPr>
          <w:rFonts w:ascii="Trebuchet MS" w:hAnsi="Trebuchet MS"/>
          <w:b/>
          <w:color w:val="244061" w:themeColor="accent1" w:themeShade="80"/>
          <w:sz w:val="22"/>
          <w:szCs w:val="22"/>
        </w:rPr>
        <w:t>ț</w:t>
      </w:r>
      <w:r w:rsidRPr="00C04899">
        <w:rPr>
          <w:rFonts w:ascii="Trebuchet MS" w:hAnsi="Trebuchet MS"/>
          <w:b/>
          <w:color w:val="244061" w:themeColor="accent1" w:themeShade="80"/>
          <w:sz w:val="22"/>
          <w:szCs w:val="22"/>
        </w:rPr>
        <w:t>ie a proiectelor</w:t>
      </w:r>
      <w:bookmarkEnd w:id="38"/>
    </w:p>
    <w:p w14:paraId="3FFBA8C5" w14:textId="59D15F13" w:rsidR="00FB6488" w:rsidRPr="00C04899" w:rsidRDefault="00FB6488" w:rsidP="00FA58DF">
      <w:pPr>
        <w:spacing w:before="120" w:after="120" w:line="240" w:lineRule="auto"/>
        <w:jc w:val="both"/>
        <w:rPr>
          <w:rFonts w:ascii="Trebuchet MS" w:hAnsi="Trebuchet MS"/>
          <w:color w:val="244061" w:themeColor="accent1" w:themeShade="80"/>
        </w:rPr>
      </w:pPr>
      <w:r w:rsidRPr="00C04899">
        <w:rPr>
          <w:rFonts w:ascii="Trebuchet MS" w:hAnsi="Trebuchet MS"/>
          <w:color w:val="244061" w:themeColor="accent1" w:themeShade="80"/>
        </w:rPr>
        <w:t>Selec</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ia proiectelor se efectueaz</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n conformitate cu prevederile:</w:t>
      </w:r>
    </w:p>
    <w:p w14:paraId="34867139" w14:textId="68F9A8FE" w:rsidR="00FB6488" w:rsidRPr="00C04899" w:rsidRDefault="00CF4C1C" w:rsidP="00FA58DF">
      <w:pPr>
        <w:pStyle w:val="Listparagraf"/>
        <w:numPr>
          <w:ilvl w:val="0"/>
          <w:numId w:val="14"/>
        </w:numPr>
        <w:spacing w:before="120" w:after="120" w:line="240" w:lineRule="auto"/>
        <w:contextualSpacing w:val="0"/>
        <w:jc w:val="both"/>
        <w:rPr>
          <w:rFonts w:ascii="Trebuchet MS" w:hAnsi="Trebuchet MS"/>
          <w:iCs/>
          <w:color w:val="244061" w:themeColor="accent1" w:themeShade="80"/>
        </w:rPr>
      </w:pPr>
      <w:r w:rsidRPr="00C04899">
        <w:rPr>
          <w:rFonts w:ascii="Trebuchet MS" w:hAnsi="Trebuchet MS"/>
          <w:color w:val="244061" w:themeColor="accent1" w:themeShade="80"/>
        </w:rPr>
        <w:t>D</w:t>
      </w:r>
      <w:r w:rsidR="00750AE6" w:rsidRPr="00C04899">
        <w:rPr>
          <w:rFonts w:ascii="Trebuchet MS" w:hAnsi="Trebuchet MS"/>
          <w:color w:val="244061" w:themeColor="accent1" w:themeShade="80"/>
        </w:rPr>
        <w:t>ocumentului</w:t>
      </w:r>
      <w:r w:rsidR="00FB6488" w:rsidRPr="00C04899">
        <w:rPr>
          <w:rFonts w:ascii="Trebuchet MS" w:hAnsi="Trebuchet MS"/>
          <w:color w:val="244061" w:themeColor="accent1" w:themeShade="80"/>
        </w:rPr>
        <w:t xml:space="preserve"> </w:t>
      </w:r>
      <w:r w:rsidR="00FB6488" w:rsidRPr="00C04899">
        <w:rPr>
          <w:rFonts w:ascii="Trebuchet MS" w:hAnsi="Trebuchet MS"/>
          <w:i/>
          <w:iCs/>
          <w:color w:val="244061" w:themeColor="accent1" w:themeShade="80"/>
        </w:rPr>
        <w:t>Orient</w:t>
      </w:r>
      <w:r w:rsidR="00C04899" w:rsidRPr="00C04899">
        <w:rPr>
          <w:rFonts w:ascii="Trebuchet MS" w:hAnsi="Trebuchet MS"/>
          <w:i/>
          <w:iCs/>
          <w:color w:val="244061" w:themeColor="accent1" w:themeShade="80"/>
        </w:rPr>
        <w:t>ă</w:t>
      </w:r>
      <w:r w:rsidR="00FB6488" w:rsidRPr="00C04899">
        <w:rPr>
          <w:rFonts w:ascii="Trebuchet MS" w:hAnsi="Trebuchet MS"/>
          <w:i/>
          <w:iCs/>
          <w:color w:val="244061" w:themeColor="accent1" w:themeShade="80"/>
        </w:rPr>
        <w:t>ri privind accesarea finan</w:t>
      </w:r>
      <w:r w:rsidR="00C04899" w:rsidRPr="00C04899">
        <w:rPr>
          <w:rFonts w:ascii="Trebuchet MS" w:hAnsi="Trebuchet MS"/>
          <w:i/>
          <w:iCs/>
          <w:color w:val="244061" w:themeColor="accent1" w:themeShade="80"/>
        </w:rPr>
        <w:t>ță</w:t>
      </w:r>
      <w:r w:rsidR="00FB6488" w:rsidRPr="00C04899">
        <w:rPr>
          <w:rFonts w:ascii="Trebuchet MS" w:hAnsi="Trebuchet MS"/>
          <w:i/>
          <w:iCs/>
          <w:color w:val="244061" w:themeColor="accent1" w:themeShade="80"/>
        </w:rPr>
        <w:t xml:space="preserve">rilor </w:t>
      </w:r>
      <w:r w:rsidR="00C04899" w:rsidRPr="00C04899">
        <w:rPr>
          <w:rFonts w:ascii="Trebuchet MS" w:hAnsi="Trebuchet MS"/>
          <w:i/>
          <w:iCs/>
          <w:color w:val="244061" w:themeColor="accent1" w:themeShade="80"/>
        </w:rPr>
        <w:t>î</w:t>
      </w:r>
      <w:r w:rsidR="00FB6488" w:rsidRPr="00C04899">
        <w:rPr>
          <w:rFonts w:ascii="Trebuchet MS" w:hAnsi="Trebuchet MS"/>
          <w:i/>
          <w:iCs/>
          <w:color w:val="244061" w:themeColor="accent1" w:themeShade="80"/>
        </w:rPr>
        <w:t>n cadrul Programului Opera</w:t>
      </w:r>
      <w:r w:rsidR="00C04899" w:rsidRPr="00C04899">
        <w:rPr>
          <w:rFonts w:ascii="Trebuchet MS" w:hAnsi="Trebuchet MS"/>
          <w:i/>
          <w:iCs/>
          <w:color w:val="244061" w:themeColor="accent1" w:themeShade="80"/>
        </w:rPr>
        <w:t>ț</w:t>
      </w:r>
      <w:r w:rsidR="00FB6488" w:rsidRPr="00C04899">
        <w:rPr>
          <w:rFonts w:ascii="Trebuchet MS" w:hAnsi="Trebuchet MS"/>
          <w:i/>
          <w:iCs/>
          <w:color w:val="244061" w:themeColor="accent1" w:themeShade="80"/>
        </w:rPr>
        <w:t>ional Capital Uman 2014-2020</w:t>
      </w:r>
      <w:r w:rsidRPr="00C04899">
        <w:rPr>
          <w:rStyle w:val="Referinnotdesubsol"/>
          <w:rFonts w:ascii="Trebuchet MS" w:hAnsi="Trebuchet MS"/>
          <w:i/>
          <w:iCs/>
          <w:noProof w:val="0"/>
          <w:color w:val="244061" w:themeColor="accent1" w:themeShade="80"/>
          <w:sz w:val="22"/>
          <w:szCs w:val="22"/>
          <w:lang w:val="ro-RO"/>
        </w:rPr>
        <w:footnoteReference w:id="9"/>
      </w:r>
    </w:p>
    <w:p w14:paraId="24B27884" w14:textId="65948B4E" w:rsidR="00FB6488" w:rsidRPr="00C04899" w:rsidRDefault="00FB6488" w:rsidP="00FA58DF">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04899">
        <w:rPr>
          <w:rFonts w:ascii="Trebuchet MS" w:hAnsi="Trebuchet MS"/>
          <w:i/>
          <w:iCs/>
          <w:color w:val="244061" w:themeColor="accent1" w:themeShade="80"/>
        </w:rPr>
        <w:t xml:space="preserve">Metodologiei de evaluare </w:t>
      </w:r>
      <w:r w:rsidR="00C04899" w:rsidRPr="00C04899">
        <w:rPr>
          <w:rFonts w:ascii="Trebuchet MS" w:hAnsi="Trebuchet MS"/>
          <w:i/>
          <w:iCs/>
          <w:color w:val="244061" w:themeColor="accent1" w:themeShade="80"/>
        </w:rPr>
        <w:t>ș</w:t>
      </w:r>
      <w:r w:rsidRPr="00C04899">
        <w:rPr>
          <w:rFonts w:ascii="Trebuchet MS" w:hAnsi="Trebuchet MS"/>
          <w:i/>
          <w:iCs/>
          <w:color w:val="244061" w:themeColor="accent1" w:themeShade="80"/>
        </w:rPr>
        <w:t>i selec</w:t>
      </w:r>
      <w:r w:rsidR="00C04899" w:rsidRPr="00C04899">
        <w:rPr>
          <w:rFonts w:ascii="Trebuchet MS" w:hAnsi="Trebuchet MS"/>
          <w:i/>
          <w:iCs/>
          <w:color w:val="244061" w:themeColor="accent1" w:themeShade="80"/>
        </w:rPr>
        <w:t>ț</w:t>
      </w:r>
      <w:r w:rsidRPr="00C04899">
        <w:rPr>
          <w:rFonts w:ascii="Trebuchet MS" w:hAnsi="Trebuchet MS"/>
          <w:i/>
          <w:iCs/>
          <w:color w:val="244061" w:themeColor="accent1" w:themeShade="80"/>
        </w:rPr>
        <w:t>ie a proiectelor POCU</w:t>
      </w:r>
      <w:r w:rsidR="00BB6BA0" w:rsidRPr="00C04899">
        <w:rPr>
          <w:rFonts w:ascii="Trebuchet MS" w:hAnsi="Trebuchet MS"/>
          <w:i/>
          <w:iCs/>
          <w:color w:val="244061" w:themeColor="accent1" w:themeShade="80"/>
        </w:rPr>
        <w:t>- modificat</w:t>
      </w:r>
      <w:r w:rsidR="00C04899" w:rsidRPr="00C04899">
        <w:rPr>
          <w:rFonts w:ascii="Trebuchet MS" w:hAnsi="Trebuchet MS"/>
          <w:i/>
          <w:iCs/>
          <w:color w:val="244061" w:themeColor="accent1" w:themeShade="80"/>
        </w:rPr>
        <w:t>ă</w:t>
      </w:r>
      <w:r w:rsidR="00BB6BA0" w:rsidRPr="00C04899">
        <w:rPr>
          <w:rFonts w:ascii="Trebuchet MS" w:hAnsi="Trebuchet MS"/>
          <w:i/>
          <w:iCs/>
          <w:color w:val="244061" w:themeColor="accent1" w:themeShade="80"/>
        </w:rPr>
        <w:t xml:space="preserve"> </w:t>
      </w:r>
      <w:r w:rsidR="00C04899" w:rsidRPr="00C04899">
        <w:rPr>
          <w:rFonts w:ascii="Trebuchet MS" w:hAnsi="Trebuchet MS"/>
          <w:i/>
          <w:iCs/>
          <w:color w:val="244061" w:themeColor="accent1" w:themeShade="80"/>
        </w:rPr>
        <w:t>î</w:t>
      </w:r>
      <w:r w:rsidR="00BB6BA0" w:rsidRPr="00C04899">
        <w:rPr>
          <w:rFonts w:ascii="Trebuchet MS" w:hAnsi="Trebuchet MS"/>
          <w:i/>
          <w:iCs/>
          <w:color w:val="244061" w:themeColor="accent1" w:themeShade="80"/>
        </w:rPr>
        <w:t>n mai 2017</w:t>
      </w:r>
      <w:r w:rsidR="00CF4C1C" w:rsidRPr="00C04899">
        <w:rPr>
          <w:rStyle w:val="Referinnotdesubsol"/>
          <w:rFonts w:ascii="Trebuchet MS" w:hAnsi="Trebuchet MS"/>
          <w:i/>
          <w:iCs/>
          <w:noProof w:val="0"/>
          <w:color w:val="244061" w:themeColor="accent1" w:themeShade="80"/>
          <w:sz w:val="22"/>
          <w:szCs w:val="22"/>
          <w:lang w:val="ro-RO"/>
        </w:rPr>
        <w:footnoteReference w:id="10"/>
      </w:r>
    </w:p>
    <w:p w14:paraId="6DC62D80" w14:textId="3C742A15" w:rsidR="00FB6488" w:rsidRPr="00C04899" w:rsidRDefault="00FB6488" w:rsidP="00FA58DF">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04899">
        <w:rPr>
          <w:rFonts w:ascii="Trebuchet MS" w:hAnsi="Trebuchet MS"/>
          <w:i/>
          <w:color w:val="244061" w:themeColor="accent1" w:themeShade="80"/>
        </w:rPr>
        <w:t>Criteriile de verificare a conformit</w:t>
      </w:r>
      <w:r w:rsidR="00C04899" w:rsidRPr="00C04899">
        <w:rPr>
          <w:rFonts w:ascii="Trebuchet MS" w:hAnsi="Trebuchet MS"/>
          <w:i/>
          <w:color w:val="244061" w:themeColor="accent1" w:themeShade="80"/>
        </w:rPr>
        <w:t>ăț</w:t>
      </w:r>
      <w:r w:rsidRPr="00C04899">
        <w:rPr>
          <w:rFonts w:ascii="Trebuchet MS" w:hAnsi="Trebuchet MS"/>
          <w:i/>
          <w:color w:val="244061" w:themeColor="accent1" w:themeShade="80"/>
        </w:rPr>
        <w:t xml:space="preserve">ii administrative </w:t>
      </w:r>
      <w:r w:rsidR="00C04899" w:rsidRPr="00C04899">
        <w:rPr>
          <w:rFonts w:ascii="Trebuchet MS" w:hAnsi="Trebuchet MS"/>
          <w:i/>
          <w:color w:val="244061" w:themeColor="accent1" w:themeShade="80"/>
        </w:rPr>
        <w:t>ș</w:t>
      </w:r>
      <w:r w:rsidRPr="00C04899">
        <w:rPr>
          <w:rFonts w:ascii="Trebuchet MS" w:hAnsi="Trebuchet MS"/>
          <w:i/>
          <w:color w:val="244061" w:themeColor="accent1" w:themeShade="80"/>
        </w:rPr>
        <w:t>i a eligibilit</w:t>
      </w:r>
      <w:r w:rsidR="00C04899" w:rsidRPr="00C04899">
        <w:rPr>
          <w:rFonts w:ascii="Trebuchet MS" w:hAnsi="Trebuchet MS"/>
          <w:i/>
          <w:color w:val="244061" w:themeColor="accent1" w:themeShade="80"/>
        </w:rPr>
        <w:t>ăț</w:t>
      </w:r>
      <w:r w:rsidRPr="00C04899">
        <w:rPr>
          <w:rFonts w:ascii="Trebuchet MS" w:hAnsi="Trebuchet MS"/>
          <w:i/>
          <w:color w:val="244061" w:themeColor="accent1" w:themeShade="80"/>
        </w:rPr>
        <w:t>ii</w:t>
      </w:r>
    </w:p>
    <w:p w14:paraId="66CC87A0" w14:textId="61DC94CC" w:rsidR="00FB6488" w:rsidRPr="00C04899" w:rsidRDefault="00FB6488" w:rsidP="00FA58DF">
      <w:pPr>
        <w:pStyle w:val="Listparagraf"/>
        <w:numPr>
          <w:ilvl w:val="0"/>
          <w:numId w:val="14"/>
        </w:numPr>
        <w:spacing w:before="120" w:after="120" w:line="240" w:lineRule="auto"/>
        <w:contextualSpacing w:val="0"/>
        <w:jc w:val="both"/>
        <w:rPr>
          <w:rFonts w:ascii="Trebuchet MS" w:hAnsi="Trebuchet MS"/>
          <w:i/>
          <w:iCs/>
          <w:color w:val="244061" w:themeColor="accent1" w:themeShade="80"/>
        </w:rPr>
      </w:pPr>
      <w:r w:rsidRPr="00C04899">
        <w:rPr>
          <w:rFonts w:ascii="Trebuchet MS" w:hAnsi="Trebuchet MS"/>
          <w:i/>
          <w:color w:val="244061" w:themeColor="accent1" w:themeShade="80"/>
        </w:rPr>
        <w:t>Criterii</w:t>
      </w:r>
      <w:r w:rsidR="00CD5024" w:rsidRPr="00C04899">
        <w:rPr>
          <w:rFonts w:ascii="Trebuchet MS" w:hAnsi="Trebuchet MS"/>
          <w:i/>
          <w:color w:val="244061" w:themeColor="accent1" w:themeShade="80"/>
        </w:rPr>
        <w:t>le</w:t>
      </w:r>
      <w:r w:rsidRPr="00C04899">
        <w:rPr>
          <w:rFonts w:ascii="Trebuchet MS" w:hAnsi="Trebuchet MS"/>
          <w:i/>
          <w:color w:val="244061" w:themeColor="accent1" w:themeShade="80"/>
        </w:rPr>
        <w:t xml:space="preserve"> de evaluare </w:t>
      </w:r>
      <w:r w:rsidR="00C04899" w:rsidRPr="00C04899">
        <w:rPr>
          <w:rFonts w:ascii="Trebuchet MS" w:hAnsi="Trebuchet MS"/>
          <w:i/>
          <w:color w:val="244061" w:themeColor="accent1" w:themeShade="80"/>
        </w:rPr>
        <w:t>ș</w:t>
      </w:r>
      <w:r w:rsidRPr="00C04899">
        <w:rPr>
          <w:rFonts w:ascii="Trebuchet MS" w:hAnsi="Trebuchet MS"/>
          <w:i/>
          <w:color w:val="244061" w:themeColor="accent1" w:themeShade="80"/>
        </w:rPr>
        <w:t>i selec</w:t>
      </w:r>
      <w:r w:rsidR="00C04899" w:rsidRPr="00C04899">
        <w:rPr>
          <w:rFonts w:ascii="Trebuchet MS" w:hAnsi="Trebuchet MS"/>
          <w:i/>
          <w:color w:val="244061" w:themeColor="accent1" w:themeShade="80"/>
        </w:rPr>
        <w:t>ț</w:t>
      </w:r>
      <w:r w:rsidRPr="00C04899">
        <w:rPr>
          <w:rFonts w:ascii="Trebuchet MS" w:hAnsi="Trebuchet MS"/>
          <w:i/>
          <w:color w:val="244061" w:themeColor="accent1" w:themeShade="80"/>
        </w:rPr>
        <w:t xml:space="preserve">ie </w:t>
      </w:r>
    </w:p>
    <w:p w14:paraId="4F7BF657" w14:textId="77777777" w:rsidR="00FB6488" w:rsidRPr="00C04899" w:rsidRDefault="00FB6488" w:rsidP="00FA58DF">
      <w:pPr>
        <w:spacing w:before="120" w:after="120" w:line="240" w:lineRule="auto"/>
        <w:jc w:val="both"/>
        <w:rPr>
          <w:rFonts w:ascii="Trebuchet MS" w:hAnsi="Trebuchet MS"/>
          <w:color w:val="244061" w:themeColor="accent1" w:themeShade="80"/>
        </w:rPr>
      </w:pPr>
      <w:bookmarkStart w:id="39" w:name="_Toc435003201"/>
      <w:bookmarkStart w:id="40" w:name="_Toc442084047"/>
    </w:p>
    <w:p w14:paraId="61A6530D" w14:textId="0833449B" w:rsidR="00FB6488" w:rsidRPr="00C04899" w:rsidRDefault="00FB6488" w:rsidP="00FA58DF">
      <w:pPr>
        <w:pStyle w:val="Titlu1"/>
        <w:spacing w:before="120" w:after="120" w:line="240" w:lineRule="auto"/>
        <w:rPr>
          <w:rFonts w:ascii="Trebuchet MS" w:hAnsi="Trebuchet MS"/>
          <w:b/>
          <w:color w:val="244061" w:themeColor="accent1" w:themeShade="80"/>
          <w:sz w:val="22"/>
          <w:szCs w:val="22"/>
        </w:rPr>
      </w:pPr>
      <w:bookmarkStart w:id="41" w:name="_Toc491934451"/>
      <w:r w:rsidRPr="00C04899">
        <w:rPr>
          <w:rFonts w:ascii="Trebuchet MS" w:hAnsi="Trebuchet MS"/>
          <w:b/>
          <w:color w:val="244061" w:themeColor="accent1" w:themeShade="80"/>
          <w:sz w:val="22"/>
          <w:szCs w:val="22"/>
        </w:rPr>
        <w:t xml:space="preserve">CAPITOLUL 5. Depunerea </w:t>
      </w:r>
      <w:r w:rsidR="00C04899" w:rsidRPr="00C04899">
        <w:rPr>
          <w:rFonts w:ascii="Trebuchet MS" w:hAnsi="Trebuchet MS"/>
          <w:b/>
          <w:color w:val="244061" w:themeColor="accent1" w:themeShade="80"/>
          <w:sz w:val="22"/>
          <w:szCs w:val="22"/>
        </w:rPr>
        <w:t>ș</w:t>
      </w:r>
      <w:r w:rsidRPr="00C04899">
        <w:rPr>
          <w:rFonts w:ascii="Trebuchet MS" w:hAnsi="Trebuchet MS"/>
          <w:b/>
          <w:color w:val="244061" w:themeColor="accent1" w:themeShade="80"/>
          <w:sz w:val="22"/>
          <w:szCs w:val="22"/>
        </w:rPr>
        <w:t>i solu</w:t>
      </w:r>
      <w:r w:rsidR="00C04899" w:rsidRPr="00C04899">
        <w:rPr>
          <w:rFonts w:ascii="Trebuchet MS" w:hAnsi="Trebuchet MS"/>
          <w:b/>
          <w:color w:val="244061" w:themeColor="accent1" w:themeShade="80"/>
          <w:sz w:val="22"/>
          <w:szCs w:val="22"/>
        </w:rPr>
        <w:t>ț</w:t>
      </w:r>
      <w:r w:rsidRPr="00C04899">
        <w:rPr>
          <w:rFonts w:ascii="Trebuchet MS" w:hAnsi="Trebuchet MS"/>
          <w:b/>
          <w:color w:val="244061" w:themeColor="accent1" w:themeShade="80"/>
          <w:sz w:val="22"/>
          <w:szCs w:val="22"/>
        </w:rPr>
        <w:t>ionarea contesta</w:t>
      </w:r>
      <w:r w:rsidR="00C04899" w:rsidRPr="00C04899">
        <w:rPr>
          <w:rFonts w:ascii="Trebuchet MS" w:hAnsi="Trebuchet MS"/>
          <w:b/>
          <w:color w:val="244061" w:themeColor="accent1" w:themeShade="80"/>
          <w:sz w:val="22"/>
          <w:szCs w:val="22"/>
        </w:rPr>
        <w:t>ț</w:t>
      </w:r>
      <w:r w:rsidRPr="00C04899">
        <w:rPr>
          <w:rFonts w:ascii="Trebuchet MS" w:hAnsi="Trebuchet MS"/>
          <w:b/>
          <w:color w:val="244061" w:themeColor="accent1" w:themeShade="80"/>
          <w:sz w:val="22"/>
          <w:szCs w:val="22"/>
        </w:rPr>
        <w:t>iilor</w:t>
      </w:r>
      <w:bookmarkEnd w:id="41"/>
    </w:p>
    <w:p w14:paraId="44CD05B2" w14:textId="44BEB57C" w:rsidR="00FB6488" w:rsidRPr="00C04899" w:rsidRDefault="00FB6488" w:rsidP="00FA58DF">
      <w:pPr>
        <w:spacing w:before="120" w:after="120" w:line="240" w:lineRule="auto"/>
        <w:jc w:val="both"/>
        <w:rPr>
          <w:rFonts w:ascii="Trebuchet MS" w:hAnsi="Trebuchet MS"/>
          <w:i/>
          <w:color w:val="244061" w:themeColor="accent1" w:themeShade="80"/>
        </w:rPr>
      </w:pPr>
      <w:r w:rsidRPr="00C04899">
        <w:rPr>
          <w:rFonts w:ascii="Trebuchet MS" w:hAnsi="Trebuchet MS"/>
          <w:color w:val="244061" w:themeColor="accent1" w:themeShade="80"/>
        </w:rPr>
        <w:t>Procesul de solu</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ionare a contesta</w:t>
      </w:r>
      <w:r w:rsidR="00C04899" w:rsidRPr="00C04899">
        <w:rPr>
          <w:rFonts w:ascii="Trebuchet MS" w:hAnsi="Trebuchet MS"/>
          <w:color w:val="244061" w:themeColor="accent1" w:themeShade="80"/>
        </w:rPr>
        <w:t>ț</w:t>
      </w:r>
      <w:r w:rsidRPr="00C04899">
        <w:rPr>
          <w:rFonts w:ascii="Trebuchet MS" w:hAnsi="Trebuchet MS"/>
          <w:color w:val="244061" w:themeColor="accent1" w:themeShade="80"/>
        </w:rPr>
        <w:t>iilor se desf</w:t>
      </w:r>
      <w:r w:rsidR="00C04899" w:rsidRPr="00C04899">
        <w:rPr>
          <w:rFonts w:ascii="Trebuchet MS" w:hAnsi="Trebuchet MS"/>
          <w:color w:val="244061" w:themeColor="accent1" w:themeShade="80"/>
        </w:rPr>
        <w:t>ăș</w:t>
      </w:r>
      <w:r w:rsidRPr="00C04899">
        <w:rPr>
          <w:rFonts w:ascii="Trebuchet MS" w:hAnsi="Trebuchet MS"/>
          <w:color w:val="244061" w:themeColor="accent1" w:themeShade="80"/>
        </w:rPr>
        <w:t>oar</w:t>
      </w:r>
      <w:r w:rsidR="00C04899" w:rsidRPr="00C04899">
        <w:rPr>
          <w:rFonts w:ascii="Trebuchet MS" w:hAnsi="Trebuchet MS"/>
          <w:color w:val="244061" w:themeColor="accent1" w:themeShade="80"/>
        </w:rPr>
        <w:t>ă</w:t>
      </w:r>
      <w:r w:rsidRPr="00C04899">
        <w:rPr>
          <w:rFonts w:ascii="Trebuchet MS" w:hAnsi="Trebuchet MS"/>
          <w:color w:val="244061" w:themeColor="accent1" w:themeShade="80"/>
        </w:rPr>
        <w:t xml:space="preserve"> </w:t>
      </w:r>
      <w:r w:rsidR="00C04899" w:rsidRPr="00C04899">
        <w:rPr>
          <w:rFonts w:ascii="Trebuchet MS" w:hAnsi="Trebuchet MS"/>
          <w:color w:val="244061" w:themeColor="accent1" w:themeShade="80"/>
        </w:rPr>
        <w:t>î</w:t>
      </w:r>
      <w:r w:rsidRPr="00C04899">
        <w:rPr>
          <w:rFonts w:ascii="Trebuchet MS" w:hAnsi="Trebuchet MS"/>
          <w:color w:val="244061" w:themeColor="accent1" w:themeShade="80"/>
        </w:rPr>
        <w:t xml:space="preserve">n conformitate cu prevederile </w:t>
      </w:r>
      <w:r w:rsidRPr="00C04899">
        <w:rPr>
          <w:rFonts w:ascii="Trebuchet MS" w:hAnsi="Trebuchet MS"/>
          <w:i/>
          <w:color w:val="244061" w:themeColor="accent1" w:themeShade="80"/>
        </w:rPr>
        <w:t xml:space="preserve">Metodologiei de verificare, evaluare </w:t>
      </w:r>
      <w:r w:rsidR="00C04899" w:rsidRPr="00C04899">
        <w:rPr>
          <w:rFonts w:ascii="Trebuchet MS" w:hAnsi="Trebuchet MS"/>
          <w:i/>
          <w:color w:val="244061" w:themeColor="accent1" w:themeShade="80"/>
        </w:rPr>
        <w:t>ș</w:t>
      </w:r>
      <w:r w:rsidRPr="00C04899">
        <w:rPr>
          <w:rFonts w:ascii="Trebuchet MS" w:hAnsi="Trebuchet MS"/>
          <w:i/>
          <w:color w:val="244061" w:themeColor="accent1" w:themeShade="80"/>
        </w:rPr>
        <w:t>i selec</w:t>
      </w:r>
      <w:r w:rsidR="00C04899" w:rsidRPr="00C04899">
        <w:rPr>
          <w:rFonts w:ascii="Trebuchet MS" w:hAnsi="Trebuchet MS"/>
          <w:i/>
          <w:color w:val="244061" w:themeColor="accent1" w:themeShade="80"/>
        </w:rPr>
        <w:t>ț</w:t>
      </w:r>
      <w:r w:rsidRPr="00C04899">
        <w:rPr>
          <w:rFonts w:ascii="Trebuchet MS" w:hAnsi="Trebuchet MS"/>
          <w:i/>
          <w:color w:val="244061" w:themeColor="accent1" w:themeShade="80"/>
        </w:rPr>
        <w:t>ie a proiectelor POCU</w:t>
      </w:r>
      <w:r w:rsidR="00395BE9" w:rsidRPr="00C04899">
        <w:rPr>
          <w:rFonts w:ascii="Trebuchet MS" w:hAnsi="Trebuchet MS"/>
          <w:i/>
          <w:color w:val="244061" w:themeColor="accent1" w:themeShade="80"/>
        </w:rPr>
        <w:t xml:space="preserve"> - </w:t>
      </w:r>
      <w:r w:rsidR="00395BE9" w:rsidRPr="00C04899">
        <w:rPr>
          <w:rFonts w:ascii="Trebuchet MS" w:hAnsi="Trebuchet MS"/>
          <w:i/>
          <w:iCs/>
          <w:color w:val="244061" w:themeColor="accent1" w:themeShade="80"/>
        </w:rPr>
        <w:t>modificat</w:t>
      </w:r>
      <w:r w:rsidR="00C04899" w:rsidRPr="00C04899">
        <w:rPr>
          <w:rFonts w:ascii="Trebuchet MS" w:hAnsi="Trebuchet MS"/>
          <w:i/>
          <w:iCs/>
          <w:color w:val="244061" w:themeColor="accent1" w:themeShade="80"/>
        </w:rPr>
        <w:t>ă</w:t>
      </w:r>
      <w:r w:rsidR="00395BE9" w:rsidRPr="00C04899">
        <w:rPr>
          <w:rFonts w:ascii="Trebuchet MS" w:hAnsi="Trebuchet MS"/>
          <w:i/>
          <w:iCs/>
          <w:color w:val="244061" w:themeColor="accent1" w:themeShade="80"/>
        </w:rPr>
        <w:t xml:space="preserve"> </w:t>
      </w:r>
      <w:r w:rsidR="00C04899" w:rsidRPr="00C04899">
        <w:rPr>
          <w:rFonts w:ascii="Trebuchet MS" w:hAnsi="Trebuchet MS"/>
          <w:i/>
          <w:iCs/>
          <w:color w:val="244061" w:themeColor="accent1" w:themeShade="80"/>
        </w:rPr>
        <w:t>î</w:t>
      </w:r>
      <w:r w:rsidR="00395BE9" w:rsidRPr="00C04899">
        <w:rPr>
          <w:rFonts w:ascii="Trebuchet MS" w:hAnsi="Trebuchet MS"/>
          <w:i/>
          <w:iCs/>
          <w:color w:val="244061" w:themeColor="accent1" w:themeShade="80"/>
        </w:rPr>
        <w:t>n mai 2017</w:t>
      </w:r>
      <w:r w:rsidRPr="00C04899">
        <w:rPr>
          <w:rFonts w:ascii="Trebuchet MS" w:hAnsi="Trebuchet MS"/>
          <w:i/>
          <w:color w:val="244061" w:themeColor="accent1" w:themeShade="80"/>
        </w:rPr>
        <w:t xml:space="preserve">. </w:t>
      </w:r>
    </w:p>
    <w:p w14:paraId="08604DB1" w14:textId="77777777" w:rsidR="00FB6488" w:rsidRPr="00C04899" w:rsidRDefault="00FB6488" w:rsidP="00FA58DF">
      <w:pPr>
        <w:spacing w:before="120" w:after="120" w:line="240" w:lineRule="auto"/>
        <w:jc w:val="both"/>
        <w:rPr>
          <w:rFonts w:ascii="Trebuchet MS" w:hAnsi="Trebuchet MS"/>
          <w:b/>
          <w:color w:val="244061" w:themeColor="accent1" w:themeShade="80"/>
        </w:rPr>
      </w:pPr>
    </w:p>
    <w:p w14:paraId="71913279" w14:textId="77777777" w:rsidR="00FB6488" w:rsidRPr="00C04899" w:rsidRDefault="00FB6488" w:rsidP="00FA58DF">
      <w:pPr>
        <w:pStyle w:val="Titlu1"/>
        <w:spacing w:before="120" w:after="120" w:line="240" w:lineRule="auto"/>
        <w:rPr>
          <w:rFonts w:ascii="Trebuchet MS" w:hAnsi="Trebuchet MS"/>
          <w:b/>
          <w:color w:val="244061" w:themeColor="accent1" w:themeShade="80"/>
          <w:sz w:val="22"/>
          <w:szCs w:val="22"/>
        </w:rPr>
      </w:pPr>
      <w:bookmarkStart w:id="42" w:name="_Toc491934452"/>
      <w:r w:rsidRPr="00C04899">
        <w:rPr>
          <w:rFonts w:ascii="Trebuchet MS" w:hAnsi="Trebuchet MS"/>
          <w:b/>
          <w:color w:val="244061" w:themeColor="accent1" w:themeShade="80"/>
          <w:sz w:val="22"/>
          <w:szCs w:val="22"/>
        </w:rPr>
        <w:t>CAPITOLUL 6. Contractarea proiectelor – descrierea procesului</w:t>
      </w:r>
      <w:bookmarkEnd w:id="42"/>
    </w:p>
    <w:p w14:paraId="6A4A4E7B" w14:textId="70CF232F" w:rsidR="00FB6488" w:rsidRPr="00C04899" w:rsidRDefault="00FB6488" w:rsidP="00FA58DF">
      <w:pPr>
        <w:spacing w:before="120" w:after="120" w:line="240" w:lineRule="auto"/>
        <w:jc w:val="both"/>
        <w:rPr>
          <w:rFonts w:ascii="Trebuchet MS" w:eastAsia="MS ??" w:hAnsi="Trebuchet MS" w:cs="Calibri"/>
          <w:b/>
          <w:i/>
          <w:iCs/>
          <w:color w:val="244061" w:themeColor="accent1" w:themeShade="80"/>
        </w:rPr>
      </w:pPr>
      <w:r w:rsidRPr="00C04899">
        <w:rPr>
          <w:rFonts w:ascii="Trebuchet MS" w:eastAsia="MS ??" w:hAnsi="Trebuchet MS" w:cs="Calibri"/>
          <w:color w:val="244061" w:themeColor="accent1" w:themeShade="80"/>
        </w:rPr>
        <w:t>Procesul de contractare se desf</w:t>
      </w:r>
      <w:r w:rsidR="00C04899" w:rsidRPr="00C04899">
        <w:rPr>
          <w:rFonts w:ascii="Trebuchet MS" w:eastAsia="MS ??" w:hAnsi="Trebuchet MS" w:cs="Calibri"/>
          <w:color w:val="244061" w:themeColor="accent1" w:themeShade="80"/>
        </w:rPr>
        <w:t>ăș</w:t>
      </w:r>
      <w:r w:rsidRPr="00C04899">
        <w:rPr>
          <w:rFonts w:ascii="Trebuchet MS" w:eastAsia="MS ??" w:hAnsi="Trebuchet MS" w:cs="Calibri"/>
          <w:color w:val="244061" w:themeColor="accent1" w:themeShade="80"/>
        </w:rPr>
        <w:t>oar</w:t>
      </w:r>
      <w:r w:rsidR="00C04899" w:rsidRPr="00C04899">
        <w:rPr>
          <w:rFonts w:ascii="Trebuchet MS" w:eastAsia="MS ??" w:hAnsi="Trebuchet MS" w:cs="Calibri"/>
          <w:color w:val="244061" w:themeColor="accent1" w:themeShade="80"/>
        </w:rPr>
        <w:t>ă</w:t>
      </w:r>
      <w:r w:rsidRPr="00C04899">
        <w:rPr>
          <w:rFonts w:ascii="Trebuchet MS" w:eastAsia="MS ??" w:hAnsi="Trebuchet MS" w:cs="Calibri"/>
          <w:color w:val="244061" w:themeColor="accent1" w:themeShade="80"/>
        </w:rPr>
        <w:t xml:space="preserve"> </w:t>
      </w:r>
      <w:r w:rsidR="00C04899" w:rsidRPr="00C04899">
        <w:rPr>
          <w:rFonts w:ascii="Trebuchet MS" w:eastAsia="MS ??" w:hAnsi="Trebuchet MS" w:cs="Calibri"/>
          <w:color w:val="244061" w:themeColor="accent1" w:themeShade="80"/>
        </w:rPr>
        <w:t>î</w:t>
      </w:r>
      <w:r w:rsidRPr="00C04899">
        <w:rPr>
          <w:rFonts w:ascii="Trebuchet MS" w:eastAsia="MS ??" w:hAnsi="Trebuchet MS" w:cs="Calibri"/>
          <w:color w:val="244061" w:themeColor="accent1" w:themeShade="80"/>
        </w:rPr>
        <w:t xml:space="preserve">n conformitate cu prevederile </w:t>
      </w:r>
      <w:r w:rsidRPr="00C04899">
        <w:rPr>
          <w:rFonts w:ascii="Trebuchet MS" w:eastAsia="MS ??" w:hAnsi="Trebuchet MS" w:cs="Calibri"/>
          <w:i/>
          <w:iCs/>
          <w:color w:val="244061" w:themeColor="accent1" w:themeShade="80"/>
        </w:rPr>
        <w:t>Orient</w:t>
      </w:r>
      <w:r w:rsidR="00C04899" w:rsidRPr="00C04899">
        <w:rPr>
          <w:rFonts w:ascii="Trebuchet MS" w:eastAsia="MS ??" w:hAnsi="Trebuchet MS" w:cs="Calibri"/>
          <w:i/>
          <w:iCs/>
          <w:color w:val="244061" w:themeColor="accent1" w:themeShade="80"/>
        </w:rPr>
        <w:t>ă</w:t>
      </w:r>
      <w:r w:rsidRPr="00C04899">
        <w:rPr>
          <w:rFonts w:ascii="Trebuchet MS" w:eastAsia="MS ??" w:hAnsi="Trebuchet MS" w:cs="Calibri"/>
          <w:i/>
          <w:iCs/>
          <w:color w:val="244061" w:themeColor="accent1" w:themeShade="80"/>
        </w:rPr>
        <w:t>ri</w:t>
      </w:r>
      <w:r w:rsidR="00421844" w:rsidRPr="00C04899">
        <w:rPr>
          <w:rFonts w:ascii="Trebuchet MS" w:eastAsia="MS ??" w:hAnsi="Trebuchet MS" w:cs="Calibri"/>
          <w:i/>
          <w:iCs/>
          <w:color w:val="244061" w:themeColor="accent1" w:themeShade="80"/>
        </w:rPr>
        <w:t xml:space="preserve"> privind accesarea finan</w:t>
      </w:r>
      <w:r w:rsidR="00C04899" w:rsidRPr="00C04899">
        <w:rPr>
          <w:rFonts w:ascii="Trebuchet MS" w:eastAsia="MS ??" w:hAnsi="Trebuchet MS" w:cs="Calibri"/>
          <w:i/>
          <w:iCs/>
          <w:color w:val="244061" w:themeColor="accent1" w:themeShade="80"/>
        </w:rPr>
        <w:t>ță</w:t>
      </w:r>
      <w:r w:rsidR="00421844" w:rsidRPr="00C04899">
        <w:rPr>
          <w:rFonts w:ascii="Trebuchet MS" w:eastAsia="MS ??" w:hAnsi="Trebuchet MS" w:cs="Calibri"/>
          <w:i/>
          <w:iCs/>
          <w:color w:val="244061" w:themeColor="accent1" w:themeShade="80"/>
        </w:rPr>
        <w:t>rilor</w:t>
      </w:r>
      <w:r w:rsidRPr="00C04899">
        <w:rPr>
          <w:rFonts w:ascii="Trebuchet MS" w:eastAsia="MS ??" w:hAnsi="Trebuchet MS" w:cs="Calibri"/>
          <w:i/>
          <w:iCs/>
          <w:color w:val="244061" w:themeColor="accent1" w:themeShade="80"/>
        </w:rPr>
        <w:t xml:space="preserve"> </w:t>
      </w:r>
      <w:r w:rsidR="00C04899" w:rsidRPr="00C04899">
        <w:rPr>
          <w:rFonts w:ascii="Trebuchet MS" w:eastAsia="MS ??" w:hAnsi="Trebuchet MS" w:cs="Calibri"/>
          <w:i/>
          <w:iCs/>
          <w:color w:val="244061" w:themeColor="accent1" w:themeShade="80"/>
        </w:rPr>
        <w:t>î</w:t>
      </w:r>
      <w:r w:rsidRPr="00C04899">
        <w:rPr>
          <w:rFonts w:ascii="Trebuchet MS" w:eastAsia="MS ??" w:hAnsi="Trebuchet MS" w:cs="Calibri"/>
          <w:i/>
          <w:iCs/>
          <w:color w:val="244061" w:themeColor="accent1" w:themeShade="80"/>
        </w:rPr>
        <w:t>n cadrul Programului Opera</w:t>
      </w:r>
      <w:r w:rsidR="00C04899" w:rsidRPr="00C04899">
        <w:rPr>
          <w:rFonts w:ascii="Trebuchet MS" w:eastAsia="MS ??" w:hAnsi="Trebuchet MS" w:cs="Calibri"/>
          <w:i/>
          <w:iCs/>
          <w:color w:val="244061" w:themeColor="accent1" w:themeShade="80"/>
        </w:rPr>
        <w:t>ț</w:t>
      </w:r>
      <w:r w:rsidRPr="00C04899">
        <w:rPr>
          <w:rFonts w:ascii="Trebuchet MS" w:eastAsia="MS ??" w:hAnsi="Trebuchet MS" w:cs="Calibri"/>
          <w:i/>
          <w:iCs/>
          <w:color w:val="244061" w:themeColor="accent1" w:themeShade="80"/>
        </w:rPr>
        <w:t>ional Capital Uman 2014-2020</w:t>
      </w:r>
      <w:r w:rsidR="00421844" w:rsidRPr="00C04899">
        <w:rPr>
          <w:rFonts w:ascii="Trebuchet MS" w:eastAsia="MS ??" w:hAnsi="Trebuchet MS" w:cs="Calibri"/>
          <w:i/>
          <w:iCs/>
          <w:color w:val="244061" w:themeColor="accent1" w:themeShade="80"/>
        </w:rPr>
        <w:t xml:space="preserve"> </w:t>
      </w:r>
      <w:r w:rsidR="00174500" w:rsidRPr="00C04899">
        <w:rPr>
          <w:rFonts w:ascii="Trebuchet MS" w:hAnsi="Trebuchet MS"/>
          <w:color w:val="244061" w:themeColor="accent1" w:themeShade="80"/>
        </w:rPr>
        <w:t xml:space="preserve">disponibil la </w:t>
      </w:r>
      <w:hyperlink r:id="rId14" w:anchor="implementare-program" w:history="1">
        <w:r w:rsidR="00CF4C1C" w:rsidRPr="00C04899">
          <w:rPr>
            <w:rStyle w:val="Hyperlink"/>
            <w:rFonts w:ascii="Trebuchet MS" w:hAnsi="Trebuchet MS"/>
          </w:rPr>
          <w:t>http://www.fonduri-ue.ro/pocu-2014#implementare-program</w:t>
        </w:r>
      </w:hyperlink>
      <w:r w:rsidRPr="00C04899">
        <w:rPr>
          <w:rFonts w:ascii="Trebuchet MS" w:eastAsia="MS ??" w:hAnsi="Trebuchet MS" w:cs="Calibri"/>
          <w:b/>
          <w:i/>
          <w:color w:val="244061" w:themeColor="accent1" w:themeShade="80"/>
        </w:rPr>
        <w:t>.</w:t>
      </w:r>
    </w:p>
    <w:p w14:paraId="3FB1AEB5" w14:textId="77777777" w:rsidR="00FB6488" w:rsidRPr="00C04899" w:rsidRDefault="00FB6488" w:rsidP="00FA58DF">
      <w:pPr>
        <w:spacing w:before="120" w:after="120" w:line="240" w:lineRule="auto"/>
        <w:jc w:val="both"/>
        <w:rPr>
          <w:rFonts w:ascii="Trebuchet MS" w:hAnsi="Trebuchet MS"/>
          <w:b/>
          <w:color w:val="244061" w:themeColor="accent1" w:themeShade="80"/>
        </w:rPr>
      </w:pPr>
    </w:p>
    <w:p w14:paraId="1E88306B" w14:textId="77777777" w:rsidR="00C20D47" w:rsidRPr="00C04899" w:rsidRDefault="00C20D47" w:rsidP="00FA58DF">
      <w:pPr>
        <w:pStyle w:val="Titlu1"/>
        <w:spacing w:before="120" w:after="120" w:line="240" w:lineRule="auto"/>
        <w:rPr>
          <w:rFonts w:ascii="Trebuchet MS" w:hAnsi="Trebuchet MS"/>
          <w:b/>
          <w:color w:val="244061" w:themeColor="accent1" w:themeShade="80"/>
          <w:sz w:val="22"/>
          <w:szCs w:val="22"/>
        </w:rPr>
      </w:pPr>
    </w:p>
    <w:p w14:paraId="69B64A77" w14:textId="77777777" w:rsidR="00C20D47" w:rsidRPr="00C04899" w:rsidRDefault="00C20D47" w:rsidP="00FA58DF">
      <w:pPr>
        <w:pStyle w:val="Titlu1"/>
        <w:spacing w:before="120" w:after="120" w:line="240" w:lineRule="auto"/>
        <w:rPr>
          <w:rFonts w:ascii="Trebuchet MS" w:hAnsi="Trebuchet MS"/>
          <w:b/>
          <w:color w:val="244061" w:themeColor="accent1" w:themeShade="80"/>
          <w:sz w:val="22"/>
          <w:szCs w:val="22"/>
        </w:rPr>
      </w:pPr>
    </w:p>
    <w:p w14:paraId="1153B005" w14:textId="77777777" w:rsidR="00FB6488" w:rsidRPr="00C04899" w:rsidRDefault="00FB6488" w:rsidP="00FA58DF">
      <w:pPr>
        <w:pStyle w:val="Titlu1"/>
        <w:spacing w:before="120" w:after="120" w:line="240" w:lineRule="auto"/>
        <w:rPr>
          <w:rFonts w:ascii="Trebuchet MS" w:hAnsi="Trebuchet MS"/>
          <w:b/>
          <w:color w:val="244061" w:themeColor="accent1" w:themeShade="80"/>
          <w:sz w:val="22"/>
          <w:szCs w:val="22"/>
        </w:rPr>
      </w:pPr>
      <w:bookmarkStart w:id="43" w:name="_Toc491934453"/>
      <w:r w:rsidRPr="00C04899">
        <w:rPr>
          <w:rFonts w:ascii="Trebuchet MS" w:hAnsi="Trebuchet MS"/>
          <w:b/>
          <w:color w:val="244061" w:themeColor="accent1" w:themeShade="80"/>
          <w:sz w:val="22"/>
          <w:szCs w:val="22"/>
        </w:rPr>
        <w:t>CAPITOLUL 7. Anexe</w:t>
      </w:r>
      <w:bookmarkEnd w:id="43"/>
    </w:p>
    <w:p w14:paraId="52945BCC" w14:textId="07BFEC71" w:rsidR="008E11FE" w:rsidRPr="00C04899" w:rsidRDefault="008E11FE" w:rsidP="00FA58DF">
      <w:pPr>
        <w:spacing w:before="120" w:after="120" w:line="240" w:lineRule="auto"/>
        <w:jc w:val="both"/>
        <w:rPr>
          <w:rFonts w:ascii="Trebuchet MS" w:hAnsi="Trebuchet MS"/>
          <w:b/>
          <w:color w:val="C00000"/>
        </w:rPr>
      </w:pPr>
      <w:r w:rsidRPr="00C04899">
        <w:rPr>
          <w:rFonts w:ascii="Trebuchet MS" w:hAnsi="Trebuchet MS"/>
          <w:b/>
          <w:color w:val="C00000"/>
        </w:rPr>
        <w:t>Anexa 1: Defini</w:t>
      </w:r>
      <w:r w:rsidR="00C04899" w:rsidRPr="00C04899">
        <w:rPr>
          <w:rFonts w:ascii="Trebuchet MS" w:hAnsi="Trebuchet MS"/>
          <w:b/>
          <w:color w:val="C00000"/>
        </w:rPr>
        <w:t>ț</w:t>
      </w:r>
      <w:r w:rsidRPr="00C04899">
        <w:rPr>
          <w:rFonts w:ascii="Trebuchet MS" w:hAnsi="Trebuchet MS"/>
          <w:b/>
          <w:color w:val="C00000"/>
        </w:rPr>
        <w:t xml:space="preserve">iile indicatorilor specifici de rezultat </w:t>
      </w:r>
      <w:r w:rsidR="00C04899" w:rsidRPr="00C04899">
        <w:rPr>
          <w:rFonts w:ascii="Trebuchet MS" w:hAnsi="Trebuchet MS"/>
          <w:b/>
          <w:color w:val="C00000"/>
        </w:rPr>
        <w:t>ș</w:t>
      </w:r>
      <w:r w:rsidRPr="00C04899">
        <w:rPr>
          <w:rFonts w:ascii="Trebuchet MS" w:hAnsi="Trebuchet MS"/>
          <w:b/>
          <w:color w:val="C00000"/>
        </w:rPr>
        <w:t xml:space="preserve">i realizare </w:t>
      </w:r>
    </w:p>
    <w:p w14:paraId="209292DA" w14:textId="33846DBF" w:rsidR="00FB6488" w:rsidRPr="00C04899" w:rsidRDefault="008E11FE" w:rsidP="00FA58DF">
      <w:pPr>
        <w:spacing w:before="120" w:after="120" w:line="240" w:lineRule="auto"/>
        <w:jc w:val="both"/>
        <w:rPr>
          <w:rFonts w:ascii="Trebuchet MS" w:hAnsi="Trebuchet MS"/>
          <w:b/>
          <w:color w:val="C00000"/>
        </w:rPr>
      </w:pPr>
      <w:r w:rsidRPr="00C04899">
        <w:rPr>
          <w:rFonts w:ascii="Trebuchet MS" w:hAnsi="Trebuchet MS"/>
          <w:b/>
          <w:color w:val="C00000"/>
        </w:rPr>
        <w:t xml:space="preserve">Anexa </w:t>
      </w:r>
      <w:r w:rsidR="00C56853" w:rsidRPr="00C04899">
        <w:rPr>
          <w:rFonts w:ascii="Trebuchet MS" w:hAnsi="Trebuchet MS"/>
          <w:b/>
          <w:color w:val="C00000"/>
        </w:rPr>
        <w:t>2:</w:t>
      </w:r>
      <w:r w:rsidR="00395BE9" w:rsidRPr="00C04899">
        <w:rPr>
          <w:rFonts w:ascii="Trebuchet MS" w:hAnsi="Trebuchet MS"/>
          <w:b/>
          <w:color w:val="C00000"/>
        </w:rPr>
        <w:t xml:space="preserve"> </w:t>
      </w:r>
      <w:r w:rsidR="00960B88" w:rsidRPr="00C04899">
        <w:rPr>
          <w:rFonts w:ascii="Trebuchet MS" w:hAnsi="Trebuchet MS"/>
          <w:b/>
          <w:color w:val="C00000"/>
        </w:rPr>
        <w:t>Criteriile de verificare a conformit</w:t>
      </w:r>
      <w:r w:rsidR="00C04899" w:rsidRPr="00C04899">
        <w:rPr>
          <w:rFonts w:ascii="Trebuchet MS" w:hAnsi="Trebuchet MS"/>
          <w:b/>
          <w:color w:val="C00000"/>
        </w:rPr>
        <w:t>ăț</w:t>
      </w:r>
      <w:r w:rsidR="00960B88" w:rsidRPr="00C04899">
        <w:rPr>
          <w:rFonts w:ascii="Trebuchet MS" w:hAnsi="Trebuchet MS"/>
          <w:b/>
          <w:color w:val="C00000"/>
        </w:rPr>
        <w:t xml:space="preserve">ii administrative </w:t>
      </w:r>
      <w:r w:rsidR="00C04899" w:rsidRPr="00C04899">
        <w:rPr>
          <w:rFonts w:ascii="Trebuchet MS" w:hAnsi="Trebuchet MS"/>
          <w:b/>
          <w:color w:val="C00000"/>
        </w:rPr>
        <w:t>ș</w:t>
      </w:r>
      <w:r w:rsidR="00960B88" w:rsidRPr="00C04899">
        <w:rPr>
          <w:rFonts w:ascii="Trebuchet MS" w:hAnsi="Trebuchet MS"/>
          <w:b/>
          <w:color w:val="C00000"/>
        </w:rPr>
        <w:t>i a eligibilit</w:t>
      </w:r>
      <w:r w:rsidR="00C04899" w:rsidRPr="00C04899">
        <w:rPr>
          <w:rFonts w:ascii="Trebuchet MS" w:hAnsi="Trebuchet MS"/>
          <w:b/>
          <w:color w:val="C00000"/>
        </w:rPr>
        <w:t>ăț</w:t>
      </w:r>
      <w:r w:rsidR="00960B88" w:rsidRPr="00C04899">
        <w:rPr>
          <w:rFonts w:ascii="Trebuchet MS" w:hAnsi="Trebuchet MS"/>
          <w:b/>
          <w:color w:val="C00000"/>
        </w:rPr>
        <w:t>ii</w:t>
      </w:r>
    </w:p>
    <w:p w14:paraId="321884B2" w14:textId="285611DC" w:rsidR="00FB6488" w:rsidRPr="00C04899" w:rsidRDefault="008E11FE" w:rsidP="00FA58DF">
      <w:pPr>
        <w:spacing w:before="120" w:after="120" w:line="240" w:lineRule="auto"/>
        <w:jc w:val="both"/>
        <w:rPr>
          <w:rFonts w:ascii="Trebuchet MS" w:hAnsi="Trebuchet MS"/>
          <w:b/>
          <w:color w:val="C00000"/>
        </w:rPr>
      </w:pPr>
      <w:r w:rsidRPr="00C04899">
        <w:rPr>
          <w:rFonts w:ascii="Trebuchet MS" w:hAnsi="Trebuchet MS"/>
          <w:b/>
          <w:color w:val="C00000"/>
        </w:rPr>
        <w:t xml:space="preserve">Anexa </w:t>
      </w:r>
      <w:r w:rsidR="00FB6488" w:rsidRPr="00C04899">
        <w:rPr>
          <w:rFonts w:ascii="Trebuchet MS" w:hAnsi="Trebuchet MS"/>
          <w:b/>
          <w:color w:val="C00000"/>
        </w:rPr>
        <w:t>3</w:t>
      </w:r>
      <w:r w:rsidR="00C56853" w:rsidRPr="00C04899">
        <w:rPr>
          <w:rFonts w:ascii="Trebuchet MS" w:hAnsi="Trebuchet MS"/>
          <w:b/>
          <w:color w:val="C00000"/>
        </w:rPr>
        <w:t>:</w:t>
      </w:r>
      <w:r w:rsidR="00395BE9" w:rsidRPr="00C04899">
        <w:rPr>
          <w:rFonts w:ascii="Trebuchet MS" w:hAnsi="Trebuchet MS"/>
          <w:b/>
          <w:color w:val="C00000"/>
        </w:rPr>
        <w:t xml:space="preserve"> </w:t>
      </w:r>
      <w:r w:rsidR="00960B88" w:rsidRPr="00C04899">
        <w:rPr>
          <w:rFonts w:ascii="Trebuchet MS" w:hAnsi="Trebuchet MS"/>
          <w:b/>
          <w:color w:val="C00000"/>
        </w:rPr>
        <w:t xml:space="preserve">Criterii de evaluare </w:t>
      </w:r>
      <w:r w:rsidR="00C04899" w:rsidRPr="00C04899">
        <w:rPr>
          <w:rFonts w:ascii="Trebuchet MS" w:hAnsi="Trebuchet MS"/>
          <w:b/>
          <w:color w:val="C00000"/>
        </w:rPr>
        <w:t>ș</w:t>
      </w:r>
      <w:r w:rsidR="00960B88" w:rsidRPr="00C04899">
        <w:rPr>
          <w:rFonts w:ascii="Trebuchet MS" w:hAnsi="Trebuchet MS"/>
          <w:b/>
          <w:color w:val="C00000"/>
        </w:rPr>
        <w:t>i selec</w:t>
      </w:r>
      <w:r w:rsidR="00C04899" w:rsidRPr="00C04899">
        <w:rPr>
          <w:rFonts w:ascii="Trebuchet MS" w:hAnsi="Trebuchet MS"/>
          <w:b/>
          <w:color w:val="C00000"/>
        </w:rPr>
        <w:t>ț</w:t>
      </w:r>
      <w:r w:rsidR="00960B88" w:rsidRPr="00C04899">
        <w:rPr>
          <w:rFonts w:ascii="Trebuchet MS" w:hAnsi="Trebuchet MS"/>
          <w:b/>
          <w:color w:val="C00000"/>
        </w:rPr>
        <w:t>ie</w:t>
      </w:r>
    </w:p>
    <w:p w14:paraId="71A76FC9" w14:textId="1D5E9F56" w:rsidR="007561DE" w:rsidRPr="00C04899" w:rsidRDefault="008E11FE" w:rsidP="00FA58DF">
      <w:pPr>
        <w:spacing w:before="120" w:after="120" w:line="240" w:lineRule="auto"/>
        <w:jc w:val="both"/>
        <w:rPr>
          <w:rFonts w:ascii="Trebuchet MS" w:hAnsi="Trebuchet MS"/>
          <w:b/>
          <w:color w:val="C00000"/>
        </w:rPr>
      </w:pPr>
      <w:r w:rsidRPr="00C04899">
        <w:rPr>
          <w:rFonts w:ascii="Trebuchet MS" w:hAnsi="Trebuchet MS"/>
          <w:b/>
          <w:color w:val="C00000"/>
        </w:rPr>
        <w:t xml:space="preserve">Anexa </w:t>
      </w:r>
      <w:r w:rsidR="00C56853" w:rsidRPr="00C04899">
        <w:rPr>
          <w:rFonts w:ascii="Trebuchet MS" w:hAnsi="Trebuchet MS"/>
          <w:b/>
          <w:color w:val="C00000"/>
        </w:rPr>
        <w:t>4:</w:t>
      </w:r>
      <w:bookmarkEnd w:id="39"/>
      <w:bookmarkEnd w:id="40"/>
      <w:r w:rsidR="00395BE9" w:rsidRPr="00C04899">
        <w:rPr>
          <w:rFonts w:ascii="Trebuchet MS" w:hAnsi="Trebuchet MS"/>
          <w:b/>
          <w:color w:val="C00000"/>
        </w:rPr>
        <w:t xml:space="preserve"> </w:t>
      </w:r>
      <w:r w:rsidRPr="00C04899">
        <w:rPr>
          <w:rFonts w:ascii="Trebuchet MS" w:hAnsi="Trebuchet MS"/>
          <w:b/>
          <w:color w:val="C00000"/>
        </w:rPr>
        <w:t xml:space="preserve">Cadrul strategic </w:t>
      </w:r>
      <w:r w:rsidR="00C04899" w:rsidRPr="00C04899">
        <w:rPr>
          <w:rFonts w:ascii="Trebuchet MS" w:hAnsi="Trebuchet MS"/>
          <w:b/>
          <w:color w:val="C00000"/>
        </w:rPr>
        <w:t>ș</w:t>
      </w:r>
      <w:r w:rsidRPr="00C04899">
        <w:rPr>
          <w:rFonts w:ascii="Trebuchet MS" w:hAnsi="Trebuchet MS"/>
          <w:b/>
          <w:color w:val="C00000"/>
        </w:rPr>
        <w:t>i cadrul legal aplicabil</w:t>
      </w:r>
    </w:p>
    <w:p w14:paraId="3F786B07" w14:textId="77777777" w:rsidR="00CD5024" w:rsidRPr="00C04899" w:rsidRDefault="00CD5024" w:rsidP="00FA58DF">
      <w:pPr>
        <w:spacing w:before="120" w:after="120" w:line="240" w:lineRule="auto"/>
        <w:jc w:val="both"/>
        <w:rPr>
          <w:rFonts w:ascii="Trebuchet MS" w:hAnsi="Trebuchet MS"/>
          <w:color w:val="244061" w:themeColor="accent1" w:themeShade="80"/>
        </w:rPr>
      </w:pPr>
    </w:p>
    <w:sectPr w:rsidR="00CD5024" w:rsidRPr="00C04899" w:rsidSect="007561DE">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25F1E" w14:textId="77777777" w:rsidR="0011114D" w:rsidRDefault="0011114D" w:rsidP="000331B2">
      <w:pPr>
        <w:spacing w:after="0" w:line="240" w:lineRule="auto"/>
      </w:pPr>
      <w:r>
        <w:separator/>
      </w:r>
    </w:p>
  </w:endnote>
  <w:endnote w:type="continuationSeparator" w:id="0">
    <w:p w14:paraId="693B2234" w14:textId="77777777" w:rsidR="0011114D" w:rsidRDefault="0011114D"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FranklinGothic-Heavy">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Gothic-Demi">
    <w:panose1 w:val="00000000000000000000"/>
    <w:charset w:val="00"/>
    <w:family w:val="auto"/>
    <w:notTrueType/>
    <w:pitch w:val="default"/>
    <w:sig w:usb0="00000003" w:usb1="00000000" w:usb2="00000000" w:usb3="00000000" w:csb0="00000001" w:csb1="00000000"/>
  </w:font>
  <w:font w:name="FranklinGothic-Book">
    <w:panose1 w:val="00000000000000000000"/>
    <w:charset w:val="00"/>
    <w:family w:val="auto"/>
    <w:notTrueType/>
    <w:pitch w:val="default"/>
    <w:sig w:usb0="00000003" w:usb1="00000000" w:usb2="00000000" w:usb3="00000000" w:csb0="00000001" w:csb1="00000000"/>
  </w:font>
  <w:font w:name="TimesNewRomanPSMT">
    <w:altName w:val="Arial"/>
    <w:panose1 w:val="00000000000000000000"/>
    <w:charset w:val="00"/>
    <w:family w:val="swiss"/>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8E2C7" w14:textId="77777777" w:rsidR="00750AE6" w:rsidRPr="00664768" w:rsidRDefault="00750AE6">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243FAC">
      <w:rPr>
        <w:rFonts w:ascii="Calibri" w:hAnsi="Calibri"/>
        <w:b/>
        <w:noProof/>
        <w:color w:val="17365D"/>
      </w:rPr>
      <w:t>32</w:t>
    </w:r>
    <w:r w:rsidRPr="00664768">
      <w:rPr>
        <w:rFonts w:ascii="Calibri" w:hAnsi="Calibri"/>
        <w:b/>
        <w:color w:val="17365D"/>
      </w:rPr>
      <w:fldChar w:fldCharType="end"/>
    </w:r>
  </w:p>
  <w:p w14:paraId="70E0B053" w14:textId="77777777" w:rsidR="00750AE6" w:rsidRDefault="00750AE6"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14:paraId="76D95DA7" w14:textId="5CFCC02B" w:rsidR="00750AE6" w:rsidRPr="006D3974" w:rsidRDefault="00750AE6" w:rsidP="0019394A">
    <w:pPr>
      <w:pStyle w:val="Subsol"/>
      <w:spacing w:line="240" w:lineRule="auto"/>
      <w:jc w:val="center"/>
      <w:rPr>
        <w:rFonts w:ascii="Calibri" w:hAnsi="Calibri"/>
        <w:i/>
        <w:color w:val="002060"/>
        <w:sz w:val="18"/>
        <w:szCs w:val="18"/>
      </w:rPr>
    </w:pPr>
    <w:r w:rsidRPr="0019394A">
      <w:rPr>
        <w:rFonts w:ascii="Calibri" w:hAnsi="Calibri"/>
        <w:i/>
        <w:color w:val="002060"/>
        <w:sz w:val="18"/>
        <w:szCs w:val="18"/>
      </w:rPr>
      <w:t>”Fii responsabilă de sănătatea ta – sprijin pentru derularea programelor de prevenție, depistare precoce, diagnostic și tratament precoce a</w:t>
    </w:r>
    <w:r>
      <w:rPr>
        <w:rFonts w:ascii="Calibri" w:hAnsi="Calibri"/>
        <w:i/>
        <w:color w:val="002060"/>
        <w:sz w:val="18"/>
        <w:szCs w:val="18"/>
      </w:rPr>
      <w:t>l</w:t>
    </w:r>
    <w:r w:rsidRPr="0019394A">
      <w:rPr>
        <w:rFonts w:ascii="Calibri" w:hAnsi="Calibri"/>
        <w:i/>
        <w:color w:val="002060"/>
        <w:sz w:val="18"/>
        <w:szCs w:val="18"/>
      </w:rPr>
      <w:t xml:space="preserve"> cancerului de </w:t>
    </w:r>
    <w:r>
      <w:rPr>
        <w:rFonts w:ascii="Calibri" w:hAnsi="Calibri"/>
        <w:i/>
        <w:color w:val="002060"/>
        <w:sz w:val="18"/>
        <w:szCs w:val="18"/>
      </w:rPr>
      <w:t xml:space="preserve">sân </w:t>
    </w:r>
    <w:r w:rsidRPr="0019394A">
      <w:rPr>
        <w:rFonts w:ascii="Calibri" w:hAnsi="Calibri"/>
        <w:i/>
        <w:color w:val="002060"/>
        <w:sz w:val="18"/>
        <w:szCs w:val="18"/>
      </w:rPr>
      <w:t xml:space="preserve"> - etapa 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D82A5" w14:textId="77777777" w:rsidR="0011114D" w:rsidRDefault="0011114D" w:rsidP="000331B2">
      <w:pPr>
        <w:spacing w:after="0" w:line="240" w:lineRule="auto"/>
      </w:pPr>
      <w:r>
        <w:separator/>
      </w:r>
    </w:p>
  </w:footnote>
  <w:footnote w:type="continuationSeparator" w:id="0">
    <w:p w14:paraId="0D53A1C8" w14:textId="77777777" w:rsidR="0011114D" w:rsidRDefault="0011114D" w:rsidP="000331B2">
      <w:pPr>
        <w:spacing w:after="0" w:line="240" w:lineRule="auto"/>
      </w:pPr>
      <w:r>
        <w:continuationSeparator/>
      </w:r>
    </w:p>
  </w:footnote>
  <w:footnote w:id="1">
    <w:p w14:paraId="7BC2BC30" w14:textId="77777777" w:rsidR="00750AE6" w:rsidRPr="00F74923" w:rsidRDefault="00750AE6" w:rsidP="006F0CA2">
      <w:pPr>
        <w:pStyle w:val="Textnotdesubsol"/>
        <w:spacing w:line="240" w:lineRule="auto"/>
        <w:ind w:left="0" w:firstLine="0"/>
        <w:jc w:val="both"/>
        <w:rPr>
          <w:rFonts w:ascii="Trebuchet MS" w:hAnsi="Trebuchet MS"/>
          <w:sz w:val="16"/>
          <w:szCs w:val="16"/>
        </w:rPr>
      </w:pPr>
      <w:r w:rsidRPr="00F74923">
        <w:rPr>
          <w:rStyle w:val="Referinnotdesubsol"/>
          <w:rFonts w:ascii="Trebuchet MS" w:hAnsi="Trebuchet MS"/>
          <w:color w:val="002060"/>
          <w:sz w:val="16"/>
          <w:szCs w:val="16"/>
        </w:rPr>
        <w:footnoteRef/>
      </w:r>
      <w:r w:rsidRPr="00F74923">
        <w:rPr>
          <w:rFonts w:ascii="Trebuchet MS" w:hAnsi="Trebuchet MS"/>
          <w:color w:val="002060"/>
          <w:sz w:val="16"/>
          <w:szCs w:val="16"/>
        </w:rPr>
        <w:t>https://ec.europa.eu/health/sites/health/files/major_chronic_diseases/docs/2017_cancerscreening_2ndreportimplementation_en.pdf</w:t>
      </w:r>
    </w:p>
  </w:footnote>
  <w:footnote w:id="2">
    <w:p w14:paraId="78BA75D8" w14:textId="77777777" w:rsidR="00750AE6" w:rsidRPr="00CE4B5B" w:rsidRDefault="00750AE6" w:rsidP="00AD26BE">
      <w:pPr>
        <w:pStyle w:val="Textnotdesubsol"/>
        <w:ind w:left="0" w:firstLine="0"/>
        <w:rPr>
          <w:rFonts w:ascii="Trebuchet MS" w:hAnsi="Trebuchet MS" w:cs="Times New Roman"/>
          <w:color w:val="002060"/>
          <w:sz w:val="16"/>
          <w:szCs w:val="16"/>
        </w:rPr>
      </w:pPr>
    </w:p>
  </w:footnote>
  <w:footnote w:id="3">
    <w:p w14:paraId="2447DBC7" w14:textId="77777777" w:rsidR="00750AE6" w:rsidRPr="00FA58DF" w:rsidRDefault="00750AE6" w:rsidP="00872260">
      <w:pPr>
        <w:spacing w:before="120" w:after="120" w:line="240" w:lineRule="auto"/>
        <w:jc w:val="both"/>
        <w:rPr>
          <w:rFonts w:ascii="Trebuchet MS" w:hAnsi="Trebuchet MS"/>
          <w:color w:val="002060"/>
          <w:sz w:val="16"/>
          <w:szCs w:val="16"/>
        </w:rPr>
      </w:pPr>
      <w:r w:rsidRPr="00FA58DF">
        <w:rPr>
          <w:rStyle w:val="Referinnotdesubsol"/>
          <w:rFonts w:ascii="Trebuchet MS" w:hAnsi="Trebuchet MS"/>
          <w:color w:val="002060"/>
          <w:sz w:val="16"/>
          <w:szCs w:val="16"/>
        </w:rPr>
        <w:footnoteRef/>
      </w:r>
      <w:r w:rsidRPr="00FA58DF">
        <w:rPr>
          <w:rFonts w:ascii="Trebuchet MS" w:hAnsi="Trebuchet MS"/>
          <w:color w:val="002060"/>
          <w:sz w:val="16"/>
          <w:szCs w:val="16"/>
        </w:rPr>
        <w:t xml:space="preserve"> </w:t>
      </w:r>
      <w:r w:rsidRPr="00FA58DF">
        <w:rPr>
          <w:rFonts w:ascii="Trebuchet MS" w:hAnsi="Trebuchet MS" w:cs="FranklinGothic-Demi"/>
          <w:color w:val="002060"/>
          <w:sz w:val="16"/>
          <w:szCs w:val="16"/>
        </w:rPr>
        <w:t xml:space="preserve">European </w:t>
      </w:r>
      <w:proofErr w:type="spellStart"/>
      <w:r w:rsidRPr="00FA58DF">
        <w:rPr>
          <w:rFonts w:ascii="Trebuchet MS" w:hAnsi="Trebuchet MS" w:cs="FranklinGothic-Demi"/>
          <w:color w:val="002060"/>
          <w:sz w:val="16"/>
          <w:szCs w:val="16"/>
        </w:rPr>
        <w:t>Parliament</w:t>
      </w:r>
      <w:proofErr w:type="spellEnd"/>
      <w:r w:rsidRPr="00FA58DF">
        <w:rPr>
          <w:rFonts w:ascii="Trebuchet MS" w:hAnsi="Trebuchet MS" w:cs="FranklinGothic-Demi"/>
          <w:color w:val="002060"/>
          <w:sz w:val="16"/>
          <w:szCs w:val="16"/>
        </w:rPr>
        <w:t xml:space="preserve"> </w:t>
      </w:r>
      <w:proofErr w:type="spellStart"/>
      <w:r w:rsidRPr="00FA58DF">
        <w:rPr>
          <w:rFonts w:ascii="Trebuchet MS" w:hAnsi="Trebuchet MS" w:cs="FranklinGothic-Demi"/>
          <w:color w:val="002060"/>
          <w:sz w:val="16"/>
          <w:szCs w:val="16"/>
        </w:rPr>
        <w:t>resolution</w:t>
      </w:r>
      <w:proofErr w:type="spellEnd"/>
      <w:r w:rsidRPr="00FA58DF">
        <w:rPr>
          <w:rFonts w:ascii="Trebuchet MS" w:hAnsi="Trebuchet MS" w:cs="FranklinGothic-Demi"/>
          <w:color w:val="002060"/>
          <w:sz w:val="16"/>
          <w:szCs w:val="16"/>
        </w:rPr>
        <w:t xml:space="preserve"> on </w:t>
      </w:r>
      <w:proofErr w:type="spellStart"/>
      <w:r w:rsidRPr="00FA58DF">
        <w:rPr>
          <w:rFonts w:ascii="Trebuchet MS" w:hAnsi="Trebuchet MS" w:cs="FranklinGothic-Demi"/>
          <w:color w:val="002060"/>
          <w:sz w:val="16"/>
          <w:szCs w:val="16"/>
        </w:rPr>
        <w:t>breast</w:t>
      </w:r>
      <w:proofErr w:type="spellEnd"/>
      <w:r w:rsidRPr="00FA58DF">
        <w:rPr>
          <w:rFonts w:ascii="Trebuchet MS" w:hAnsi="Trebuchet MS" w:cs="FranklinGothic-Demi"/>
          <w:color w:val="002060"/>
          <w:sz w:val="16"/>
          <w:szCs w:val="16"/>
        </w:rPr>
        <w:t xml:space="preserve"> cancer in </w:t>
      </w:r>
      <w:proofErr w:type="spellStart"/>
      <w:r w:rsidRPr="00FA58DF">
        <w:rPr>
          <w:rFonts w:ascii="Trebuchet MS" w:hAnsi="Trebuchet MS" w:cs="FranklinGothic-Demi"/>
          <w:color w:val="002060"/>
          <w:sz w:val="16"/>
          <w:szCs w:val="16"/>
        </w:rPr>
        <w:t>the</w:t>
      </w:r>
      <w:proofErr w:type="spellEnd"/>
      <w:r w:rsidRPr="00FA58DF">
        <w:rPr>
          <w:rFonts w:ascii="Trebuchet MS" w:hAnsi="Trebuchet MS" w:cs="FranklinGothic-Demi"/>
          <w:color w:val="002060"/>
          <w:sz w:val="16"/>
          <w:szCs w:val="16"/>
        </w:rPr>
        <w:t xml:space="preserve"> European Union (2002/2279(INI).</w:t>
      </w:r>
    </w:p>
  </w:footnote>
  <w:footnote w:id="4">
    <w:p w14:paraId="73C721F4" w14:textId="77777777" w:rsidR="00750AE6" w:rsidRPr="00F74923" w:rsidRDefault="00750AE6">
      <w:pPr>
        <w:pStyle w:val="Textnotdesubsol"/>
        <w:rPr>
          <w:rFonts w:ascii="Trebuchet MS" w:hAnsi="Trebuchet MS"/>
          <w:sz w:val="16"/>
          <w:szCs w:val="16"/>
        </w:rPr>
      </w:pPr>
      <w:r w:rsidRPr="00F74923">
        <w:rPr>
          <w:rStyle w:val="Referinnotdesubsol"/>
          <w:rFonts w:ascii="Trebuchet MS" w:hAnsi="Trebuchet MS"/>
          <w:sz w:val="16"/>
          <w:szCs w:val="16"/>
        </w:rPr>
        <w:footnoteRef/>
      </w:r>
      <w:r w:rsidRPr="00F74923">
        <w:rPr>
          <w:rFonts w:ascii="Trebuchet MS" w:hAnsi="Trebuchet MS"/>
          <w:sz w:val="16"/>
          <w:szCs w:val="16"/>
        </w:rPr>
        <w:t xml:space="preserve"> </w:t>
      </w:r>
      <w:r w:rsidRPr="00F74923">
        <w:rPr>
          <w:rFonts w:ascii="Trebuchet MS" w:hAnsi="Trebuchet MS" w:cs="Times New Roman"/>
          <w:i/>
          <w:color w:val="002060"/>
          <w:sz w:val="16"/>
          <w:szCs w:val="16"/>
        </w:rPr>
        <w:t>Recomandarea Consiliului European 2003/878/CE</w:t>
      </w:r>
    </w:p>
  </w:footnote>
  <w:footnote w:id="5">
    <w:p w14:paraId="396E847A" w14:textId="77777777" w:rsidR="00750AE6" w:rsidRPr="00CE4B5B" w:rsidRDefault="00750AE6" w:rsidP="009114BB">
      <w:pPr>
        <w:pStyle w:val="Textnotdesubsol"/>
        <w:ind w:left="0" w:firstLine="0"/>
        <w:jc w:val="both"/>
        <w:rPr>
          <w:rFonts w:ascii="Trebuchet MS" w:hAnsi="Trebuchet MS" w:cs="Times New Roman"/>
          <w:color w:val="002060"/>
          <w:sz w:val="16"/>
          <w:szCs w:val="16"/>
        </w:rPr>
      </w:pPr>
      <w:r w:rsidRPr="00F74923">
        <w:rPr>
          <w:rFonts w:ascii="Trebuchet MS" w:hAnsi="Trebuchet MS"/>
          <w:color w:val="002060"/>
          <w:sz w:val="16"/>
          <w:szCs w:val="16"/>
          <w:vertAlign w:val="superscript"/>
        </w:rPr>
        <w:footnoteRef/>
      </w:r>
      <w:r w:rsidRPr="00F74923">
        <w:rPr>
          <w:rFonts w:ascii="Trebuchet MS" w:hAnsi="Trebuchet MS" w:cs="Times New Roman"/>
          <w:color w:val="002060"/>
          <w:sz w:val="16"/>
          <w:szCs w:val="16"/>
        </w:rPr>
        <w:t xml:space="preserve"> </w:t>
      </w:r>
      <w:r w:rsidRPr="00F74923">
        <w:rPr>
          <w:rFonts w:ascii="Trebuchet MS" w:hAnsi="Trebuchet MS" w:cs="Times New Roman"/>
          <w:i/>
          <w:color w:val="002060"/>
          <w:sz w:val="16"/>
          <w:szCs w:val="16"/>
        </w:rPr>
        <w:t xml:space="preserve">Report on </w:t>
      </w:r>
      <w:proofErr w:type="spellStart"/>
      <w:r w:rsidRPr="00F74923">
        <w:rPr>
          <w:rFonts w:ascii="Trebuchet MS" w:hAnsi="Trebuchet MS" w:cs="Times New Roman"/>
          <w:i/>
          <w:color w:val="002060"/>
          <w:sz w:val="16"/>
          <w:szCs w:val="16"/>
        </w:rPr>
        <w:t>the</w:t>
      </w:r>
      <w:proofErr w:type="spellEnd"/>
      <w:r w:rsidRPr="00F74923">
        <w:rPr>
          <w:rFonts w:ascii="Trebuchet MS" w:hAnsi="Trebuchet MS" w:cs="Times New Roman"/>
          <w:i/>
          <w:color w:val="002060"/>
          <w:sz w:val="16"/>
          <w:szCs w:val="16"/>
        </w:rPr>
        <w:t xml:space="preserve"> </w:t>
      </w:r>
      <w:hyperlink r:id="rId1" w:history="1">
        <w:r w:rsidRPr="00F74923">
          <w:rPr>
            <w:rStyle w:val="Hyperlink"/>
            <w:rFonts w:ascii="Trebuchet MS" w:hAnsi="Trebuchet MS"/>
            <w:i/>
            <w:sz w:val="16"/>
            <w:szCs w:val="16"/>
          </w:rPr>
          <w:t>Implementation of  the Council Recommendation of 2 December 2003 on cancer screening 2003/878/EC</w:t>
        </w:r>
      </w:hyperlink>
      <w:r w:rsidRPr="00F74923">
        <w:rPr>
          <w:rFonts w:ascii="Trebuchet MS" w:hAnsi="Trebuchet MS" w:cs="Times New Roman"/>
          <w:i/>
          <w:color w:val="002060"/>
          <w:sz w:val="16"/>
          <w:szCs w:val="16"/>
        </w:rPr>
        <w:t>,</w:t>
      </w:r>
      <w:r w:rsidRPr="00F74923">
        <w:rPr>
          <w:rFonts w:ascii="Trebuchet MS" w:hAnsi="Trebuchet MS" w:cs="Times New Roman"/>
          <w:color w:val="002060"/>
          <w:sz w:val="16"/>
          <w:szCs w:val="16"/>
        </w:rPr>
        <w:t xml:space="preserve"> 2017 http://ec.europa.eu/health/ph_information/dissemination/diseases/docs/cancer_recommendation_ro.pdf</w:t>
      </w:r>
    </w:p>
  </w:footnote>
  <w:footnote w:id="6">
    <w:p w14:paraId="40266EE0" w14:textId="77777777" w:rsidR="00750AE6" w:rsidRPr="00DD1A76" w:rsidRDefault="00750AE6" w:rsidP="00DD1A76">
      <w:pPr>
        <w:pStyle w:val="Textnotdesubsol"/>
        <w:rPr>
          <w:rFonts w:ascii="Trebuchet MS" w:hAnsi="Trebuchet MS"/>
          <w:color w:val="002060"/>
          <w:sz w:val="16"/>
          <w:szCs w:val="16"/>
        </w:rPr>
      </w:pPr>
      <w:r w:rsidRPr="00DD1A76">
        <w:rPr>
          <w:rStyle w:val="Referinnotdesubsol"/>
          <w:rFonts w:ascii="Trebuchet MS" w:hAnsi="Trebuchet MS"/>
          <w:sz w:val="16"/>
          <w:szCs w:val="16"/>
        </w:rPr>
        <w:footnoteRef/>
      </w:r>
      <w:r w:rsidRPr="00DD1A76">
        <w:rPr>
          <w:rFonts w:ascii="Trebuchet MS" w:hAnsi="Trebuchet MS"/>
          <w:color w:val="002060"/>
          <w:sz w:val="16"/>
          <w:szCs w:val="16"/>
        </w:rPr>
        <w:t>http://www.fonduri-ue.ro/images/files/programe/CU/POCU-2014/2017/Metodologia_de_evaluare_POCU_mai_2017_1.pdf</w:t>
      </w:r>
    </w:p>
    <w:p w14:paraId="1D786B42" w14:textId="77777777" w:rsidR="00750AE6" w:rsidRPr="00DD1A76" w:rsidRDefault="00750AE6">
      <w:pPr>
        <w:pStyle w:val="Textnotdesubsol"/>
        <w:rPr>
          <w:rFonts w:asciiTheme="minorHAnsi" w:hAnsiTheme="minorHAnsi"/>
        </w:rPr>
      </w:pPr>
    </w:p>
  </w:footnote>
  <w:footnote w:id="7">
    <w:p w14:paraId="2FB77B53" w14:textId="77777777" w:rsidR="00750AE6" w:rsidRPr="002B260F" w:rsidRDefault="00750AE6" w:rsidP="00ED54E0">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Definiție preluată de pe pagina de internet a Comisiei Europene: </w:t>
      </w:r>
      <w:hyperlink r:id="rId2" w:history="1">
        <w:r w:rsidRPr="002B260F">
          <w:rPr>
            <w:rStyle w:val="Hyperlink"/>
            <w:rFonts w:ascii="Trebuchet MS" w:hAnsi="Trebuchet MS"/>
            <w:color w:val="002060"/>
            <w:sz w:val="16"/>
            <w:szCs w:val="16"/>
          </w:rPr>
          <w:t>http://ec.europa.eu/social/main.jsp?catId=1022&amp;langId=en</w:t>
        </w:r>
      </w:hyperlink>
    </w:p>
  </w:footnote>
  <w:footnote w:id="8">
    <w:p w14:paraId="2D02E968" w14:textId="77777777" w:rsidR="00750AE6" w:rsidRPr="002B260F" w:rsidRDefault="00750AE6" w:rsidP="00ED54E0">
      <w:pPr>
        <w:pStyle w:val="Textnotdesubsol"/>
        <w:rPr>
          <w:rFonts w:ascii="Trebuchet MS" w:hAnsi="Trebuchet MS"/>
          <w:color w:val="002060"/>
          <w:sz w:val="16"/>
          <w:szCs w:val="16"/>
          <w:lang w:val="en-GB"/>
        </w:rPr>
      </w:pPr>
      <w:r w:rsidRPr="002B260F">
        <w:rPr>
          <w:rStyle w:val="Referinnotdesubsol"/>
          <w:rFonts w:ascii="Trebuchet MS" w:hAnsi="Trebuchet MS"/>
          <w:color w:val="002060"/>
          <w:sz w:val="16"/>
          <w:szCs w:val="16"/>
        </w:rPr>
        <w:footnoteRef/>
      </w:r>
      <w:r w:rsidRPr="002B260F">
        <w:rPr>
          <w:rFonts w:ascii="Trebuchet MS" w:hAnsi="Trebuchet MS"/>
          <w:color w:val="002060"/>
          <w:sz w:val="16"/>
          <w:szCs w:val="16"/>
        </w:rPr>
        <w:t xml:space="preserve"> </w:t>
      </w:r>
      <w:hyperlink r:id="rId3" w:history="1">
        <w:r w:rsidRPr="002B260F">
          <w:rPr>
            <w:rStyle w:val="Hyperlink"/>
            <w:rFonts w:ascii="Trebuchet MS" w:hAnsi="Trebuchet MS" w:cs="PF Square Sans Pro Medium"/>
            <w:color w:val="002060"/>
            <w:sz w:val="16"/>
            <w:szCs w:val="16"/>
          </w:rPr>
          <w:t>http://www.fonduri-ue.ro/images/files/documente-relevante/orientari_beneficiari/Ghid.egalitate.sanse.1.pdf</w:t>
        </w:r>
      </w:hyperlink>
      <w:r w:rsidRPr="002B260F">
        <w:rPr>
          <w:rFonts w:ascii="Trebuchet MS" w:hAnsi="Trebuchet MS"/>
          <w:color w:val="002060"/>
          <w:sz w:val="16"/>
          <w:szCs w:val="16"/>
        </w:rPr>
        <w:t xml:space="preserve"> </w:t>
      </w:r>
    </w:p>
  </w:footnote>
  <w:footnote w:id="9">
    <w:p w14:paraId="63C114D8" w14:textId="57D292EC" w:rsidR="00750AE6" w:rsidRPr="00395BE9" w:rsidRDefault="00750AE6">
      <w:pPr>
        <w:pStyle w:val="Textnotdesubsol"/>
        <w:rPr>
          <w:rFonts w:ascii="Trebuchet MS" w:hAnsi="Trebuchet MS"/>
          <w:color w:val="002060"/>
          <w:sz w:val="16"/>
          <w:szCs w:val="16"/>
          <w:lang w:val="en-GB"/>
        </w:rPr>
      </w:pPr>
      <w:r w:rsidRPr="00395BE9">
        <w:rPr>
          <w:rStyle w:val="Referinnotdesubsol"/>
          <w:rFonts w:ascii="Trebuchet MS" w:hAnsi="Trebuchet MS"/>
          <w:color w:val="002060"/>
          <w:sz w:val="16"/>
          <w:szCs w:val="16"/>
        </w:rPr>
        <w:footnoteRef/>
      </w:r>
      <w:r w:rsidR="00421844">
        <w:t xml:space="preserve"> </w:t>
      </w:r>
      <w:hyperlink r:id="rId4" w:history="1">
        <w:r w:rsidRPr="00395BE9">
          <w:rPr>
            <w:rStyle w:val="Hyperlink"/>
            <w:rFonts w:ascii="Trebuchet MS" w:hAnsi="Trebuchet MS" w:cs="PF Square Sans Pro Medium"/>
            <w:color w:val="002060"/>
            <w:sz w:val="16"/>
            <w:szCs w:val="16"/>
          </w:rPr>
          <w:t>http://www.fonduri-ue.ro/images/files/programe/CU/POCU-2014/20.04/ORIENTARI.GENERALE.POCU.pdf</w:t>
        </w:r>
      </w:hyperlink>
    </w:p>
  </w:footnote>
  <w:footnote w:id="10">
    <w:p w14:paraId="0149890D" w14:textId="445B537B" w:rsidR="00750AE6" w:rsidRPr="00395BE9" w:rsidRDefault="00750AE6" w:rsidP="009C76E0">
      <w:pPr>
        <w:pStyle w:val="Textnotdesubsol"/>
        <w:rPr>
          <w:rFonts w:ascii="Trebuchet MS" w:hAnsi="Trebuchet MS"/>
          <w:color w:val="002060"/>
          <w:sz w:val="16"/>
          <w:szCs w:val="16"/>
        </w:rPr>
      </w:pPr>
      <w:r w:rsidRPr="00395BE9">
        <w:rPr>
          <w:rStyle w:val="Referinnotdesubsol"/>
          <w:rFonts w:ascii="Trebuchet MS" w:hAnsi="Trebuchet MS"/>
          <w:color w:val="002060"/>
          <w:sz w:val="16"/>
          <w:szCs w:val="16"/>
        </w:rPr>
        <w:footnoteRef/>
      </w:r>
      <w:r w:rsidR="00421844">
        <w:t xml:space="preserve"> </w:t>
      </w:r>
      <w:hyperlink r:id="rId5" w:history="1">
        <w:r w:rsidRPr="00395BE9">
          <w:rPr>
            <w:rStyle w:val="Hyperlink"/>
            <w:rFonts w:ascii="Trebuchet MS" w:hAnsi="Trebuchet MS" w:cs="PF Square Sans Pro Medium"/>
            <w:color w:val="002060"/>
            <w:sz w:val="16"/>
            <w:szCs w:val="16"/>
          </w:rPr>
          <w:t>http://www.fonduri-ue.ro/images/files/programe/CU/POCU-2014/2017/Metodologia_de_evaluare_POCU_mai_2017_1.pdf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06760" w14:textId="77777777" w:rsidR="00750AE6" w:rsidRDefault="00750AE6" w:rsidP="00D56F62">
    <w:pPr>
      <w:pStyle w:val="Antet"/>
      <w:jc w:val="center"/>
    </w:pPr>
    <w:r>
      <w:rPr>
        <w:noProof/>
        <w:lang w:val="en-US" w:eastAsia="en-US"/>
      </w:rPr>
      <w:drawing>
        <wp:inline distT="0" distB="0" distL="0" distR="0" wp14:anchorId="63CA7F54" wp14:editId="6A8394A0">
          <wp:extent cx="38481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8100" cy="1352550"/>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75EEB566"/>
    <w:name w:val="WWNum8"/>
    <w:lvl w:ilvl="0">
      <w:start w:val="1"/>
      <w:numFmt w:val="bullet"/>
      <w:lvlText w:val=""/>
      <w:lvlJc w:val="left"/>
      <w:pPr>
        <w:tabs>
          <w:tab w:val="num" w:pos="-360"/>
        </w:tabs>
        <w:ind w:left="360" w:hanging="360"/>
      </w:pPr>
      <w:rPr>
        <w:rFonts w:ascii="Wingdings 3" w:hAnsi="Wingdings 3" w:hint="default"/>
        <w:color w:val="FFC000"/>
        <w:sz w:val="22"/>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0E50AE9"/>
    <w:multiLevelType w:val="hybridMultilevel"/>
    <w:tmpl w:val="760ADCEE"/>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022E42FD"/>
    <w:multiLevelType w:val="hybridMultilevel"/>
    <w:tmpl w:val="5AEC99D2"/>
    <w:lvl w:ilvl="0" w:tplc="04090001">
      <w:start w:val="1"/>
      <w:numFmt w:val="bullet"/>
      <w:lvlText w:val=""/>
      <w:lvlJc w:val="left"/>
      <w:pPr>
        <w:ind w:left="720" w:hanging="360"/>
      </w:pPr>
      <w:rPr>
        <w:rFonts w:ascii="Symbol" w:hAnsi="Symbol"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04E337DC"/>
    <w:multiLevelType w:val="hybridMultilevel"/>
    <w:tmpl w:val="3EE8B378"/>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F90496F"/>
    <w:multiLevelType w:val="hybridMultilevel"/>
    <w:tmpl w:val="872C45EA"/>
    <w:lvl w:ilvl="0" w:tplc="C340FAB6">
      <w:start w:val="1"/>
      <w:numFmt w:val="bullet"/>
      <w:lvlText w:val=""/>
      <w:lvlJc w:val="left"/>
      <w:pPr>
        <w:ind w:left="720" w:hanging="360"/>
      </w:pPr>
      <w:rPr>
        <w:rFonts w:ascii="Wingdings 3" w:hAnsi="Wingdings 3" w:hint="default"/>
        <w:color w:val="FFC000"/>
        <w:sz w:val="18"/>
      </w:rPr>
    </w:lvl>
    <w:lvl w:ilvl="1" w:tplc="04180017">
      <w:start w:val="1"/>
      <w:numFmt w:val="lowerLetter"/>
      <w:lvlText w:val="%2)"/>
      <w:lvlJc w:val="left"/>
      <w:pPr>
        <w:ind w:left="1440" w:hanging="360"/>
      </w:pPr>
      <w:rPr>
        <w:rFonts w:hint="default"/>
      </w:rPr>
    </w:lvl>
    <w:lvl w:ilvl="2" w:tplc="A148EE90">
      <w:start w:val="1"/>
      <w:numFmt w:val="lowerLetter"/>
      <w:lvlText w:val="%3)"/>
      <w:lvlJc w:val="left"/>
      <w:pPr>
        <w:ind w:left="2160" w:hanging="360"/>
      </w:pPr>
      <w:rPr>
        <w:rFont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105D6BAB"/>
    <w:multiLevelType w:val="hybridMultilevel"/>
    <w:tmpl w:val="9E6031E6"/>
    <w:lvl w:ilvl="0" w:tplc="04090001">
      <w:start w:val="1"/>
      <w:numFmt w:val="bullet"/>
      <w:lvlText w:val=""/>
      <w:lvlJc w:val="left"/>
      <w:pPr>
        <w:ind w:left="720" w:hanging="360"/>
      </w:pPr>
      <w:rPr>
        <w:rFonts w:ascii="Symbol" w:hAnsi="Symbol"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7"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271B6A5F"/>
    <w:multiLevelType w:val="hybridMultilevel"/>
    <w:tmpl w:val="0E0AE470"/>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380C6276"/>
    <w:multiLevelType w:val="hybridMultilevel"/>
    <w:tmpl w:val="A3D6BA24"/>
    <w:lvl w:ilvl="0" w:tplc="96E66D40">
      <w:numFmt w:val="bullet"/>
      <w:lvlText w:val="•"/>
      <w:lvlJc w:val="left"/>
      <w:pPr>
        <w:ind w:left="720" w:hanging="360"/>
      </w:pPr>
      <w:rPr>
        <w:rFonts w:ascii="Trebuchet MS" w:eastAsia="Calibri" w:hAnsi="Trebuchet MS" w:cs="FranklinGothic-Heavy"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15:restartNumberingAfterBreak="0">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472B70FA"/>
    <w:multiLevelType w:val="hybridMultilevel"/>
    <w:tmpl w:val="DC681770"/>
    <w:lvl w:ilvl="0" w:tplc="04090001">
      <w:start w:val="1"/>
      <w:numFmt w:val="bullet"/>
      <w:lvlText w:val=""/>
      <w:lvlJc w:val="left"/>
      <w:pPr>
        <w:ind w:left="720" w:hanging="360"/>
      </w:pPr>
      <w:rPr>
        <w:rFonts w:ascii="Symbol" w:hAnsi="Symbol"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CC11F8"/>
    <w:multiLevelType w:val="hybridMultilevel"/>
    <w:tmpl w:val="355EA578"/>
    <w:lvl w:ilvl="0" w:tplc="64FEFA54">
      <w:start w:val="1"/>
      <w:numFmt w:val="decimal"/>
      <w:lvlText w:val="%1."/>
      <w:lvlJc w:val="left"/>
      <w:pPr>
        <w:ind w:left="360" w:hanging="360"/>
      </w:pPr>
      <w:rPr>
        <w:rFonts w:hint="default"/>
        <w:color w:val="1F497D" w:themeColor="text2"/>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1DC3700"/>
    <w:multiLevelType w:val="hybridMultilevel"/>
    <w:tmpl w:val="5A4EBD10"/>
    <w:lvl w:ilvl="0" w:tplc="309888FE">
      <w:start w:val="1"/>
      <w:numFmt w:val="bullet"/>
      <w:lvlText w:val=""/>
      <w:lvlJc w:val="left"/>
      <w:pPr>
        <w:ind w:left="1440" w:hanging="360"/>
      </w:pPr>
      <w:rPr>
        <w:rFonts w:ascii="Wingdings" w:hAnsi="Wingdings" w:hint="default"/>
        <w:color w:val="17365D" w:themeColor="text2" w:themeShade="BF"/>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6" w15:restartNumberingAfterBreak="0">
    <w:nsid w:val="56BD536F"/>
    <w:multiLevelType w:val="hybridMultilevel"/>
    <w:tmpl w:val="FC9C867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59A713A4"/>
    <w:multiLevelType w:val="hybridMultilevel"/>
    <w:tmpl w:val="77A45B00"/>
    <w:lvl w:ilvl="0" w:tplc="04090001">
      <w:start w:val="1"/>
      <w:numFmt w:val="bullet"/>
      <w:lvlText w:val=""/>
      <w:lvlJc w:val="left"/>
      <w:pPr>
        <w:ind w:left="720" w:hanging="360"/>
      </w:pPr>
      <w:rPr>
        <w:rFonts w:ascii="Symbol" w:hAnsi="Symbol"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5A907D38"/>
    <w:multiLevelType w:val="hybridMultilevel"/>
    <w:tmpl w:val="424CAF76"/>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688E4A0E"/>
    <w:multiLevelType w:val="hybridMultilevel"/>
    <w:tmpl w:val="950C9C5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2" w15:restartNumberingAfterBreak="0">
    <w:nsid w:val="69453AFA"/>
    <w:multiLevelType w:val="hybridMultilevel"/>
    <w:tmpl w:val="9AF2D3E4"/>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3" w15:restartNumberingAfterBreak="0">
    <w:nsid w:val="696512D7"/>
    <w:multiLevelType w:val="multilevel"/>
    <w:tmpl w:val="9DC04D8E"/>
    <w:lvl w:ilvl="0">
      <w:start w:val="1"/>
      <w:numFmt w:val="decimal"/>
      <w:lvlText w:val="%1."/>
      <w:lvlJc w:val="left"/>
      <w:pPr>
        <w:ind w:left="720" w:hanging="360"/>
      </w:pPr>
      <w:rPr>
        <w:rFonts w:hint="default"/>
      </w:rPr>
    </w:lvl>
    <w:lvl w:ilvl="1">
      <w:start w:val="2"/>
      <w:numFmt w:val="decimal"/>
      <w:isLgl/>
      <w:lvlText w:val="%1.%2."/>
      <w:lvlJc w:val="left"/>
      <w:pPr>
        <w:ind w:left="117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5" w15:restartNumberingAfterBreak="0">
    <w:nsid w:val="6DBF18F1"/>
    <w:multiLevelType w:val="hybridMultilevel"/>
    <w:tmpl w:val="F7AADB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463D05"/>
    <w:multiLevelType w:val="hybridMultilevel"/>
    <w:tmpl w:val="2DCC5108"/>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A85A6E"/>
    <w:multiLevelType w:val="hybridMultilevel"/>
    <w:tmpl w:val="DB2CD9E2"/>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70F064B9"/>
    <w:multiLevelType w:val="hybridMultilevel"/>
    <w:tmpl w:val="943C3B3C"/>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72713845"/>
    <w:multiLevelType w:val="hybridMultilevel"/>
    <w:tmpl w:val="C30663C4"/>
    <w:lvl w:ilvl="0" w:tplc="04180017">
      <w:start w:val="1"/>
      <w:numFmt w:val="lowerLetter"/>
      <w:lvlText w:val="%1)"/>
      <w:lvlJc w:val="left"/>
      <w:pPr>
        <w:ind w:left="720" w:hanging="360"/>
      </w:pPr>
      <w:rPr>
        <w:rFonts w:hint="default"/>
        <w:color w:val="FFC000"/>
        <w:sz w:val="18"/>
      </w:rPr>
    </w:lvl>
    <w:lvl w:ilvl="1" w:tplc="04180017">
      <w:start w:val="1"/>
      <w:numFmt w:val="lowerLetter"/>
      <w:lvlText w:val="%2)"/>
      <w:lvlJc w:val="left"/>
      <w:pPr>
        <w:ind w:left="1440" w:hanging="360"/>
      </w:pPr>
      <w:rPr>
        <w:rFonts w:hint="default"/>
      </w:rPr>
    </w:lvl>
    <w:lvl w:ilvl="2" w:tplc="A148EE90">
      <w:start w:val="1"/>
      <w:numFmt w:val="lowerLetter"/>
      <w:lvlText w:val="%3)"/>
      <w:lvlJc w:val="left"/>
      <w:pPr>
        <w:ind w:left="2160" w:hanging="360"/>
      </w:pPr>
      <w:rPr>
        <w:rFont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77F83B52"/>
    <w:multiLevelType w:val="hybridMultilevel"/>
    <w:tmpl w:val="12209496"/>
    <w:lvl w:ilvl="0" w:tplc="309888FE">
      <w:start w:val="1"/>
      <w:numFmt w:val="bullet"/>
      <w:lvlText w:val=""/>
      <w:lvlJc w:val="left"/>
      <w:pPr>
        <w:ind w:left="720" w:hanging="360"/>
      </w:pPr>
      <w:rPr>
        <w:rFonts w:ascii="Wingdings" w:hAnsi="Wingdings" w:hint="default"/>
        <w:color w:val="17365D" w:themeColor="text2" w:themeShade="BF"/>
        <w:sz w:val="18"/>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77FB20EA"/>
    <w:multiLevelType w:val="multilevel"/>
    <w:tmpl w:val="9DC04D8E"/>
    <w:lvl w:ilvl="0">
      <w:start w:val="1"/>
      <w:numFmt w:val="decimal"/>
      <w:lvlText w:val="%1."/>
      <w:lvlJc w:val="left"/>
      <w:pPr>
        <w:ind w:left="720" w:hanging="360"/>
      </w:pPr>
      <w:rPr>
        <w:rFonts w:hint="default"/>
      </w:rPr>
    </w:lvl>
    <w:lvl w:ilvl="1">
      <w:start w:val="2"/>
      <w:numFmt w:val="decimal"/>
      <w:isLgl/>
      <w:lvlText w:val="%1.%2."/>
      <w:lvlJc w:val="left"/>
      <w:pPr>
        <w:ind w:left="117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CC6786A"/>
    <w:multiLevelType w:val="hybridMultilevel"/>
    <w:tmpl w:val="8068839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3" w15:restartNumberingAfterBreak="0">
    <w:nsid w:val="7FAB1876"/>
    <w:multiLevelType w:val="hybridMultilevel"/>
    <w:tmpl w:val="4FA61E38"/>
    <w:lvl w:ilvl="0" w:tplc="C340FAB6">
      <w:start w:val="1"/>
      <w:numFmt w:val="bullet"/>
      <w:lvlText w:val=""/>
      <w:lvlJc w:val="left"/>
      <w:pPr>
        <w:ind w:left="360" w:hanging="360"/>
      </w:pPr>
      <w:rPr>
        <w:rFonts w:ascii="Wingdings 3" w:hAnsi="Wingdings 3" w:hint="default"/>
        <w:color w:val="FFC000"/>
        <w:sz w:val="18"/>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6"/>
  </w:num>
  <w:num w:numId="2">
    <w:abstractNumId w:val="3"/>
  </w:num>
  <w:num w:numId="3">
    <w:abstractNumId w:val="17"/>
  </w:num>
  <w:num w:numId="4">
    <w:abstractNumId w:val="49"/>
  </w:num>
  <w:num w:numId="5">
    <w:abstractNumId w:val="41"/>
  </w:num>
  <w:num w:numId="6">
    <w:abstractNumId w:val="44"/>
  </w:num>
  <w:num w:numId="7">
    <w:abstractNumId w:val="28"/>
  </w:num>
  <w:num w:numId="8">
    <w:abstractNumId w:val="29"/>
  </w:num>
  <w:num w:numId="9">
    <w:abstractNumId w:val="42"/>
  </w:num>
  <w:num w:numId="10">
    <w:abstractNumId w:val="27"/>
  </w:num>
  <w:num w:numId="11">
    <w:abstractNumId w:val="40"/>
  </w:num>
  <w:num w:numId="12">
    <w:abstractNumId w:val="33"/>
  </w:num>
  <w:num w:numId="13">
    <w:abstractNumId w:val="37"/>
  </w:num>
  <w:num w:numId="14">
    <w:abstractNumId w:val="35"/>
  </w:num>
  <w:num w:numId="15">
    <w:abstractNumId w:val="36"/>
  </w:num>
  <w:num w:numId="16">
    <w:abstractNumId w:val="30"/>
  </w:num>
  <w:num w:numId="17">
    <w:abstractNumId w:val="38"/>
  </w:num>
  <w:num w:numId="18">
    <w:abstractNumId w:val="50"/>
  </w:num>
  <w:num w:numId="19">
    <w:abstractNumId w:val="32"/>
  </w:num>
  <w:num w:numId="20">
    <w:abstractNumId w:val="54"/>
  </w:num>
  <w:num w:numId="21">
    <w:abstractNumId w:val="62"/>
  </w:num>
  <w:num w:numId="22">
    <w:abstractNumId w:val="43"/>
  </w:num>
  <w:num w:numId="23">
    <w:abstractNumId w:val="60"/>
  </w:num>
  <w:num w:numId="24">
    <w:abstractNumId w:val="45"/>
  </w:num>
  <w:num w:numId="25">
    <w:abstractNumId w:val="52"/>
  </w:num>
  <w:num w:numId="26">
    <w:abstractNumId w:val="63"/>
  </w:num>
  <w:num w:numId="27">
    <w:abstractNumId w:val="24"/>
  </w:num>
  <w:num w:numId="28">
    <w:abstractNumId w:val="57"/>
  </w:num>
  <w:num w:numId="29">
    <w:abstractNumId w:val="48"/>
  </w:num>
  <w:num w:numId="30">
    <w:abstractNumId w:val="51"/>
  </w:num>
  <w:num w:numId="31">
    <w:abstractNumId w:val="58"/>
  </w:num>
  <w:num w:numId="32">
    <w:abstractNumId w:val="21"/>
  </w:num>
  <w:num w:numId="33">
    <w:abstractNumId w:val="46"/>
  </w:num>
  <w:num w:numId="34">
    <w:abstractNumId w:val="47"/>
  </w:num>
  <w:num w:numId="35">
    <w:abstractNumId w:val="39"/>
  </w:num>
  <w:num w:numId="36">
    <w:abstractNumId w:val="22"/>
  </w:num>
  <w:num w:numId="37">
    <w:abstractNumId w:val="25"/>
  </w:num>
  <w:num w:numId="38">
    <w:abstractNumId w:val="61"/>
  </w:num>
  <w:num w:numId="39">
    <w:abstractNumId w:val="53"/>
  </w:num>
  <w:num w:numId="40">
    <w:abstractNumId w:val="55"/>
  </w:num>
  <w:num w:numId="41">
    <w:abstractNumId w:val="34"/>
  </w:num>
  <w:num w:numId="42">
    <w:abstractNumId w:val="23"/>
  </w:num>
  <w:num w:numId="43">
    <w:abstractNumId w:val="56"/>
  </w:num>
  <w:num w:numId="44">
    <w:abstractNumId w:val="59"/>
  </w:num>
  <w:num w:numId="45">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1020"/>
    <w:rsid w:val="0000189E"/>
    <w:rsid w:val="00001A26"/>
    <w:rsid w:val="000024BD"/>
    <w:rsid w:val="000036EA"/>
    <w:rsid w:val="00004BE3"/>
    <w:rsid w:val="000058CD"/>
    <w:rsid w:val="00007B41"/>
    <w:rsid w:val="00010064"/>
    <w:rsid w:val="00012DDD"/>
    <w:rsid w:val="00015077"/>
    <w:rsid w:val="00015DB4"/>
    <w:rsid w:val="00016389"/>
    <w:rsid w:val="0001646B"/>
    <w:rsid w:val="00016546"/>
    <w:rsid w:val="00016F0B"/>
    <w:rsid w:val="00017B9D"/>
    <w:rsid w:val="00017EFE"/>
    <w:rsid w:val="00021B27"/>
    <w:rsid w:val="00021C0E"/>
    <w:rsid w:val="00021D8F"/>
    <w:rsid w:val="00024A4D"/>
    <w:rsid w:val="00024B74"/>
    <w:rsid w:val="000263AE"/>
    <w:rsid w:val="00026515"/>
    <w:rsid w:val="000266AF"/>
    <w:rsid w:val="00026822"/>
    <w:rsid w:val="00030135"/>
    <w:rsid w:val="000306DE"/>
    <w:rsid w:val="0003164E"/>
    <w:rsid w:val="000317BF"/>
    <w:rsid w:val="00032905"/>
    <w:rsid w:val="000331B2"/>
    <w:rsid w:val="00033633"/>
    <w:rsid w:val="000345A4"/>
    <w:rsid w:val="000346BF"/>
    <w:rsid w:val="00040551"/>
    <w:rsid w:val="00040727"/>
    <w:rsid w:val="0004188A"/>
    <w:rsid w:val="0004232F"/>
    <w:rsid w:val="00044662"/>
    <w:rsid w:val="00044E39"/>
    <w:rsid w:val="000479EB"/>
    <w:rsid w:val="00047FF2"/>
    <w:rsid w:val="00050470"/>
    <w:rsid w:val="000517F2"/>
    <w:rsid w:val="00052CA7"/>
    <w:rsid w:val="00052EFF"/>
    <w:rsid w:val="00053016"/>
    <w:rsid w:val="00054368"/>
    <w:rsid w:val="000555A4"/>
    <w:rsid w:val="00055B53"/>
    <w:rsid w:val="000560E2"/>
    <w:rsid w:val="00060A6E"/>
    <w:rsid w:val="000625B2"/>
    <w:rsid w:val="000635B6"/>
    <w:rsid w:val="0006723D"/>
    <w:rsid w:val="00070E51"/>
    <w:rsid w:val="00071863"/>
    <w:rsid w:val="0007250F"/>
    <w:rsid w:val="00073154"/>
    <w:rsid w:val="000732FD"/>
    <w:rsid w:val="0007350A"/>
    <w:rsid w:val="00074F35"/>
    <w:rsid w:val="00077BF9"/>
    <w:rsid w:val="00085DCE"/>
    <w:rsid w:val="00086DAA"/>
    <w:rsid w:val="00087609"/>
    <w:rsid w:val="00090E61"/>
    <w:rsid w:val="0009367B"/>
    <w:rsid w:val="000A1BD4"/>
    <w:rsid w:val="000A1C95"/>
    <w:rsid w:val="000A298E"/>
    <w:rsid w:val="000A3F1E"/>
    <w:rsid w:val="000A4B79"/>
    <w:rsid w:val="000A67D3"/>
    <w:rsid w:val="000B2B27"/>
    <w:rsid w:val="000B4C9F"/>
    <w:rsid w:val="000B4F65"/>
    <w:rsid w:val="000C024B"/>
    <w:rsid w:val="000C0A6B"/>
    <w:rsid w:val="000C24A7"/>
    <w:rsid w:val="000C307D"/>
    <w:rsid w:val="000C341F"/>
    <w:rsid w:val="000C4169"/>
    <w:rsid w:val="000C44A2"/>
    <w:rsid w:val="000C6170"/>
    <w:rsid w:val="000C6E62"/>
    <w:rsid w:val="000C7BCA"/>
    <w:rsid w:val="000D0CF7"/>
    <w:rsid w:val="000D2FBA"/>
    <w:rsid w:val="000D522A"/>
    <w:rsid w:val="000D5704"/>
    <w:rsid w:val="000D6D25"/>
    <w:rsid w:val="000E0535"/>
    <w:rsid w:val="000E1881"/>
    <w:rsid w:val="000E1AE2"/>
    <w:rsid w:val="000E1BEE"/>
    <w:rsid w:val="000E2377"/>
    <w:rsid w:val="000E5374"/>
    <w:rsid w:val="000E70A6"/>
    <w:rsid w:val="000E7ECE"/>
    <w:rsid w:val="000F023D"/>
    <w:rsid w:val="000F4658"/>
    <w:rsid w:val="000F6799"/>
    <w:rsid w:val="000F76B8"/>
    <w:rsid w:val="000F76DC"/>
    <w:rsid w:val="0010024F"/>
    <w:rsid w:val="00100278"/>
    <w:rsid w:val="00100602"/>
    <w:rsid w:val="001010D0"/>
    <w:rsid w:val="0010123F"/>
    <w:rsid w:val="00103318"/>
    <w:rsid w:val="001036A7"/>
    <w:rsid w:val="0010499C"/>
    <w:rsid w:val="001062DE"/>
    <w:rsid w:val="0011114D"/>
    <w:rsid w:val="001117A8"/>
    <w:rsid w:val="00111814"/>
    <w:rsid w:val="001118E2"/>
    <w:rsid w:val="00112126"/>
    <w:rsid w:val="00112EE7"/>
    <w:rsid w:val="0011331A"/>
    <w:rsid w:val="0011363B"/>
    <w:rsid w:val="00113ADA"/>
    <w:rsid w:val="00113C06"/>
    <w:rsid w:val="0011453F"/>
    <w:rsid w:val="0011475B"/>
    <w:rsid w:val="00114D40"/>
    <w:rsid w:val="00114E94"/>
    <w:rsid w:val="0011585F"/>
    <w:rsid w:val="00116451"/>
    <w:rsid w:val="001170BD"/>
    <w:rsid w:val="001172B1"/>
    <w:rsid w:val="00117B02"/>
    <w:rsid w:val="0012141A"/>
    <w:rsid w:val="001223B3"/>
    <w:rsid w:val="001240C8"/>
    <w:rsid w:val="00124AA6"/>
    <w:rsid w:val="00125817"/>
    <w:rsid w:val="00126C05"/>
    <w:rsid w:val="00130962"/>
    <w:rsid w:val="00130A6D"/>
    <w:rsid w:val="00130A84"/>
    <w:rsid w:val="00132897"/>
    <w:rsid w:val="0013307A"/>
    <w:rsid w:val="00133492"/>
    <w:rsid w:val="00134006"/>
    <w:rsid w:val="001346EF"/>
    <w:rsid w:val="001361BE"/>
    <w:rsid w:val="001372E6"/>
    <w:rsid w:val="00137476"/>
    <w:rsid w:val="0013782C"/>
    <w:rsid w:val="00137BD9"/>
    <w:rsid w:val="00137C2D"/>
    <w:rsid w:val="001411B7"/>
    <w:rsid w:val="00142D7E"/>
    <w:rsid w:val="00151B8A"/>
    <w:rsid w:val="00154643"/>
    <w:rsid w:val="001569A1"/>
    <w:rsid w:val="00156B07"/>
    <w:rsid w:val="00156E21"/>
    <w:rsid w:val="0015775F"/>
    <w:rsid w:val="00160DE1"/>
    <w:rsid w:val="001617DB"/>
    <w:rsid w:val="00162A31"/>
    <w:rsid w:val="00163946"/>
    <w:rsid w:val="001649D1"/>
    <w:rsid w:val="00165B34"/>
    <w:rsid w:val="00170333"/>
    <w:rsid w:val="00173276"/>
    <w:rsid w:val="00173284"/>
    <w:rsid w:val="00173294"/>
    <w:rsid w:val="0017356B"/>
    <w:rsid w:val="00173EAC"/>
    <w:rsid w:val="00174311"/>
    <w:rsid w:val="00174500"/>
    <w:rsid w:val="00175788"/>
    <w:rsid w:val="00176095"/>
    <w:rsid w:val="00177216"/>
    <w:rsid w:val="001774FB"/>
    <w:rsid w:val="001800B1"/>
    <w:rsid w:val="001815CA"/>
    <w:rsid w:val="00181A3F"/>
    <w:rsid w:val="00183B3C"/>
    <w:rsid w:val="00183BB4"/>
    <w:rsid w:val="00185B54"/>
    <w:rsid w:val="00187874"/>
    <w:rsid w:val="00190B47"/>
    <w:rsid w:val="001922C9"/>
    <w:rsid w:val="0019394A"/>
    <w:rsid w:val="001948E4"/>
    <w:rsid w:val="00194BB7"/>
    <w:rsid w:val="001958B8"/>
    <w:rsid w:val="00195E39"/>
    <w:rsid w:val="00196216"/>
    <w:rsid w:val="00196785"/>
    <w:rsid w:val="00196C4D"/>
    <w:rsid w:val="00196EC7"/>
    <w:rsid w:val="001A01B4"/>
    <w:rsid w:val="001A0C04"/>
    <w:rsid w:val="001A336F"/>
    <w:rsid w:val="001A4A91"/>
    <w:rsid w:val="001A5DF3"/>
    <w:rsid w:val="001A65A7"/>
    <w:rsid w:val="001A7992"/>
    <w:rsid w:val="001B05A3"/>
    <w:rsid w:val="001B172D"/>
    <w:rsid w:val="001B35C3"/>
    <w:rsid w:val="001B5166"/>
    <w:rsid w:val="001B54D4"/>
    <w:rsid w:val="001B5584"/>
    <w:rsid w:val="001B5808"/>
    <w:rsid w:val="001B67E0"/>
    <w:rsid w:val="001C0744"/>
    <w:rsid w:val="001C1EEA"/>
    <w:rsid w:val="001C221B"/>
    <w:rsid w:val="001C24C9"/>
    <w:rsid w:val="001C2A0A"/>
    <w:rsid w:val="001C37A2"/>
    <w:rsid w:val="001C3971"/>
    <w:rsid w:val="001C3E2D"/>
    <w:rsid w:val="001C4408"/>
    <w:rsid w:val="001C4C43"/>
    <w:rsid w:val="001C4C79"/>
    <w:rsid w:val="001C4CA5"/>
    <w:rsid w:val="001C574D"/>
    <w:rsid w:val="001C64AD"/>
    <w:rsid w:val="001C67A7"/>
    <w:rsid w:val="001C6B8D"/>
    <w:rsid w:val="001C7687"/>
    <w:rsid w:val="001C77FC"/>
    <w:rsid w:val="001D0843"/>
    <w:rsid w:val="001D1A60"/>
    <w:rsid w:val="001D2865"/>
    <w:rsid w:val="001D3946"/>
    <w:rsid w:val="001D3E00"/>
    <w:rsid w:val="001D402F"/>
    <w:rsid w:val="001D4033"/>
    <w:rsid w:val="001D41B3"/>
    <w:rsid w:val="001D51D5"/>
    <w:rsid w:val="001D522E"/>
    <w:rsid w:val="001D5596"/>
    <w:rsid w:val="001D613B"/>
    <w:rsid w:val="001D70C0"/>
    <w:rsid w:val="001E07ED"/>
    <w:rsid w:val="001E0E68"/>
    <w:rsid w:val="001E2853"/>
    <w:rsid w:val="001E2D31"/>
    <w:rsid w:val="001E315A"/>
    <w:rsid w:val="001E329C"/>
    <w:rsid w:val="001E35FB"/>
    <w:rsid w:val="001E3B69"/>
    <w:rsid w:val="001E3EF0"/>
    <w:rsid w:val="001E40FA"/>
    <w:rsid w:val="001E4324"/>
    <w:rsid w:val="001E5388"/>
    <w:rsid w:val="001E580B"/>
    <w:rsid w:val="001E794D"/>
    <w:rsid w:val="001E7F9D"/>
    <w:rsid w:val="001F0E03"/>
    <w:rsid w:val="001F1751"/>
    <w:rsid w:val="001F1B1E"/>
    <w:rsid w:val="001F1B6D"/>
    <w:rsid w:val="001F1BE3"/>
    <w:rsid w:val="001F22C5"/>
    <w:rsid w:val="001F3F2E"/>
    <w:rsid w:val="001F4902"/>
    <w:rsid w:val="001F630D"/>
    <w:rsid w:val="00201010"/>
    <w:rsid w:val="00205233"/>
    <w:rsid w:val="00206092"/>
    <w:rsid w:val="00206D36"/>
    <w:rsid w:val="002073E7"/>
    <w:rsid w:val="002078AE"/>
    <w:rsid w:val="00210ABD"/>
    <w:rsid w:val="00211410"/>
    <w:rsid w:val="00211A27"/>
    <w:rsid w:val="002121BF"/>
    <w:rsid w:val="00213222"/>
    <w:rsid w:val="00213F30"/>
    <w:rsid w:val="0021483D"/>
    <w:rsid w:val="00214E66"/>
    <w:rsid w:val="002233AD"/>
    <w:rsid w:val="00224C7B"/>
    <w:rsid w:val="00224CD9"/>
    <w:rsid w:val="00225CBE"/>
    <w:rsid w:val="002260C6"/>
    <w:rsid w:val="00226733"/>
    <w:rsid w:val="00230A39"/>
    <w:rsid w:val="00231F6A"/>
    <w:rsid w:val="0023296D"/>
    <w:rsid w:val="00232FEB"/>
    <w:rsid w:val="00235DAE"/>
    <w:rsid w:val="00240F98"/>
    <w:rsid w:val="00241EAB"/>
    <w:rsid w:val="002427AF"/>
    <w:rsid w:val="00243355"/>
    <w:rsid w:val="00243531"/>
    <w:rsid w:val="00243FAC"/>
    <w:rsid w:val="00245CD2"/>
    <w:rsid w:val="00246012"/>
    <w:rsid w:val="00250FFB"/>
    <w:rsid w:val="0025101C"/>
    <w:rsid w:val="00252E92"/>
    <w:rsid w:val="00254EA3"/>
    <w:rsid w:val="00255EFF"/>
    <w:rsid w:val="002561D1"/>
    <w:rsid w:val="002578AC"/>
    <w:rsid w:val="00257A72"/>
    <w:rsid w:val="00261106"/>
    <w:rsid w:val="00262E50"/>
    <w:rsid w:val="002643D9"/>
    <w:rsid w:val="00264906"/>
    <w:rsid w:val="0026491C"/>
    <w:rsid w:val="00265371"/>
    <w:rsid w:val="00271C9A"/>
    <w:rsid w:val="002731BE"/>
    <w:rsid w:val="00273F00"/>
    <w:rsid w:val="002804E9"/>
    <w:rsid w:val="002811F0"/>
    <w:rsid w:val="00281684"/>
    <w:rsid w:val="00281F59"/>
    <w:rsid w:val="0028244A"/>
    <w:rsid w:val="0028299F"/>
    <w:rsid w:val="00282CD7"/>
    <w:rsid w:val="002851BD"/>
    <w:rsid w:val="00285F3C"/>
    <w:rsid w:val="00286290"/>
    <w:rsid w:val="00286C8D"/>
    <w:rsid w:val="00287AD4"/>
    <w:rsid w:val="00287F05"/>
    <w:rsid w:val="00293A53"/>
    <w:rsid w:val="00293BF7"/>
    <w:rsid w:val="00294690"/>
    <w:rsid w:val="00294B16"/>
    <w:rsid w:val="00294D00"/>
    <w:rsid w:val="0029736B"/>
    <w:rsid w:val="00297718"/>
    <w:rsid w:val="0029776D"/>
    <w:rsid w:val="002A0230"/>
    <w:rsid w:val="002A047C"/>
    <w:rsid w:val="002A19EC"/>
    <w:rsid w:val="002A2405"/>
    <w:rsid w:val="002A2F4A"/>
    <w:rsid w:val="002A36B1"/>
    <w:rsid w:val="002A37CA"/>
    <w:rsid w:val="002A39D9"/>
    <w:rsid w:val="002A3DFA"/>
    <w:rsid w:val="002A4322"/>
    <w:rsid w:val="002A6D0B"/>
    <w:rsid w:val="002A7067"/>
    <w:rsid w:val="002A76AE"/>
    <w:rsid w:val="002A786D"/>
    <w:rsid w:val="002B0946"/>
    <w:rsid w:val="002B260F"/>
    <w:rsid w:val="002B3C52"/>
    <w:rsid w:val="002B438E"/>
    <w:rsid w:val="002B4858"/>
    <w:rsid w:val="002B5A0F"/>
    <w:rsid w:val="002C08C3"/>
    <w:rsid w:val="002C08F8"/>
    <w:rsid w:val="002C1228"/>
    <w:rsid w:val="002C1D84"/>
    <w:rsid w:val="002C2292"/>
    <w:rsid w:val="002C25F1"/>
    <w:rsid w:val="002C282C"/>
    <w:rsid w:val="002C3312"/>
    <w:rsid w:val="002C3BF2"/>
    <w:rsid w:val="002C6157"/>
    <w:rsid w:val="002C6410"/>
    <w:rsid w:val="002C6A28"/>
    <w:rsid w:val="002C755F"/>
    <w:rsid w:val="002C76EE"/>
    <w:rsid w:val="002C7731"/>
    <w:rsid w:val="002C7852"/>
    <w:rsid w:val="002C7855"/>
    <w:rsid w:val="002D0A63"/>
    <w:rsid w:val="002D1275"/>
    <w:rsid w:val="002D1866"/>
    <w:rsid w:val="002D197A"/>
    <w:rsid w:val="002D330B"/>
    <w:rsid w:val="002D5627"/>
    <w:rsid w:val="002D5BE5"/>
    <w:rsid w:val="002E137D"/>
    <w:rsid w:val="002E1663"/>
    <w:rsid w:val="002E1FFC"/>
    <w:rsid w:val="002E3D5E"/>
    <w:rsid w:val="002E50BF"/>
    <w:rsid w:val="002F1219"/>
    <w:rsid w:val="002F17ED"/>
    <w:rsid w:val="002F2201"/>
    <w:rsid w:val="002F2E35"/>
    <w:rsid w:val="002F3050"/>
    <w:rsid w:val="002F3EC7"/>
    <w:rsid w:val="002F4D2A"/>
    <w:rsid w:val="002F5015"/>
    <w:rsid w:val="002F6667"/>
    <w:rsid w:val="0030245D"/>
    <w:rsid w:val="003039DF"/>
    <w:rsid w:val="00303EFB"/>
    <w:rsid w:val="00304052"/>
    <w:rsid w:val="00304058"/>
    <w:rsid w:val="00304917"/>
    <w:rsid w:val="00304A54"/>
    <w:rsid w:val="00304E22"/>
    <w:rsid w:val="00310C86"/>
    <w:rsid w:val="00311F6D"/>
    <w:rsid w:val="00311FD8"/>
    <w:rsid w:val="00312259"/>
    <w:rsid w:val="003147BE"/>
    <w:rsid w:val="00315158"/>
    <w:rsid w:val="00315583"/>
    <w:rsid w:val="00316AD1"/>
    <w:rsid w:val="00316D75"/>
    <w:rsid w:val="00320CBD"/>
    <w:rsid w:val="0032151E"/>
    <w:rsid w:val="00321980"/>
    <w:rsid w:val="0032218A"/>
    <w:rsid w:val="003224C1"/>
    <w:rsid w:val="003253B4"/>
    <w:rsid w:val="003271A0"/>
    <w:rsid w:val="00330712"/>
    <w:rsid w:val="0033169E"/>
    <w:rsid w:val="00331DF6"/>
    <w:rsid w:val="00332946"/>
    <w:rsid w:val="00332994"/>
    <w:rsid w:val="00334509"/>
    <w:rsid w:val="0033459E"/>
    <w:rsid w:val="00335E10"/>
    <w:rsid w:val="003371C6"/>
    <w:rsid w:val="00337688"/>
    <w:rsid w:val="00340A86"/>
    <w:rsid w:val="003413E1"/>
    <w:rsid w:val="00342E00"/>
    <w:rsid w:val="00343740"/>
    <w:rsid w:val="00343D7B"/>
    <w:rsid w:val="00343F66"/>
    <w:rsid w:val="00345A77"/>
    <w:rsid w:val="003468E5"/>
    <w:rsid w:val="0034714B"/>
    <w:rsid w:val="003520E8"/>
    <w:rsid w:val="0035292C"/>
    <w:rsid w:val="00353745"/>
    <w:rsid w:val="00353F00"/>
    <w:rsid w:val="00354989"/>
    <w:rsid w:val="00354B3E"/>
    <w:rsid w:val="00354D0E"/>
    <w:rsid w:val="00355C1B"/>
    <w:rsid w:val="00355CF4"/>
    <w:rsid w:val="00356EEA"/>
    <w:rsid w:val="00360CD3"/>
    <w:rsid w:val="00361DA4"/>
    <w:rsid w:val="0036329C"/>
    <w:rsid w:val="003632E3"/>
    <w:rsid w:val="0036354A"/>
    <w:rsid w:val="003642F9"/>
    <w:rsid w:val="003653A6"/>
    <w:rsid w:val="00366132"/>
    <w:rsid w:val="003666D5"/>
    <w:rsid w:val="00371FDC"/>
    <w:rsid w:val="00373311"/>
    <w:rsid w:val="003737DB"/>
    <w:rsid w:val="0037457A"/>
    <w:rsid w:val="00374A8B"/>
    <w:rsid w:val="00374B75"/>
    <w:rsid w:val="00376602"/>
    <w:rsid w:val="00376B00"/>
    <w:rsid w:val="00377260"/>
    <w:rsid w:val="00377A41"/>
    <w:rsid w:val="00380F9F"/>
    <w:rsid w:val="00382124"/>
    <w:rsid w:val="00383741"/>
    <w:rsid w:val="00383EBA"/>
    <w:rsid w:val="0038582E"/>
    <w:rsid w:val="00387567"/>
    <w:rsid w:val="00390E44"/>
    <w:rsid w:val="00392BE3"/>
    <w:rsid w:val="00392CDA"/>
    <w:rsid w:val="00393232"/>
    <w:rsid w:val="003939D2"/>
    <w:rsid w:val="00395BE9"/>
    <w:rsid w:val="0039748A"/>
    <w:rsid w:val="003A2FCA"/>
    <w:rsid w:val="003A456F"/>
    <w:rsid w:val="003A4A2D"/>
    <w:rsid w:val="003B0AA3"/>
    <w:rsid w:val="003B4FD4"/>
    <w:rsid w:val="003B548F"/>
    <w:rsid w:val="003B6EDA"/>
    <w:rsid w:val="003B7C92"/>
    <w:rsid w:val="003B7E81"/>
    <w:rsid w:val="003C3E04"/>
    <w:rsid w:val="003C3F5E"/>
    <w:rsid w:val="003C61F7"/>
    <w:rsid w:val="003C680A"/>
    <w:rsid w:val="003C7466"/>
    <w:rsid w:val="003D02B4"/>
    <w:rsid w:val="003D1140"/>
    <w:rsid w:val="003D1F9F"/>
    <w:rsid w:val="003D2C75"/>
    <w:rsid w:val="003D2EAA"/>
    <w:rsid w:val="003D3102"/>
    <w:rsid w:val="003D38D9"/>
    <w:rsid w:val="003D589D"/>
    <w:rsid w:val="003E1A2A"/>
    <w:rsid w:val="003E1F2C"/>
    <w:rsid w:val="003E2529"/>
    <w:rsid w:val="003E31FD"/>
    <w:rsid w:val="003E467C"/>
    <w:rsid w:val="003E579F"/>
    <w:rsid w:val="003E5D94"/>
    <w:rsid w:val="003E5F74"/>
    <w:rsid w:val="003E7758"/>
    <w:rsid w:val="003F00DF"/>
    <w:rsid w:val="003F0D51"/>
    <w:rsid w:val="003F191D"/>
    <w:rsid w:val="003F265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3EA6"/>
    <w:rsid w:val="004040F7"/>
    <w:rsid w:val="00405C65"/>
    <w:rsid w:val="00406E17"/>
    <w:rsid w:val="004076CE"/>
    <w:rsid w:val="0041000D"/>
    <w:rsid w:val="00410860"/>
    <w:rsid w:val="00412048"/>
    <w:rsid w:val="0041261A"/>
    <w:rsid w:val="00413DBD"/>
    <w:rsid w:val="004142F1"/>
    <w:rsid w:val="00414DC2"/>
    <w:rsid w:val="00414DC8"/>
    <w:rsid w:val="00416B05"/>
    <w:rsid w:val="004174D0"/>
    <w:rsid w:val="00417917"/>
    <w:rsid w:val="004204E6"/>
    <w:rsid w:val="004205EA"/>
    <w:rsid w:val="0042085D"/>
    <w:rsid w:val="00421844"/>
    <w:rsid w:val="004219B1"/>
    <w:rsid w:val="00423039"/>
    <w:rsid w:val="00424A45"/>
    <w:rsid w:val="004255BC"/>
    <w:rsid w:val="00427BD0"/>
    <w:rsid w:val="00430A8D"/>
    <w:rsid w:val="00430AB4"/>
    <w:rsid w:val="00430C21"/>
    <w:rsid w:val="00432A4C"/>
    <w:rsid w:val="00432AC6"/>
    <w:rsid w:val="0043365A"/>
    <w:rsid w:val="00433FAD"/>
    <w:rsid w:val="004343A0"/>
    <w:rsid w:val="00434783"/>
    <w:rsid w:val="00434DD9"/>
    <w:rsid w:val="00443376"/>
    <w:rsid w:val="00444B98"/>
    <w:rsid w:val="00445530"/>
    <w:rsid w:val="0044567E"/>
    <w:rsid w:val="004456D3"/>
    <w:rsid w:val="00446A65"/>
    <w:rsid w:val="00446AFD"/>
    <w:rsid w:val="00447344"/>
    <w:rsid w:val="004535B5"/>
    <w:rsid w:val="0045403A"/>
    <w:rsid w:val="0045404C"/>
    <w:rsid w:val="0045496B"/>
    <w:rsid w:val="00455689"/>
    <w:rsid w:val="00455F0B"/>
    <w:rsid w:val="00456540"/>
    <w:rsid w:val="0045733F"/>
    <w:rsid w:val="00457BA1"/>
    <w:rsid w:val="00457FF3"/>
    <w:rsid w:val="00461534"/>
    <w:rsid w:val="0046161E"/>
    <w:rsid w:val="004622D4"/>
    <w:rsid w:val="004627E8"/>
    <w:rsid w:val="00462F9F"/>
    <w:rsid w:val="004637E5"/>
    <w:rsid w:val="00463DCA"/>
    <w:rsid w:val="00465DCE"/>
    <w:rsid w:val="00466337"/>
    <w:rsid w:val="004663D7"/>
    <w:rsid w:val="00470272"/>
    <w:rsid w:val="004708CA"/>
    <w:rsid w:val="00470D3C"/>
    <w:rsid w:val="00471630"/>
    <w:rsid w:val="004733AF"/>
    <w:rsid w:val="00473FB6"/>
    <w:rsid w:val="00475158"/>
    <w:rsid w:val="0047529A"/>
    <w:rsid w:val="00475843"/>
    <w:rsid w:val="00476306"/>
    <w:rsid w:val="004768D3"/>
    <w:rsid w:val="0047757C"/>
    <w:rsid w:val="00477B50"/>
    <w:rsid w:val="00477FA7"/>
    <w:rsid w:val="00480360"/>
    <w:rsid w:val="004818C1"/>
    <w:rsid w:val="00484CEB"/>
    <w:rsid w:val="004858E7"/>
    <w:rsid w:val="00487CB3"/>
    <w:rsid w:val="004905B3"/>
    <w:rsid w:val="00490A00"/>
    <w:rsid w:val="00490AFC"/>
    <w:rsid w:val="0049397E"/>
    <w:rsid w:val="00494C5F"/>
    <w:rsid w:val="0049512C"/>
    <w:rsid w:val="004954E8"/>
    <w:rsid w:val="00495EE7"/>
    <w:rsid w:val="004965B4"/>
    <w:rsid w:val="004973E1"/>
    <w:rsid w:val="00497B30"/>
    <w:rsid w:val="00497D64"/>
    <w:rsid w:val="004A0055"/>
    <w:rsid w:val="004A02EF"/>
    <w:rsid w:val="004A0483"/>
    <w:rsid w:val="004A0FF1"/>
    <w:rsid w:val="004A3A0C"/>
    <w:rsid w:val="004A4E1A"/>
    <w:rsid w:val="004A6A2D"/>
    <w:rsid w:val="004A75D7"/>
    <w:rsid w:val="004B06E2"/>
    <w:rsid w:val="004B0B15"/>
    <w:rsid w:val="004B1168"/>
    <w:rsid w:val="004B1AC5"/>
    <w:rsid w:val="004B2985"/>
    <w:rsid w:val="004B538F"/>
    <w:rsid w:val="004B7A52"/>
    <w:rsid w:val="004B7E15"/>
    <w:rsid w:val="004C0117"/>
    <w:rsid w:val="004C1394"/>
    <w:rsid w:val="004C1C95"/>
    <w:rsid w:val="004C448D"/>
    <w:rsid w:val="004C4730"/>
    <w:rsid w:val="004C47FB"/>
    <w:rsid w:val="004C481B"/>
    <w:rsid w:val="004C4EA1"/>
    <w:rsid w:val="004C5735"/>
    <w:rsid w:val="004C5FE1"/>
    <w:rsid w:val="004C6FBA"/>
    <w:rsid w:val="004D16FD"/>
    <w:rsid w:val="004D2B3F"/>
    <w:rsid w:val="004D3A71"/>
    <w:rsid w:val="004D3DCB"/>
    <w:rsid w:val="004D5CFE"/>
    <w:rsid w:val="004D6006"/>
    <w:rsid w:val="004D62E1"/>
    <w:rsid w:val="004D6A15"/>
    <w:rsid w:val="004E1E35"/>
    <w:rsid w:val="004E3076"/>
    <w:rsid w:val="004E4B42"/>
    <w:rsid w:val="004E7E32"/>
    <w:rsid w:val="004F1069"/>
    <w:rsid w:val="004F19A4"/>
    <w:rsid w:val="004F2FBE"/>
    <w:rsid w:val="004F4994"/>
    <w:rsid w:val="004F5930"/>
    <w:rsid w:val="004F5CD9"/>
    <w:rsid w:val="004F5FE0"/>
    <w:rsid w:val="004F6899"/>
    <w:rsid w:val="0050095F"/>
    <w:rsid w:val="00500CEA"/>
    <w:rsid w:val="00500FC8"/>
    <w:rsid w:val="00501838"/>
    <w:rsid w:val="00503EB9"/>
    <w:rsid w:val="00505132"/>
    <w:rsid w:val="005068B5"/>
    <w:rsid w:val="00506E27"/>
    <w:rsid w:val="005075EE"/>
    <w:rsid w:val="005079CE"/>
    <w:rsid w:val="00511308"/>
    <w:rsid w:val="00511858"/>
    <w:rsid w:val="00512134"/>
    <w:rsid w:val="00512EF6"/>
    <w:rsid w:val="00515616"/>
    <w:rsid w:val="00515D85"/>
    <w:rsid w:val="00520F05"/>
    <w:rsid w:val="00522933"/>
    <w:rsid w:val="005229B4"/>
    <w:rsid w:val="005244A4"/>
    <w:rsid w:val="005253BB"/>
    <w:rsid w:val="0052599C"/>
    <w:rsid w:val="00526376"/>
    <w:rsid w:val="00530ECE"/>
    <w:rsid w:val="00531383"/>
    <w:rsid w:val="00534BD1"/>
    <w:rsid w:val="00537141"/>
    <w:rsid w:val="00542367"/>
    <w:rsid w:val="00544FB8"/>
    <w:rsid w:val="00545207"/>
    <w:rsid w:val="005462AF"/>
    <w:rsid w:val="00546323"/>
    <w:rsid w:val="005467AD"/>
    <w:rsid w:val="00546F82"/>
    <w:rsid w:val="00547120"/>
    <w:rsid w:val="0054743A"/>
    <w:rsid w:val="005521D7"/>
    <w:rsid w:val="005529B1"/>
    <w:rsid w:val="0055491F"/>
    <w:rsid w:val="00555829"/>
    <w:rsid w:val="00555BCD"/>
    <w:rsid w:val="005575E7"/>
    <w:rsid w:val="00557FE5"/>
    <w:rsid w:val="005605AD"/>
    <w:rsid w:val="005606E2"/>
    <w:rsid w:val="00561F67"/>
    <w:rsid w:val="005669D2"/>
    <w:rsid w:val="00566C7B"/>
    <w:rsid w:val="0056782A"/>
    <w:rsid w:val="00567CA5"/>
    <w:rsid w:val="0057083D"/>
    <w:rsid w:val="0057150B"/>
    <w:rsid w:val="00572474"/>
    <w:rsid w:val="0057266D"/>
    <w:rsid w:val="00572D6D"/>
    <w:rsid w:val="0057402C"/>
    <w:rsid w:val="005756C6"/>
    <w:rsid w:val="00575805"/>
    <w:rsid w:val="00575DA6"/>
    <w:rsid w:val="00576C67"/>
    <w:rsid w:val="00577E53"/>
    <w:rsid w:val="00580EF3"/>
    <w:rsid w:val="005841AC"/>
    <w:rsid w:val="005845B5"/>
    <w:rsid w:val="00586DB8"/>
    <w:rsid w:val="00586EEB"/>
    <w:rsid w:val="00590CF1"/>
    <w:rsid w:val="00591784"/>
    <w:rsid w:val="00591D01"/>
    <w:rsid w:val="0059425A"/>
    <w:rsid w:val="00595EEA"/>
    <w:rsid w:val="005969A3"/>
    <w:rsid w:val="00596DEB"/>
    <w:rsid w:val="00597C53"/>
    <w:rsid w:val="005A07B0"/>
    <w:rsid w:val="005A0CB6"/>
    <w:rsid w:val="005A0EF9"/>
    <w:rsid w:val="005A1FF4"/>
    <w:rsid w:val="005A29E3"/>
    <w:rsid w:val="005A2B99"/>
    <w:rsid w:val="005A6C4B"/>
    <w:rsid w:val="005A7A10"/>
    <w:rsid w:val="005B1E9F"/>
    <w:rsid w:val="005B338F"/>
    <w:rsid w:val="005B350A"/>
    <w:rsid w:val="005B39D4"/>
    <w:rsid w:val="005B4210"/>
    <w:rsid w:val="005B4F39"/>
    <w:rsid w:val="005B7F7D"/>
    <w:rsid w:val="005C19B9"/>
    <w:rsid w:val="005C1C5A"/>
    <w:rsid w:val="005C4020"/>
    <w:rsid w:val="005C462D"/>
    <w:rsid w:val="005C588D"/>
    <w:rsid w:val="005C7D93"/>
    <w:rsid w:val="005D0104"/>
    <w:rsid w:val="005D4DDB"/>
    <w:rsid w:val="005D62A0"/>
    <w:rsid w:val="005D6B8A"/>
    <w:rsid w:val="005D6DE8"/>
    <w:rsid w:val="005D6E38"/>
    <w:rsid w:val="005D6ED9"/>
    <w:rsid w:val="005D7325"/>
    <w:rsid w:val="005D764A"/>
    <w:rsid w:val="005D7A20"/>
    <w:rsid w:val="005E262C"/>
    <w:rsid w:val="005E2848"/>
    <w:rsid w:val="005E2DBF"/>
    <w:rsid w:val="005E3636"/>
    <w:rsid w:val="005E62D5"/>
    <w:rsid w:val="005E69BD"/>
    <w:rsid w:val="005E7624"/>
    <w:rsid w:val="005F0299"/>
    <w:rsid w:val="005F0BBB"/>
    <w:rsid w:val="005F1D36"/>
    <w:rsid w:val="005F226C"/>
    <w:rsid w:val="005F39C6"/>
    <w:rsid w:val="005F4757"/>
    <w:rsid w:val="005F53ED"/>
    <w:rsid w:val="005F59D8"/>
    <w:rsid w:val="005F6EE3"/>
    <w:rsid w:val="005F7022"/>
    <w:rsid w:val="0060013C"/>
    <w:rsid w:val="0060086E"/>
    <w:rsid w:val="00601FD5"/>
    <w:rsid w:val="00602A9B"/>
    <w:rsid w:val="006063FC"/>
    <w:rsid w:val="00606FDA"/>
    <w:rsid w:val="00607923"/>
    <w:rsid w:val="00610712"/>
    <w:rsid w:val="006111E0"/>
    <w:rsid w:val="0061133F"/>
    <w:rsid w:val="00611DFC"/>
    <w:rsid w:val="00612704"/>
    <w:rsid w:val="00612779"/>
    <w:rsid w:val="006132F5"/>
    <w:rsid w:val="00614639"/>
    <w:rsid w:val="006148FD"/>
    <w:rsid w:val="00614902"/>
    <w:rsid w:val="0061618C"/>
    <w:rsid w:val="00616DB4"/>
    <w:rsid w:val="006174BC"/>
    <w:rsid w:val="00617B6B"/>
    <w:rsid w:val="006203B4"/>
    <w:rsid w:val="00620F92"/>
    <w:rsid w:val="0062122D"/>
    <w:rsid w:val="0062132E"/>
    <w:rsid w:val="006214D5"/>
    <w:rsid w:val="00621B25"/>
    <w:rsid w:val="00621BE9"/>
    <w:rsid w:val="006223CD"/>
    <w:rsid w:val="00622783"/>
    <w:rsid w:val="00623F45"/>
    <w:rsid w:val="0062508C"/>
    <w:rsid w:val="00626F4E"/>
    <w:rsid w:val="00633433"/>
    <w:rsid w:val="00633EA7"/>
    <w:rsid w:val="006412E2"/>
    <w:rsid w:val="00642A64"/>
    <w:rsid w:val="0064636B"/>
    <w:rsid w:val="006465A1"/>
    <w:rsid w:val="006469A0"/>
    <w:rsid w:val="00646AD5"/>
    <w:rsid w:val="00646D8C"/>
    <w:rsid w:val="0065027A"/>
    <w:rsid w:val="006519C1"/>
    <w:rsid w:val="00651C38"/>
    <w:rsid w:val="00652E83"/>
    <w:rsid w:val="00653A4B"/>
    <w:rsid w:val="006545E1"/>
    <w:rsid w:val="006567C7"/>
    <w:rsid w:val="00656F42"/>
    <w:rsid w:val="00657947"/>
    <w:rsid w:val="00661849"/>
    <w:rsid w:val="00664768"/>
    <w:rsid w:val="00664F88"/>
    <w:rsid w:val="006714F3"/>
    <w:rsid w:val="006752D3"/>
    <w:rsid w:val="006769F9"/>
    <w:rsid w:val="00677577"/>
    <w:rsid w:val="00680E94"/>
    <w:rsid w:val="00682636"/>
    <w:rsid w:val="0068297D"/>
    <w:rsid w:val="0068334A"/>
    <w:rsid w:val="00686995"/>
    <w:rsid w:val="00687BFA"/>
    <w:rsid w:val="0069015A"/>
    <w:rsid w:val="00690A03"/>
    <w:rsid w:val="006911FD"/>
    <w:rsid w:val="006930EA"/>
    <w:rsid w:val="006935F7"/>
    <w:rsid w:val="00693B11"/>
    <w:rsid w:val="00693E82"/>
    <w:rsid w:val="00694AD7"/>
    <w:rsid w:val="00694FB3"/>
    <w:rsid w:val="00695AC0"/>
    <w:rsid w:val="00695CF0"/>
    <w:rsid w:val="006962A8"/>
    <w:rsid w:val="006A12A1"/>
    <w:rsid w:val="006A12F5"/>
    <w:rsid w:val="006A2232"/>
    <w:rsid w:val="006A2705"/>
    <w:rsid w:val="006A2A47"/>
    <w:rsid w:val="006A4E17"/>
    <w:rsid w:val="006A537D"/>
    <w:rsid w:val="006A588E"/>
    <w:rsid w:val="006A664B"/>
    <w:rsid w:val="006A75E2"/>
    <w:rsid w:val="006B06E5"/>
    <w:rsid w:val="006B10ED"/>
    <w:rsid w:val="006B1C4E"/>
    <w:rsid w:val="006B1CB5"/>
    <w:rsid w:val="006B22AE"/>
    <w:rsid w:val="006B262E"/>
    <w:rsid w:val="006B27D3"/>
    <w:rsid w:val="006B3492"/>
    <w:rsid w:val="006B49E4"/>
    <w:rsid w:val="006B51AA"/>
    <w:rsid w:val="006B5A8A"/>
    <w:rsid w:val="006B783E"/>
    <w:rsid w:val="006B798E"/>
    <w:rsid w:val="006C04E6"/>
    <w:rsid w:val="006C0A16"/>
    <w:rsid w:val="006C4702"/>
    <w:rsid w:val="006C5EFC"/>
    <w:rsid w:val="006C63FD"/>
    <w:rsid w:val="006D0FC9"/>
    <w:rsid w:val="006D1914"/>
    <w:rsid w:val="006D1FAD"/>
    <w:rsid w:val="006D2BB1"/>
    <w:rsid w:val="006D2DB6"/>
    <w:rsid w:val="006D3974"/>
    <w:rsid w:val="006D6163"/>
    <w:rsid w:val="006D689A"/>
    <w:rsid w:val="006D6CCB"/>
    <w:rsid w:val="006D7248"/>
    <w:rsid w:val="006E075E"/>
    <w:rsid w:val="006E0A65"/>
    <w:rsid w:val="006E1811"/>
    <w:rsid w:val="006E298D"/>
    <w:rsid w:val="006E2C22"/>
    <w:rsid w:val="006E33E2"/>
    <w:rsid w:val="006E449E"/>
    <w:rsid w:val="006E61BE"/>
    <w:rsid w:val="006E6BAF"/>
    <w:rsid w:val="006F0CA2"/>
    <w:rsid w:val="006F14D0"/>
    <w:rsid w:val="006F1C95"/>
    <w:rsid w:val="006F292A"/>
    <w:rsid w:val="006F3680"/>
    <w:rsid w:val="006F3D9D"/>
    <w:rsid w:val="006F43AC"/>
    <w:rsid w:val="006F57EE"/>
    <w:rsid w:val="006F5B08"/>
    <w:rsid w:val="006F6708"/>
    <w:rsid w:val="007020AE"/>
    <w:rsid w:val="007024F8"/>
    <w:rsid w:val="0070569F"/>
    <w:rsid w:val="00710D58"/>
    <w:rsid w:val="00711EFE"/>
    <w:rsid w:val="00712860"/>
    <w:rsid w:val="00721A12"/>
    <w:rsid w:val="00724116"/>
    <w:rsid w:val="0072437A"/>
    <w:rsid w:val="00730A1A"/>
    <w:rsid w:val="007318E6"/>
    <w:rsid w:val="00732328"/>
    <w:rsid w:val="0073346B"/>
    <w:rsid w:val="007346C8"/>
    <w:rsid w:val="00736A88"/>
    <w:rsid w:val="00737677"/>
    <w:rsid w:val="0073793A"/>
    <w:rsid w:val="00737B02"/>
    <w:rsid w:val="0074246D"/>
    <w:rsid w:val="00743120"/>
    <w:rsid w:val="007432F3"/>
    <w:rsid w:val="00745767"/>
    <w:rsid w:val="007459DD"/>
    <w:rsid w:val="00750870"/>
    <w:rsid w:val="00750AE6"/>
    <w:rsid w:val="00751129"/>
    <w:rsid w:val="007515D6"/>
    <w:rsid w:val="0075523F"/>
    <w:rsid w:val="00755929"/>
    <w:rsid w:val="00755DEA"/>
    <w:rsid w:val="007561DE"/>
    <w:rsid w:val="00757FD6"/>
    <w:rsid w:val="007631DA"/>
    <w:rsid w:val="007646DF"/>
    <w:rsid w:val="0076477F"/>
    <w:rsid w:val="0076480C"/>
    <w:rsid w:val="00764C52"/>
    <w:rsid w:val="00770303"/>
    <w:rsid w:val="00770684"/>
    <w:rsid w:val="00770D7A"/>
    <w:rsid w:val="00771AE2"/>
    <w:rsid w:val="00772A72"/>
    <w:rsid w:val="00772F4D"/>
    <w:rsid w:val="007737D0"/>
    <w:rsid w:val="00773F7D"/>
    <w:rsid w:val="00774BB7"/>
    <w:rsid w:val="0077547E"/>
    <w:rsid w:val="00775C6B"/>
    <w:rsid w:val="00777A43"/>
    <w:rsid w:val="00780ED7"/>
    <w:rsid w:val="00781A7E"/>
    <w:rsid w:val="00781D85"/>
    <w:rsid w:val="007838AD"/>
    <w:rsid w:val="00786239"/>
    <w:rsid w:val="00787202"/>
    <w:rsid w:val="00787A21"/>
    <w:rsid w:val="00790B27"/>
    <w:rsid w:val="00791A04"/>
    <w:rsid w:val="0079214F"/>
    <w:rsid w:val="00793EB3"/>
    <w:rsid w:val="00796AC2"/>
    <w:rsid w:val="007A1C57"/>
    <w:rsid w:val="007A55D8"/>
    <w:rsid w:val="007A629D"/>
    <w:rsid w:val="007B0A2B"/>
    <w:rsid w:val="007B22A5"/>
    <w:rsid w:val="007B2A2B"/>
    <w:rsid w:val="007B3A21"/>
    <w:rsid w:val="007B3D27"/>
    <w:rsid w:val="007B3D38"/>
    <w:rsid w:val="007B4C26"/>
    <w:rsid w:val="007B6569"/>
    <w:rsid w:val="007B68B1"/>
    <w:rsid w:val="007B722A"/>
    <w:rsid w:val="007C3080"/>
    <w:rsid w:val="007C31DA"/>
    <w:rsid w:val="007C3975"/>
    <w:rsid w:val="007C4DCB"/>
    <w:rsid w:val="007C4F2A"/>
    <w:rsid w:val="007C5116"/>
    <w:rsid w:val="007C5C0F"/>
    <w:rsid w:val="007C7CA8"/>
    <w:rsid w:val="007D0D39"/>
    <w:rsid w:val="007D1467"/>
    <w:rsid w:val="007D4950"/>
    <w:rsid w:val="007D4C0B"/>
    <w:rsid w:val="007D5887"/>
    <w:rsid w:val="007D5E81"/>
    <w:rsid w:val="007D619A"/>
    <w:rsid w:val="007D61DC"/>
    <w:rsid w:val="007D61DD"/>
    <w:rsid w:val="007E07CB"/>
    <w:rsid w:val="007E4EC1"/>
    <w:rsid w:val="007E4F7E"/>
    <w:rsid w:val="007F0A8C"/>
    <w:rsid w:val="007F0C4B"/>
    <w:rsid w:val="007F1388"/>
    <w:rsid w:val="007F17B5"/>
    <w:rsid w:val="007F225A"/>
    <w:rsid w:val="007F32FB"/>
    <w:rsid w:val="007F4048"/>
    <w:rsid w:val="007F7266"/>
    <w:rsid w:val="007F77EF"/>
    <w:rsid w:val="007F7921"/>
    <w:rsid w:val="0080083D"/>
    <w:rsid w:val="00801D94"/>
    <w:rsid w:val="00802DCB"/>
    <w:rsid w:val="0080361C"/>
    <w:rsid w:val="00803D96"/>
    <w:rsid w:val="00804060"/>
    <w:rsid w:val="0080546A"/>
    <w:rsid w:val="00805B03"/>
    <w:rsid w:val="00805E1F"/>
    <w:rsid w:val="008063C5"/>
    <w:rsid w:val="00807961"/>
    <w:rsid w:val="00807A01"/>
    <w:rsid w:val="008119F9"/>
    <w:rsid w:val="008122A3"/>
    <w:rsid w:val="00812FEF"/>
    <w:rsid w:val="0081338D"/>
    <w:rsid w:val="00813400"/>
    <w:rsid w:val="008139BC"/>
    <w:rsid w:val="008140D1"/>
    <w:rsid w:val="008141A9"/>
    <w:rsid w:val="00815BBE"/>
    <w:rsid w:val="00816F5F"/>
    <w:rsid w:val="00817307"/>
    <w:rsid w:val="0081782E"/>
    <w:rsid w:val="00820595"/>
    <w:rsid w:val="00821C95"/>
    <w:rsid w:val="00822A6D"/>
    <w:rsid w:val="00823BC5"/>
    <w:rsid w:val="008248DD"/>
    <w:rsid w:val="00825144"/>
    <w:rsid w:val="00826B01"/>
    <w:rsid w:val="00826E5B"/>
    <w:rsid w:val="008279EF"/>
    <w:rsid w:val="00827C66"/>
    <w:rsid w:val="00832409"/>
    <w:rsid w:val="00832726"/>
    <w:rsid w:val="00832A0A"/>
    <w:rsid w:val="008362E0"/>
    <w:rsid w:val="0083731B"/>
    <w:rsid w:val="00840807"/>
    <w:rsid w:val="00844400"/>
    <w:rsid w:val="00844AE7"/>
    <w:rsid w:val="008464BF"/>
    <w:rsid w:val="00846593"/>
    <w:rsid w:val="008472CD"/>
    <w:rsid w:val="008504B6"/>
    <w:rsid w:val="00851168"/>
    <w:rsid w:val="008516E5"/>
    <w:rsid w:val="008520DD"/>
    <w:rsid w:val="00852805"/>
    <w:rsid w:val="0085320F"/>
    <w:rsid w:val="00853E73"/>
    <w:rsid w:val="00854D3B"/>
    <w:rsid w:val="0085587C"/>
    <w:rsid w:val="00855896"/>
    <w:rsid w:val="00855D66"/>
    <w:rsid w:val="008607CF"/>
    <w:rsid w:val="00861294"/>
    <w:rsid w:val="00862235"/>
    <w:rsid w:val="008640FF"/>
    <w:rsid w:val="00864CAA"/>
    <w:rsid w:val="00864ED1"/>
    <w:rsid w:val="00865073"/>
    <w:rsid w:val="00866CAB"/>
    <w:rsid w:val="00867F45"/>
    <w:rsid w:val="0087051C"/>
    <w:rsid w:val="008709AF"/>
    <w:rsid w:val="00872260"/>
    <w:rsid w:val="0087280F"/>
    <w:rsid w:val="00873EE0"/>
    <w:rsid w:val="00875ACF"/>
    <w:rsid w:val="00875F81"/>
    <w:rsid w:val="008768AE"/>
    <w:rsid w:val="00881801"/>
    <w:rsid w:val="00883AC8"/>
    <w:rsid w:val="00884431"/>
    <w:rsid w:val="00884FF6"/>
    <w:rsid w:val="008855CA"/>
    <w:rsid w:val="00885EF7"/>
    <w:rsid w:val="00886056"/>
    <w:rsid w:val="00886176"/>
    <w:rsid w:val="008873E9"/>
    <w:rsid w:val="00890223"/>
    <w:rsid w:val="00892281"/>
    <w:rsid w:val="00895752"/>
    <w:rsid w:val="008A1F3F"/>
    <w:rsid w:val="008A418F"/>
    <w:rsid w:val="008A73B4"/>
    <w:rsid w:val="008A7B53"/>
    <w:rsid w:val="008B046A"/>
    <w:rsid w:val="008B0AEF"/>
    <w:rsid w:val="008B0BEB"/>
    <w:rsid w:val="008B27CA"/>
    <w:rsid w:val="008B2855"/>
    <w:rsid w:val="008B4A7C"/>
    <w:rsid w:val="008B51FA"/>
    <w:rsid w:val="008C0362"/>
    <w:rsid w:val="008C0641"/>
    <w:rsid w:val="008C1E0E"/>
    <w:rsid w:val="008C20D6"/>
    <w:rsid w:val="008C2642"/>
    <w:rsid w:val="008C4AA7"/>
    <w:rsid w:val="008C53C5"/>
    <w:rsid w:val="008C5523"/>
    <w:rsid w:val="008D1553"/>
    <w:rsid w:val="008D1AA4"/>
    <w:rsid w:val="008D1DA3"/>
    <w:rsid w:val="008D271A"/>
    <w:rsid w:val="008D288C"/>
    <w:rsid w:val="008E0425"/>
    <w:rsid w:val="008E11FE"/>
    <w:rsid w:val="008E2C45"/>
    <w:rsid w:val="008E3611"/>
    <w:rsid w:val="008E3C0B"/>
    <w:rsid w:val="008E43EA"/>
    <w:rsid w:val="008E685C"/>
    <w:rsid w:val="008F0116"/>
    <w:rsid w:val="008F21DB"/>
    <w:rsid w:val="008F38B1"/>
    <w:rsid w:val="008F4667"/>
    <w:rsid w:val="008F4BC7"/>
    <w:rsid w:val="00902392"/>
    <w:rsid w:val="00903E02"/>
    <w:rsid w:val="00903ED3"/>
    <w:rsid w:val="00905775"/>
    <w:rsid w:val="00906245"/>
    <w:rsid w:val="009114BB"/>
    <w:rsid w:val="00911C08"/>
    <w:rsid w:val="00912DA1"/>
    <w:rsid w:val="00914FA8"/>
    <w:rsid w:val="00917132"/>
    <w:rsid w:val="0091780B"/>
    <w:rsid w:val="009201E6"/>
    <w:rsid w:val="009207A6"/>
    <w:rsid w:val="00921536"/>
    <w:rsid w:val="0092263F"/>
    <w:rsid w:val="0092316E"/>
    <w:rsid w:val="00923E2C"/>
    <w:rsid w:val="009245B1"/>
    <w:rsid w:val="009249D2"/>
    <w:rsid w:val="009251FA"/>
    <w:rsid w:val="009259D8"/>
    <w:rsid w:val="00925A91"/>
    <w:rsid w:val="00926299"/>
    <w:rsid w:val="00927A2C"/>
    <w:rsid w:val="009334AB"/>
    <w:rsid w:val="00933987"/>
    <w:rsid w:val="00934D78"/>
    <w:rsid w:val="00935E25"/>
    <w:rsid w:val="00936449"/>
    <w:rsid w:val="00936945"/>
    <w:rsid w:val="00936F81"/>
    <w:rsid w:val="009402A6"/>
    <w:rsid w:val="009408E9"/>
    <w:rsid w:val="00942113"/>
    <w:rsid w:val="009431E3"/>
    <w:rsid w:val="00944832"/>
    <w:rsid w:val="00945AAE"/>
    <w:rsid w:val="00947F81"/>
    <w:rsid w:val="009505B2"/>
    <w:rsid w:val="0095123B"/>
    <w:rsid w:val="00953A96"/>
    <w:rsid w:val="00953CF3"/>
    <w:rsid w:val="0095408D"/>
    <w:rsid w:val="00956059"/>
    <w:rsid w:val="00956324"/>
    <w:rsid w:val="00957967"/>
    <w:rsid w:val="0096016E"/>
    <w:rsid w:val="009605EE"/>
    <w:rsid w:val="009606D3"/>
    <w:rsid w:val="00960B88"/>
    <w:rsid w:val="009611AD"/>
    <w:rsid w:val="0096287E"/>
    <w:rsid w:val="00962AC3"/>
    <w:rsid w:val="00962B44"/>
    <w:rsid w:val="00962FC9"/>
    <w:rsid w:val="009642D9"/>
    <w:rsid w:val="009701D8"/>
    <w:rsid w:val="00970D7F"/>
    <w:rsid w:val="00972960"/>
    <w:rsid w:val="0097333D"/>
    <w:rsid w:val="009734B3"/>
    <w:rsid w:val="009734EC"/>
    <w:rsid w:val="0097592D"/>
    <w:rsid w:val="00976343"/>
    <w:rsid w:val="009765D1"/>
    <w:rsid w:val="0098250D"/>
    <w:rsid w:val="009838FB"/>
    <w:rsid w:val="0098413A"/>
    <w:rsid w:val="00985469"/>
    <w:rsid w:val="00991542"/>
    <w:rsid w:val="00991BB3"/>
    <w:rsid w:val="00991BC2"/>
    <w:rsid w:val="00993238"/>
    <w:rsid w:val="0099445B"/>
    <w:rsid w:val="009949F0"/>
    <w:rsid w:val="00997A22"/>
    <w:rsid w:val="00997B61"/>
    <w:rsid w:val="009A046D"/>
    <w:rsid w:val="009A2713"/>
    <w:rsid w:val="009A4C94"/>
    <w:rsid w:val="009A6E81"/>
    <w:rsid w:val="009A77C8"/>
    <w:rsid w:val="009A7D49"/>
    <w:rsid w:val="009B0D3B"/>
    <w:rsid w:val="009B1B30"/>
    <w:rsid w:val="009B2CE5"/>
    <w:rsid w:val="009B2DCC"/>
    <w:rsid w:val="009B6F82"/>
    <w:rsid w:val="009C2D41"/>
    <w:rsid w:val="009C331C"/>
    <w:rsid w:val="009C3979"/>
    <w:rsid w:val="009C6112"/>
    <w:rsid w:val="009C6E03"/>
    <w:rsid w:val="009C76E0"/>
    <w:rsid w:val="009D04A8"/>
    <w:rsid w:val="009D08AD"/>
    <w:rsid w:val="009D0A1B"/>
    <w:rsid w:val="009D136E"/>
    <w:rsid w:val="009D19BE"/>
    <w:rsid w:val="009D2029"/>
    <w:rsid w:val="009D3C33"/>
    <w:rsid w:val="009D4EF0"/>
    <w:rsid w:val="009D5AC1"/>
    <w:rsid w:val="009D664F"/>
    <w:rsid w:val="009E0719"/>
    <w:rsid w:val="009E16C0"/>
    <w:rsid w:val="009E25DA"/>
    <w:rsid w:val="009E3781"/>
    <w:rsid w:val="009E3DB6"/>
    <w:rsid w:val="009E68DE"/>
    <w:rsid w:val="009F04B4"/>
    <w:rsid w:val="009F0C51"/>
    <w:rsid w:val="009F23F1"/>
    <w:rsid w:val="009F246B"/>
    <w:rsid w:val="009F2D36"/>
    <w:rsid w:val="009F4826"/>
    <w:rsid w:val="009F54F2"/>
    <w:rsid w:val="009F6AE9"/>
    <w:rsid w:val="009F6CCC"/>
    <w:rsid w:val="009F7C51"/>
    <w:rsid w:val="00A00804"/>
    <w:rsid w:val="00A03C41"/>
    <w:rsid w:val="00A04751"/>
    <w:rsid w:val="00A05A05"/>
    <w:rsid w:val="00A05A23"/>
    <w:rsid w:val="00A07719"/>
    <w:rsid w:val="00A10FF6"/>
    <w:rsid w:val="00A11113"/>
    <w:rsid w:val="00A1245D"/>
    <w:rsid w:val="00A136EF"/>
    <w:rsid w:val="00A139D4"/>
    <w:rsid w:val="00A149C5"/>
    <w:rsid w:val="00A1521F"/>
    <w:rsid w:val="00A1545A"/>
    <w:rsid w:val="00A17D87"/>
    <w:rsid w:val="00A2173E"/>
    <w:rsid w:val="00A2218D"/>
    <w:rsid w:val="00A227F0"/>
    <w:rsid w:val="00A22D32"/>
    <w:rsid w:val="00A25900"/>
    <w:rsid w:val="00A26795"/>
    <w:rsid w:val="00A26829"/>
    <w:rsid w:val="00A26C55"/>
    <w:rsid w:val="00A27449"/>
    <w:rsid w:val="00A2799B"/>
    <w:rsid w:val="00A27EF7"/>
    <w:rsid w:val="00A30F37"/>
    <w:rsid w:val="00A319BC"/>
    <w:rsid w:val="00A32441"/>
    <w:rsid w:val="00A32534"/>
    <w:rsid w:val="00A325F2"/>
    <w:rsid w:val="00A35435"/>
    <w:rsid w:val="00A362AA"/>
    <w:rsid w:val="00A362BE"/>
    <w:rsid w:val="00A37F20"/>
    <w:rsid w:val="00A40081"/>
    <w:rsid w:val="00A4297D"/>
    <w:rsid w:val="00A43CF0"/>
    <w:rsid w:val="00A47C7E"/>
    <w:rsid w:val="00A50406"/>
    <w:rsid w:val="00A50DA9"/>
    <w:rsid w:val="00A51616"/>
    <w:rsid w:val="00A523E7"/>
    <w:rsid w:val="00A555F7"/>
    <w:rsid w:val="00A55664"/>
    <w:rsid w:val="00A56087"/>
    <w:rsid w:val="00A56A20"/>
    <w:rsid w:val="00A60326"/>
    <w:rsid w:val="00A65671"/>
    <w:rsid w:val="00A663E8"/>
    <w:rsid w:val="00A66934"/>
    <w:rsid w:val="00A70E92"/>
    <w:rsid w:val="00A74381"/>
    <w:rsid w:val="00A7461D"/>
    <w:rsid w:val="00A76560"/>
    <w:rsid w:val="00A776AB"/>
    <w:rsid w:val="00A81460"/>
    <w:rsid w:val="00A8195E"/>
    <w:rsid w:val="00A82E6B"/>
    <w:rsid w:val="00A83C75"/>
    <w:rsid w:val="00A84D71"/>
    <w:rsid w:val="00A8525A"/>
    <w:rsid w:val="00A904DE"/>
    <w:rsid w:val="00A945A5"/>
    <w:rsid w:val="00A952EF"/>
    <w:rsid w:val="00A959C4"/>
    <w:rsid w:val="00A962F9"/>
    <w:rsid w:val="00A97600"/>
    <w:rsid w:val="00A97D88"/>
    <w:rsid w:val="00AA16AB"/>
    <w:rsid w:val="00AA1E86"/>
    <w:rsid w:val="00AA20C8"/>
    <w:rsid w:val="00AA2415"/>
    <w:rsid w:val="00AB65ED"/>
    <w:rsid w:val="00AC451D"/>
    <w:rsid w:val="00AC6CE3"/>
    <w:rsid w:val="00AC7347"/>
    <w:rsid w:val="00AD0E4A"/>
    <w:rsid w:val="00AD228F"/>
    <w:rsid w:val="00AD26BE"/>
    <w:rsid w:val="00AD2CCC"/>
    <w:rsid w:val="00AD2DA8"/>
    <w:rsid w:val="00AD3F3F"/>
    <w:rsid w:val="00AD3F84"/>
    <w:rsid w:val="00AD40D6"/>
    <w:rsid w:val="00AD5A4A"/>
    <w:rsid w:val="00AD5BCD"/>
    <w:rsid w:val="00AD5C16"/>
    <w:rsid w:val="00AD7D0B"/>
    <w:rsid w:val="00AE04CE"/>
    <w:rsid w:val="00AE0A32"/>
    <w:rsid w:val="00AE1D66"/>
    <w:rsid w:val="00AE2CE3"/>
    <w:rsid w:val="00AE38FF"/>
    <w:rsid w:val="00AE3A98"/>
    <w:rsid w:val="00AE4971"/>
    <w:rsid w:val="00AE6CFB"/>
    <w:rsid w:val="00AE73E8"/>
    <w:rsid w:val="00AE7881"/>
    <w:rsid w:val="00AF0DE1"/>
    <w:rsid w:val="00AF10A9"/>
    <w:rsid w:val="00AF165C"/>
    <w:rsid w:val="00AF1F5D"/>
    <w:rsid w:val="00AF360B"/>
    <w:rsid w:val="00AF43B4"/>
    <w:rsid w:val="00AF44B9"/>
    <w:rsid w:val="00AF49A1"/>
    <w:rsid w:val="00AF632D"/>
    <w:rsid w:val="00AF7305"/>
    <w:rsid w:val="00AF7667"/>
    <w:rsid w:val="00AF7930"/>
    <w:rsid w:val="00B02C11"/>
    <w:rsid w:val="00B041DF"/>
    <w:rsid w:val="00B05CB3"/>
    <w:rsid w:val="00B05E3C"/>
    <w:rsid w:val="00B06106"/>
    <w:rsid w:val="00B109CF"/>
    <w:rsid w:val="00B10B17"/>
    <w:rsid w:val="00B11D5A"/>
    <w:rsid w:val="00B122DF"/>
    <w:rsid w:val="00B16D2A"/>
    <w:rsid w:val="00B17138"/>
    <w:rsid w:val="00B17207"/>
    <w:rsid w:val="00B178FC"/>
    <w:rsid w:val="00B17B42"/>
    <w:rsid w:val="00B202BA"/>
    <w:rsid w:val="00B206F2"/>
    <w:rsid w:val="00B21472"/>
    <w:rsid w:val="00B22636"/>
    <w:rsid w:val="00B22C66"/>
    <w:rsid w:val="00B24154"/>
    <w:rsid w:val="00B25008"/>
    <w:rsid w:val="00B25667"/>
    <w:rsid w:val="00B25C24"/>
    <w:rsid w:val="00B26D15"/>
    <w:rsid w:val="00B27305"/>
    <w:rsid w:val="00B27B23"/>
    <w:rsid w:val="00B27C35"/>
    <w:rsid w:val="00B308C2"/>
    <w:rsid w:val="00B320D3"/>
    <w:rsid w:val="00B326DD"/>
    <w:rsid w:val="00B32948"/>
    <w:rsid w:val="00B3358E"/>
    <w:rsid w:val="00B377B7"/>
    <w:rsid w:val="00B40F13"/>
    <w:rsid w:val="00B415B5"/>
    <w:rsid w:val="00B42072"/>
    <w:rsid w:val="00B44CF6"/>
    <w:rsid w:val="00B4634D"/>
    <w:rsid w:val="00B47A53"/>
    <w:rsid w:val="00B50284"/>
    <w:rsid w:val="00B507F1"/>
    <w:rsid w:val="00B50B80"/>
    <w:rsid w:val="00B50EDF"/>
    <w:rsid w:val="00B51B03"/>
    <w:rsid w:val="00B51EBF"/>
    <w:rsid w:val="00B522EF"/>
    <w:rsid w:val="00B54BD0"/>
    <w:rsid w:val="00B561F0"/>
    <w:rsid w:val="00B56D08"/>
    <w:rsid w:val="00B57D83"/>
    <w:rsid w:val="00B60710"/>
    <w:rsid w:val="00B614CB"/>
    <w:rsid w:val="00B62808"/>
    <w:rsid w:val="00B634C1"/>
    <w:rsid w:val="00B63678"/>
    <w:rsid w:val="00B66F6F"/>
    <w:rsid w:val="00B679AA"/>
    <w:rsid w:val="00B7046E"/>
    <w:rsid w:val="00B71213"/>
    <w:rsid w:val="00B7188E"/>
    <w:rsid w:val="00B71DF6"/>
    <w:rsid w:val="00B72319"/>
    <w:rsid w:val="00B742C3"/>
    <w:rsid w:val="00B747C5"/>
    <w:rsid w:val="00B76462"/>
    <w:rsid w:val="00B80052"/>
    <w:rsid w:val="00B80D8F"/>
    <w:rsid w:val="00B819B6"/>
    <w:rsid w:val="00B82108"/>
    <w:rsid w:val="00B8296B"/>
    <w:rsid w:val="00B832D6"/>
    <w:rsid w:val="00B83C8F"/>
    <w:rsid w:val="00B862DB"/>
    <w:rsid w:val="00B86653"/>
    <w:rsid w:val="00B876A3"/>
    <w:rsid w:val="00B90769"/>
    <w:rsid w:val="00B936C0"/>
    <w:rsid w:val="00B94085"/>
    <w:rsid w:val="00B9430D"/>
    <w:rsid w:val="00B94F14"/>
    <w:rsid w:val="00B955F6"/>
    <w:rsid w:val="00BA005E"/>
    <w:rsid w:val="00BA1AF7"/>
    <w:rsid w:val="00BA51F6"/>
    <w:rsid w:val="00BA57DB"/>
    <w:rsid w:val="00BA6A6D"/>
    <w:rsid w:val="00BA717A"/>
    <w:rsid w:val="00BA71CE"/>
    <w:rsid w:val="00BB01D4"/>
    <w:rsid w:val="00BB1D73"/>
    <w:rsid w:val="00BB24F5"/>
    <w:rsid w:val="00BB254E"/>
    <w:rsid w:val="00BB34F4"/>
    <w:rsid w:val="00BB3B6E"/>
    <w:rsid w:val="00BB5093"/>
    <w:rsid w:val="00BB6BA0"/>
    <w:rsid w:val="00BB6BEC"/>
    <w:rsid w:val="00BC07D9"/>
    <w:rsid w:val="00BC08FE"/>
    <w:rsid w:val="00BC1F3A"/>
    <w:rsid w:val="00BC2322"/>
    <w:rsid w:val="00BC2861"/>
    <w:rsid w:val="00BC3A01"/>
    <w:rsid w:val="00BC489E"/>
    <w:rsid w:val="00BC4BE8"/>
    <w:rsid w:val="00BC5692"/>
    <w:rsid w:val="00BD0408"/>
    <w:rsid w:val="00BD0B2B"/>
    <w:rsid w:val="00BD0E8A"/>
    <w:rsid w:val="00BD11E9"/>
    <w:rsid w:val="00BD4161"/>
    <w:rsid w:val="00BD5BF0"/>
    <w:rsid w:val="00BD5F77"/>
    <w:rsid w:val="00BD6541"/>
    <w:rsid w:val="00BD762C"/>
    <w:rsid w:val="00BE0111"/>
    <w:rsid w:val="00BE0D2A"/>
    <w:rsid w:val="00BE1A8E"/>
    <w:rsid w:val="00BE31E9"/>
    <w:rsid w:val="00BE3A5A"/>
    <w:rsid w:val="00BE43A2"/>
    <w:rsid w:val="00BE6228"/>
    <w:rsid w:val="00BE6B22"/>
    <w:rsid w:val="00BE77FE"/>
    <w:rsid w:val="00BF01A5"/>
    <w:rsid w:val="00BF0B8B"/>
    <w:rsid w:val="00BF0F64"/>
    <w:rsid w:val="00BF1028"/>
    <w:rsid w:val="00BF1372"/>
    <w:rsid w:val="00BF1DC0"/>
    <w:rsid w:val="00BF21FC"/>
    <w:rsid w:val="00BF3C45"/>
    <w:rsid w:val="00BF507F"/>
    <w:rsid w:val="00BF5D06"/>
    <w:rsid w:val="00BF7275"/>
    <w:rsid w:val="00BF729D"/>
    <w:rsid w:val="00C014E2"/>
    <w:rsid w:val="00C0153F"/>
    <w:rsid w:val="00C02140"/>
    <w:rsid w:val="00C04899"/>
    <w:rsid w:val="00C0509E"/>
    <w:rsid w:val="00C0665B"/>
    <w:rsid w:val="00C06CAE"/>
    <w:rsid w:val="00C075AD"/>
    <w:rsid w:val="00C07CBB"/>
    <w:rsid w:val="00C102C0"/>
    <w:rsid w:val="00C1276F"/>
    <w:rsid w:val="00C12BB3"/>
    <w:rsid w:val="00C162AD"/>
    <w:rsid w:val="00C1713D"/>
    <w:rsid w:val="00C1773E"/>
    <w:rsid w:val="00C17DEA"/>
    <w:rsid w:val="00C20B07"/>
    <w:rsid w:val="00C20D47"/>
    <w:rsid w:val="00C21BA8"/>
    <w:rsid w:val="00C23734"/>
    <w:rsid w:val="00C237FC"/>
    <w:rsid w:val="00C2384E"/>
    <w:rsid w:val="00C25EF2"/>
    <w:rsid w:val="00C26885"/>
    <w:rsid w:val="00C30396"/>
    <w:rsid w:val="00C30B44"/>
    <w:rsid w:val="00C315F4"/>
    <w:rsid w:val="00C32C2B"/>
    <w:rsid w:val="00C33003"/>
    <w:rsid w:val="00C33AAD"/>
    <w:rsid w:val="00C34280"/>
    <w:rsid w:val="00C34E81"/>
    <w:rsid w:val="00C3551C"/>
    <w:rsid w:val="00C36197"/>
    <w:rsid w:val="00C378B1"/>
    <w:rsid w:val="00C40A00"/>
    <w:rsid w:val="00C41D51"/>
    <w:rsid w:val="00C424D4"/>
    <w:rsid w:val="00C434AF"/>
    <w:rsid w:val="00C43E38"/>
    <w:rsid w:val="00C44A32"/>
    <w:rsid w:val="00C44FBD"/>
    <w:rsid w:val="00C45010"/>
    <w:rsid w:val="00C466D7"/>
    <w:rsid w:val="00C46B64"/>
    <w:rsid w:val="00C46E9C"/>
    <w:rsid w:val="00C47207"/>
    <w:rsid w:val="00C511B1"/>
    <w:rsid w:val="00C52DD8"/>
    <w:rsid w:val="00C53450"/>
    <w:rsid w:val="00C536B6"/>
    <w:rsid w:val="00C54EA8"/>
    <w:rsid w:val="00C55534"/>
    <w:rsid w:val="00C555F4"/>
    <w:rsid w:val="00C5596B"/>
    <w:rsid w:val="00C55993"/>
    <w:rsid w:val="00C56853"/>
    <w:rsid w:val="00C573A9"/>
    <w:rsid w:val="00C57454"/>
    <w:rsid w:val="00C60426"/>
    <w:rsid w:val="00C60A42"/>
    <w:rsid w:val="00C60D24"/>
    <w:rsid w:val="00C61A53"/>
    <w:rsid w:val="00C61DA6"/>
    <w:rsid w:val="00C62D16"/>
    <w:rsid w:val="00C637CE"/>
    <w:rsid w:val="00C64D28"/>
    <w:rsid w:val="00C656A2"/>
    <w:rsid w:val="00C7162B"/>
    <w:rsid w:val="00C71BDF"/>
    <w:rsid w:val="00C72769"/>
    <w:rsid w:val="00C75444"/>
    <w:rsid w:val="00C75F3B"/>
    <w:rsid w:val="00C76F4B"/>
    <w:rsid w:val="00C80A9F"/>
    <w:rsid w:val="00C815E3"/>
    <w:rsid w:val="00C84601"/>
    <w:rsid w:val="00C84F8C"/>
    <w:rsid w:val="00C86A74"/>
    <w:rsid w:val="00C87484"/>
    <w:rsid w:val="00C9035A"/>
    <w:rsid w:val="00C91E3B"/>
    <w:rsid w:val="00C921CF"/>
    <w:rsid w:val="00C92C64"/>
    <w:rsid w:val="00C92F2F"/>
    <w:rsid w:val="00C94006"/>
    <w:rsid w:val="00C9619A"/>
    <w:rsid w:val="00C96225"/>
    <w:rsid w:val="00C962E8"/>
    <w:rsid w:val="00C9644C"/>
    <w:rsid w:val="00C96C65"/>
    <w:rsid w:val="00CA0588"/>
    <w:rsid w:val="00CA07BD"/>
    <w:rsid w:val="00CA10EC"/>
    <w:rsid w:val="00CA1A9C"/>
    <w:rsid w:val="00CA36D8"/>
    <w:rsid w:val="00CA5CA3"/>
    <w:rsid w:val="00CA6DD9"/>
    <w:rsid w:val="00CA6EDC"/>
    <w:rsid w:val="00CB0659"/>
    <w:rsid w:val="00CB0B78"/>
    <w:rsid w:val="00CB0E22"/>
    <w:rsid w:val="00CB1068"/>
    <w:rsid w:val="00CB12A3"/>
    <w:rsid w:val="00CB1976"/>
    <w:rsid w:val="00CB26B7"/>
    <w:rsid w:val="00CB2FC6"/>
    <w:rsid w:val="00CB4263"/>
    <w:rsid w:val="00CB5DDD"/>
    <w:rsid w:val="00CB6512"/>
    <w:rsid w:val="00CB70EF"/>
    <w:rsid w:val="00CB7E9A"/>
    <w:rsid w:val="00CC0A3D"/>
    <w:rsid w:val="00CC0EB8"/>
    <w:rsid w:val="00CC0F1D"/>
    <w:rsid w:val="00CC2D5A"/>
    <w:rsid w:val="00CC3890"/>
    <w:rsid w:val="00CC39BD"/>
    <w:rsid w:val="00CC492C"/>
    <w:rsid w:val="00CC4FBA"/>
    <w:rsid w:val="00CC5875"/>
    <w:rsid w:val="00CC58F5"/>
    <w:rsid w:val="00CC66AB"/>
    <w:rsid w:val="00CC70B8"/>
    <w:rsid w:val="00CC7783"/>
    <w:rsid w:val="00CD0D75"/>
    <w:rsid w:val="00CD1758"/>
    <w:rsid w:val="00CD2517"/>
    <w:rsid w:val="00CD2A38"/>
    <w:rsid w:val="00CD5024"/>
    <w:rsid w:val="00CD7102"/>
    <w:rsid w:val="00CD71B0"/>
    <w:rsid w:val="00CE09A0"/>
    <w:rsid w:val="00CE1404"/>
    <w:rsid w:val="00CE1C18"/>
    <w:rsid w:val="00CE2B42"/>
    <w:rsid w:val="00CE5747"/>
    <w:rsid w:val="00CE65C1"/>
    <w:rsid w:val="00CE6993"/>
    <w:rsid w:val="00CE6B1A"/>
    <w:rsid w:val="00CE72FE"/>
    <w:rsid w:val="00CE7710"/>
    <w:rsid w:val="00CF2CDA"/>
    <w:rsid w:val="00CF31E1"/>
    <w:rsid w:val="00CF320B"/>
    <w:rsid w:val="00CF3559"/>
    <w:rsid w:val="00CF45CE"/>
    <w:rsid w:val="00CF4C1C"/>
    <w:rsid w:val="00D018A6"/>
    <w:rsid w:val="00D02064"/>
    <w:rsid w:val="00D024AD"/>
    <w:rsid w:val="00D039C3"/>
    <w:rsid w:val="00D03ECE"/>
    <w:rsid w:val="00D04394"/>
    <w:rsid w:val="00D0597F"/>
    <w:rsid w:val="00D05E59"/>
    <w:rsid w:val="00D06007"/>
    <w:rsid w:val="00D06965"/>
    <w:rsid w:val="00D07D0C"/>
    <w:rsid w:val="00D11D8C"/>
    <w:rsid w:val="00D1204B"/>
    <w:rsid w:val="00D12880"/>
    <w:rsid w:val="00D12DE8"/>
    <w:rsid w:val="00D13BED"/>
    <w:rsid w:val="00D15F2D"/>
    <w:rsid w:val="00D176CD"/>
    <w:rsid w:val="00D177B1"/>
    <w:rsid w:val="00D17E7C"/>
    <w:rsid w:val="00D20704"/>
    <w:rsid w:val="00D21BD3"/>
    <w:rsid w:val="00D2305B"/>
    <w:rsid w:val="00D2388C"/>
    <w:rsid w:val="00D239DF"/>
    <w:rsid w:val="00D246B6"/>
    <w:rsid w:val="00D250D8"/>
    <w:rsid w:val="00D25B14"/>
    <w:rsid w:val="00D2702A"/>
    <w:rsid w:val="00D277DA"/>
    <w:rsid w:val="00D27855"/>
    <w:rsid w:val="00D30170"/>
    <w:rsid w:val="00D30696"/>
    <w:rsid w:val="00D30BBF"/>
    <w:rsid w:val="00D32919"/>
    <w:rsid w:val="00D3348B"/>
    <w:rsid w:val="00D37557"/>
    <w:rsid w:val="00D37B4A"/>
    <w:rsid w:val="00D37B7D"/>
    <w:rsid w:val="00D37EE7"/>
    <w:rsid w:val="00D37F0F"/>
    <w:rsid w:val="00D40DEE"/>
    <w:rsid w:val="00D41274"/>
    <w:rsid w:val="00D415D0"/>
    <w:rsid w:val="00D4169C"/>
    <w:rsid w:val="00D41E50"/>
    <w:rsid w:val="00D43B98"/>
    <w:rsid w:val="00D449DD"/>
    <w:rsid w:val="00D45B3E"/>
    <w:rsid w:val="00D51DF4"/>
    <w:rsid w:val="00D5326D"/>
    <w:rsid w:val="00D53487"/>
    <w:rsid w:val="00D55A1E"/>
    <w:rsid w:val="00D5613E"/>
    <w:rsid w:val="00D56ABD"/>
    <w:rsid w:val="00D56F62"/>
    <w:rsid w:val="00D608B7"/>
    <w:rsid w:val="00D60EE6"/>
    <w:rsid w:val="00D62159"/>
    <w:rsid w:val="00D6285D"/>
    <w:rsid w:val="00D62CF2"/>
    <w:rsid w:val="00D643E4"/>
    <w:rsid w:val="00D6575A"/>
    <w:rsid w:val="00D6587E"/>
    <w:rsid w:val="00D659F4"/>
    <w:rsid w:val="00D71108"/>
    <w:rsid w:val="00D711AD"/>
    <w:rsid w:val="00D7142A"/>
    <w:rsid w:val="00D73E46"/>
    <w:rsid w:val="00D75BF2"/>
    <w:rsid w:val="00D77157"/>
    <w:rsid w:val="00D77DB7"/>
    <w:rsid w:val="00D8019F"/>
    <w:rsid w:val="00D80957"/>
    <w:rsid w:val="00D80BB7"/>
    <w:rsid w:val="00D80BBE"/>
    <w:rsid w:val="00D80FC4"/>
    <w:rsid w:val="00D830EA"/>
    <w:rsid w:val="00D83CFA"/>
    <w:rsid w:val="00D83F25"/>
    <w:rsid w:val="00D83FD7"/>
    <w:rsid w:val="00D84372"/>
    <w:rsid w:val="00D8495F"/>
    <w:rsid w:val="00D863A7"/>
    <w:rsid w:val="00D87838"/>
    <w:rsid w:val="00D9238D"/>
    <w:rsid w:val="00D92DBA"/>
    <w:rsid w:val="00D932C5"/>
    <w:rsid w:val="00D9473E"/>
    <w:rsid w:val="00D95A19"/>
    <w:rsid w:val="00D95E82"/>
    <w:rsid w:val="00D96B88"/>
    <w:rsid w:val="00D97431"/>
    <w:rsid w:val="00D97A9A"/>
    <w:rsid w:val="00D97D11"/>
    <w:rsid w:val="00DA0CE6"/>
    <w:rsid w:val="00DA1E8D"/>
    <w:rsid w:val="00DA2FEC"/>
    <w:rsid w:val="00DA3060"/>
    <w:rsid w:val="00DA31B1"/>
    <w:rsid w:val="00DA3B79"/>
    <w:rsid w:val="00DA6EAC"/>
    <w:rsid w:val="00DA748A"/>
    <w:rsid w:val="00DB020D"/>
    <w:rsid w:val="00DB04FC"/>
    <w:rsid w:val="00DB0F4D"/>
    <w:rsid w:val="00DB1DE8"/>
    <w:rsid w:val="00DB219C"/>
    <w:rsid w:val="00DB33AF"/>
    <w:rsid w:val="00DB6AE9"/>
    <w:rsid w:val="00DB6BD4"/>
    <w:rsid w:val="00DB6D7F"/>
    <w:rsid w:val="00DB6EBF"/>
    <w:rsid w:val="00DC10C8"/>
    <w:rsid w:val="00DC162A"/>
    <w:rsid w:val="00DC2149"/>
    <w:rsid w:val="00DC28A3"/>
    <w:rsid w:val="00DC36D7"/>
    <w:rsid w:val="00DC3BE1"/>
    <w:rsid w:val="00DC43F2"/>
    <w:rsid w:val="00DC6E31"/>
    <w:rsid w:val="00DC7DDA"/>
    <w:rsid w:val="00DD0C84"/>
    <w:rsid w:val="00DD1038"/>
    <w:rsid w:val="00DD179C"/>
    <w:rsid w:val="00DD1A76"/>
    <w:rsid w:val="00DD27F1"/>
    <w:rsid w:val="00DD2C01"/>
    <w:rsid w:val="00DD4B8B"/>
    <w:rsid w:val="00DD4C99"/>
    <w:rsid w:val="00DD543A"/>
    <w:rsid w:val="00DE0B6E"/>
    <w:rsid w:val="00DE10E8"/>
    <w:rsid w:val="00DE169E"/>
    <w:rsid w:val="00DE434F"/>
    <w:rsid w:val="00DE67B0"/>
    <w:rsid w:val="00DF1DDF"/>
    <w:rsid w:val="00DF204B"/>
    <w:rsid w:val="00DF30F2"/>
    <w:rsid w:val="00DF31DD"/>
    <w:rsid w:val="00DF3EC2"/>
    <w:rsid w:val="00DF3F53"/>
    <w:rsid w:val="00DF4342"/>
    <w:rsid w:val="00DF4BD6"/>
    <w:rsid w:val="00DF542A"/>
    <w:rsid w:val="00DF5D20"/>
    <w:rsid w:val="00DF604F"/>
    <w:rsid w:val="00DF7CAD"/>
    <w:rsid w:val="00E0059F"/>
    <w:rsid w:val="00E011ED"/>
    <w:rsid w:val="00E01F19"/>
    <w:rsid w:val="00E03117"/>
    <w:rsid w:val="00E04344"/>
    <w:rsid w:val="00E04881"/>
    <w:rsid w:val="00E0753B"/>
    <w:rsid w:val="00E07D90"/>
    <w:rsid w:val="00E1142B"/>
    <w:rsid w:val="00E115F4"/>
    <w:rsid w:val="00E122AC"/>
    <w:rsid w:val="00E1232D"/>
    <w:rsid w:val="00E136F8"/>
    <w:rsid w:val="00E1483D"/>
    <w:rsid w:val="00E160ED"/>
    <w:rsid w:val="00E17674"/>
    <w:rsid w:val="00E203BF"/>
    <w:rsid w:val="00E20580"/>
    <w:rsid w:val="00E20EFA"/>
    <w:rsid w:val="00E22114"/>
    <w:rsid w:val="00E222E4"/>
    <w:rsid w:val="00E22DEF"/>
    <w:rsid w:val="00E25DD3"/>
    <w:rsid w:val="00E261AA"/>
    <w:rsid w:val="00E261D1"/>
    <w:rsid w:val="00E31EFB"/>
    <w:rsid w:val="00E32152"/>
    <w:rsid w:val="00E32A7F"/>
    <w:rsid w:val="00E35188"/>
    <w:rsid w:val="00E37975"/>
    <w:rsid w:val="00E40FAF"/>
    <w:rsid w:val="00E41074"/>
    <w:rsid w:val="00E4149D"/>
    <w:rsid w:val="00E41700"/>
    <w:rsid w:val="00E436F7"/>
    <w:rsid w:val="00E43D59"/>
    <w:rsid w:val="00E44908"/>
    <w:rsid w:val="00E46077"/>
    <w:rsid w:val="00E465F3"/>
    <w:rsid w:val="00E46990"/>
    <w:rsid w:val="00E474CC"/>
    <w:rsid w:val="00E50C0B"/>
    <w:rsid w:val="00E51EDE"/>
    <w:rsid w:val="00E526B4"/>
    <w:rsid w:val="00E53418"/>
    <w:rsid w:val="00E547D0"/>
    <w:rsid w:val="00E55146"/>
    <w:rsid w:val="00E601FC"/>
    <w:rsid w:val="00E61018"/>
    <w:rsid w:val="00E63970"/>
    <w:rsid w:val="00E63AE6"/>
    <w:rsid w:val="00E64A32"/>
    <w:rsid w:val="00E64E1A"/>
    <w:rsid w:val="00E64F0C"/>
    <w:rsid w:val="00E66213"/>
    <w:rsid w:val="00E6663B"/>
    <w:rsid w:val="00E676A9"/>
    <w:rsid w:val="00E72741"/>
    <w:rsid w:val="00E75F0D"/>
    <w:rsid w:val="00E76854"/>
    <w:rsid w:val="00E810CD"/>
    <w:rsid w:val="00E817CD"/>
    <w:rsid w:val="00E85851"/>
    <w:rsid w:val="00E85BA3"/>
    <w:rsid w:val="00E86409"/>
    <w:rsid w:val="00E86464"/>
    <w:rsid w:val="00E90742"/>
    <w:rsid w:val="00E90868"/>
    <w:rsid w:val="00E9376E"/>
    <w:rsid w:val="00E9404E"/>
    <w:rsid w:val="00E9447D"/>
    <w:rsid w:val="00E95B94"/>
    <w:rsid w:val="00E95CB8"/>
    <w:rsid w:val="00E96AFE"/>
    <w:rsid w:val="00E97E2A"/>
    <w:rsid w:val="00EA200A"/>
    <w:rsid w:val="00EA2E35"/>
    <w:rsid w:val="00EA3BD4"/>
    <w:rsid w:val="00EA3EA5"/>
    <w:rsid w:val="00EA3FC5"/>
    <w:rsid w:val="00EA7ECF"/>
    <w:rsid w:val="00EB1E5C"/>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05D1"/>
    <w:rsid w:val="00ED220C"/>
    <w:rsid w:val="00ED542C"/>
    <w:rsid w:val="00ED54E0"/>
    <w:rsid w:val="00EE125D"/>
    <w:rsid w:val="00EE2451"/>
    <w:rsid w:val="00EE337B"/>
    <w:rsid w:val="00EE3492"/>
    <w:rsid w:val="00EE4205"/>
    <w:rsid w:val="00EE63E7"/>
    <w:rsid w:val="00EE6B48"/>
    <w:rsid w:val="00EE781F"/>
    <w:rsid w:val="00EF0094"/>
    <w:rsid w:val="00EF0E61"/>
    <w:rsid w:val="00EF0F0D"/>
    <w:rsid w:val="00EF1ADE"/>
    <w:rsid w:val="00EF1EE5"/>
    <w:rsid w:val="00EF4E34"/>
    <w:rsid w:val="00EF58CB"/>
    <w:rsid w:val="00EF7022"/>
    <w:rsid w:val="00F010C6"/>
    <w:rsid w:val="00F017FA"/>
    <w:rsid w:val="00F0298E"/>
    <w:rsid w:val="00F02B85"/>
    <w:rsid w:val="00F03DE7"/>
    <w:rsid w:val="00F03F56"/>
    <w:rsid w:val="00F05730"/>
    <w:rsid w:val="00F05D69"/>
    <w:rsid w:val="00F06A53"/>
    <w:rsid w:val="00F102C4"/>
    <w:rsid w:val="00F11210"/>
    <w:rsid w:val="00F1137F"/>
    <w:rsid w:val="00F128C5"/>
    <w:rsid w:val="00F12AD5"/>
    <w:rsid w:val="00F13B9C"/>
    <w:rsid w:val="00F1456B"/>
    <w:rsid w:val="00F16D24"/>
    <w:rsid w:val="00F17144"/>
    <w:rsid w:val="00F20215"/>
    <w:rsid w:val="00F2191B"/>
    <w:rsid w:val="00F23576"/>
    <w:rsid w:val="00F23A14"/>
    <w:rsid w:val="00F23E3E"/>
    <w:rsid w:val="00F246D4"/>
    <w:rsid w:val="00F253DB"/>
    <w:rsid w:val="00F25C8C"/>
    <w:rsid w:val="00F267C5"/>
    <w:rsid w:val="00F26926"/>
    <w:rsid w:val="00F276EC"/>
    <w:rsid w:val="00F31037"/>
    <w:rsid w:val="00F3156D"/>
    <w:rsid w:val="00F32098"/>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6C3"/>
    <w:rsid w:val="00F537BE"/>
    <w:rsid w:val="00F53C79"/>
    <w:rsid w:val="00F54E1D"/>
    <w:rsid w:val="00F54EB2"/>
    <w:rsid w:val="00F56278"/>
    <w:rsid w:val="00F56C35"/>
    <w:rsid w:val="00F60966"/>
    <w:rsid w:val="00F61F58"/>
    <w:rsid w:val="00F62118"/>
    <w:rsid w:val="00F6274C"/>
    <w:rsid w:val="00F63C92"/>
    <w:rsid w:val="00F646CC"/>
    <w:rsid w:val="00F67C26"/>
    <w:rsid w:val="00F70918"/>
    <w:rsid w:val="00F70E3E"/>
    <w:rsid w:val="00F719B5"/>
    <w:rsid w:val="00F719D7"/>
    <w:rsid w:val="00F72500"/>
    <w:rsid w:val="00F73302"/>
    <w:rsid w:val="00F74923"/>
    <w:rsid w:val="00F74EFA"/>
    <w:rsid w:val="00F75246"/>
    <w:rsid w:val="00F7646F"/>
    <w:rsid w:val="00F8159E"/>
    <w:rsid w:val="00F81C50"/>
    <w:rsid w:val="00F81F91"/>
    <w:rsid w:val="00F83177"/>
    <w:rsid w:val="00F8366E"/>
    <w:rsid w:val="00F84113"/>
    <w:rsid w:val="00F85813"/>
    <w:rsid w:val="00F85923"/>
    <w:rsid w:val="00F86322"/>
    <w:rsid w:val="00F87FE8"/>
    <w:rsid w:val="00F903ED"/>
    <w:rsid w:val="00F90566"/>
    <w:rsid w:val="00F908B7"/>
    <w:rsid w:val="00F92164"/>
    <w:rsid w:val="00F93F10"/>
    <w:rsid w:val="00F94F45"/>
    <w:rsid w:val="00F95037"/>
    <w:rsid w:val="00F965B2"/>
    <w:rsid w:val="00F96677"/>
    <w:rsid w:val="00F96F53"/>
    <w:rsid w:val="00FA13DB"/>
    <w:rsid w:val="00FA166D"/>
    <w:rsid w:val="00FA32F5"/>
    <w:rsid w:val="00FA3333"/>
    <w:rsid w:val="00FA35DD"/>
    <w:rsid w:val="00FA4800"/>
    <w:rsid w:val="00FA5252"/>
    <w:rsid w:val="00FA573A"/>
    <w:rsid w:val="00FA58DF"/>
    <w:rsid w:val="00FA600F"/>
    <w:rsid w:val="00FA605F"/>
    <w:rsid w:val="00FA73C4"/>
    <w:rsid w:val="00FA73C7"/>
    <w:rsid w:val="00FA7ABC"/>
    <w:rsid w:val="00FA7FCD"/>
    <w:rsid w:val="00FB3DF9"/>
    <w:rsid w:val="00FB4041"/>
    <w:rsid w:val="00FB4EAA"/>
    <w:rsid w:val="00FB6193"/>
    <w:rsid w:val="00FB6488"/>
    <w:rsid w:val="00FB7E8A"/>
    <w:rsid w:val="00FC0084"/>
    <w:rsid w:val="00FC2650"/>
    <w:rsid w:val="00FC5425"/>
    <w:rsid w:val="00FC5541"/>
    <w:rsid w:val="00FC6A0B"/>
    <w:rsid w:val="00FC6D1C"/>
    <w:rsid w:val="00FD0865"/>
    <w:rsid w:val="00FD0ADA"/>
    <w:rsid w:val="00FD1727"/>
    <w:rsid w:val="00FD211C"/>
    <w:rsid w:val="00FD37B0"/>
    <w:rsid w:val="00FD5D85"/>
    <w:rsid w:val="00FD6E3F"/>
    <w:rsid w:val="00FE0F2C"/>
    <w:rsid w:val="00FE1B24"/>
    <w:rsid w:val="00FE2D77"/>
    <w:rsid w:val="00FE2F62"/>
    <w:rsid w:val="00FE34EB"/>
    <w:rsid w:val="00FE46C4"/>
    <w:rsid w:val="00FE5B39"/>
    <w:rsid w:val="00FE654D"/>
    <w:rsid w:val="00FE7B52"/>
    <w:rsid w:val="00FF256A"/>
    <w:rsid w:val="00FF2EB4"/>
    <w:rsid w:val="00FF37E3"/>
    <w:rsid w:val="00FF49AB"/>
    <w:rsid w:val="00FF678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190F1D"/>
  <w15:docId w15:val="{637F262A-952C-4886-A46F-2AD76B011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table" w:customStyle="1" w:styleId="GrilTabel1">
    <w:name w:val="Grilă Tabel1"/>
    <w:basedOn w:val="TabelNormal"/>
    <w:next w:val="Tabelgril"/>
    <w:uiPriority w:val="59"/>
    <w:locked/>
    <w:rsid w:val="00343F66"/>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1050">
      <w:bodyDiv w:val="1"/>
      <w:marLeft w:val="0"/>
      <w:marRight w:val="0"/>
      <w:marTop w:val="0"/>
      <w:marBottom w:val="0"/>
      <w:divBdr>
        <w:top w:val="none" w:sz="0" w:space="0" w:color="auto"/>
        <w:left w:val="none" w:sz="0" w:space="0" w:color="auto"/>
        <w:bottom w:val="none" w:sz="0" w:space="0" w:color="auto"/>
        <w:right w:val="none" w:sz="0" w:space="0" w:color="auto"/>
      </w:divBdr>
    </w:div>
    <w:div w:id="236791565">
      <w:bodyDiv w:val="1"/>
      <w:marLeft w:val="0"/>
      <w:marRight w:val="0"/>
      <w:marTop w:val="0"/>
      <w:marBottom w:val="0"/>
      <w:divBdr>
        <w:top w:val="none" w:sz="0" w:space="0" w:color="auto"/>
        <w:left w:val="none" w:sz="0" w:space="0" w:color="auto"/>
        <w:bottom w:val="none" w:sz="0" w:space="0" w:color="auto"/>
        <w:right w:val="none" w:sz="0" w:space="0" w:color="auto"/>
      </w:divBdr>
    </w:div>
    <w:div w:id="293753823">
      <w:bodyDiv w:val="1"/>
      <w:marLeft w:val="0"/>
      <w:marRight w:val="0"/>
      <w:marTop w:val="0"/>
      <w:marBottom w:val="0"/>
      <w:divBdr>
        <w:top w:val="none" w:sz="0" w:space="0" w:color="auto"/>
        <w:left w:val="none" w:sz="0" w:space="0" w:color="auto"/>
        <w:bottom w:val="none" w:sz="0" w:space="0" w:color="auto"/>
        <w:right w:val="none" w:sz="0" w:space="0" w:color="auto"/>
      </w:divBdr>
    </w:div>
    <w:div w:id="333148886">
      <w:bodyDiv w:val="1"/>
      <w:marLeft w:val="0"/>
      <w:marRight w:val="0"/>
      <w:marTop w:val="0"/>
      <w:marBottom w:val="0"/>
      <w:divBdr>
        <w:top w:val="none" w:sz="0" w:space="0" w:color="auto"/>
        <w:left w:val="none" w:sz="0" w:space="0" w:color="auto"/>
        <w:bottom w:val="none" w:sz="0" w:space="0" w:color="auto"/>
        <w:right w:val="none" w:sz="0" w:space="0" w:color="auto"/>
      </w:divBdr>
    </w:div>
    <w:div w:id="461002506">
      <w:bodyDiv w:val="1"/>
      <w:marLeft w:val="0"/>
      <w:marRight w:val="0"/>
      <w:marTop w:val="0"/>
      <w:marBottom w:val="0"/>
      <w:divBdr>
        <w:top w:val="none" w:sz="0" w:space="0" w:color="auto"/>
        <w:left w:val="none" w:sz="0" w:space="0" w:color="auto"/>
        <w:bottom w:val="none" w:sz="0" w:space="0" w:color="auto"/>
        <w:right w:val="none" w:sz="0" w:space="0" w:color="auto"/>
      </w:divBdr>
    </w:div>
    <w:div w:id="885680326">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27314489">
      <w:bodyDiv w:val="1"/>
      <w:marLeft w:val="0"/>
      <w:marRight w:val="0"/>
      <w:marTop w:val="0"/>
      <w:marBottom w:val="0"/>
      <w:divBdr>
        <w:top w:val="none" w:sz="0" w:space="0" w:color="auto"/>
        <w:left w:val="none" w:sz="0" w:space="0" w:color="auto"/>
        <w:bottom w:val="none" w:sz="0" w:space="0" w:color="auto"/>
        <w:right w:val="none" w:sz="0" w:space="0" w:color="auto"/>
      </w:divBdr>
    </w:div>
    <w:div w:id="1240402262">
      <w:bodyDiv w:val="1"/>
      <w:marLeft w:val="0"/>
      <w:marRight w:val="0"/>
      <w:marTop w:val="0"/>
      <w:marBottom w:val="0"/>
      <w:divBdr>
        <w:top w:val="none" w:sz="0" w:space="0" w:color="auto"/>
        <w:left w:val="none" w:sz="0" w:space="0" w:color="auto"/>
        <w:bottom w:val="none" w:sz="0" w:space="0" w:color="auto"/>
        <w:right w:val="none" w:sz="0" w:space="0" w:color="auto"/>
      </w:divBdr>
    </w:div>
    <w:div w:id="1385788536">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 w:id="1786267968">
      <w:bodyDiv w:val="1"/>
      <w:marLeft w:val="0"/>
      <w:marRight w:val="0"/>
      <w:marTop w:val="0"/>
      <w:marBottom w:val="0"/>
      <w:divBdr>
        <w:top w:val="none" w:sz="0" w:space="0" w:color="auto"/>
        <w:left w:val="none" w:sz="0" w:space="0" w:color="auto"/>
        <w:bottom w:val="none" w:sz="0" w:space="0" w:color="auto"/>
        <w:right w:val="none" w:sz="0" w:space="0" w:color="auto"/>
      </w:divBdr>
    </w:div>
    <w:div w:id="184859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c.europa.eu/health/ph_determinants/genetics/documents/com_2008_882.en.pdf"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onduri-ue.ro/orientari-beneficiari" TargetMode="External"/><Relationship Id="rId14" Type="http://schemas.openxmlformats.org/officeDocument/2006/relationships/hyperlink" Target="http://www.fonduri-ue.ro/pocu-2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documente-relevante/orientari_beneficiari/Ghid.egalitate.sanse.1.pdf" TargetMode="External"/><Relationship Id="rId2" Type="http://schemas.openxmlformats.org/officeDocument/2006/relationships/hyperlink" Target="http://ec.europa.eu/social/main.jsp?catId=1022&amp;langId=en" TargetMode="External"/><Relationship Id="rId1" Type="http://schemas.openxmlformats.org/officeDocument/2006/relationships/hyperlink" Target="https://ec.europa.eu/health/ph_determinants/genetics/documents/com_2008_882.en.pdf" TargetMode="External"/><Relationship Id="rId5" Type="http://schemas.openxmlformats.org/officeDocument/2006/relationships/hyperlink" Target="http://www.fonduri-ue.ro/images/files/programe/CU/POCU-2014/2017/Metodologia_de_evaluare_POCU_mai_2017_1.pdf" TargetMode="External"/><Relationship Id="rId4" Type="http://schemas.openxmlformats.org/officeDocument/2006/relationships/hyperlink" Target="http://www.fonduri-ue.ro/images/files/programe/CU/POCU-2014/20.04/ORIENTARI.GENERALE.POCU.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15319-202B-4B6A-B5B7-BD05F20BE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32</Pages>
  <Words>9736</Words>
  <Characters>55498</Characters>
  <Application>Microsoft Office Word</Application>
  <DocSecurity>0</DocSecurity>
  <Lines>462</Lines>
  <Paragraphs>130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Sorina_I</dc:creator>
  <cp:lastModifiedBy>daniela.badea</cp:lastModifiedBy>
  <cp:revision>22</cp:revision>
  <cp:lastPrinted>2016-11-01T13:13:00Z</cp:lastPrinted>
  <dcterms:created xsi:type="dcterms:W3CDTF">2017-08-30T08:54:00Z</dcterms:created>
  <dcterms:modified xsi:type="dcterms:W3CDTF">2017-09-01T11:47:00Z</dcterms:modified>
</cp:coreProperties>
</file>